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2C244" w14:textId="77777777" w:rsidR="000E2B54" w:rsidRDefault="00000000">
      <w:pPr>
        <w:pStyle w:val="Title"/>
      </w:pPr>
      <w:r>
        <w:t>Azure Logic Apps Interview Q&amp;A – Beginner Friendly</w:t>
      </w:r>
    </w:p>
    <w:p w14:paraId="4D9364D9" w14:textId="77777777" w:rsidR="000E2B54" w:rsidRDefault="00000000">
      <w:pPr>
        <w:pStyle w:val="Heading2"/>
      </w:pPr>
      <w:r>
        <w:t>1. What is Azure Logic Apps?</w:t>
      </w:r>
    </w:p>
    <w:p w14:paraId="2A90BC60" w14:textId="77777777" w:rsidR="000E2B54" w:rsidRDefault="00000000">
      <w:pPr>
        <w:pStyle w:val="BodyText"/>
      </w:pPr>
      <w:r>
        <w:t>Azure Logic Apps is a cloud-based tool that helps you automate tasks and workflows without writing code. For example, you can create a workflow that gets an email and saves attachments to OneDrive.</w:t>
      </w:r>
    </w:p>
    <w:p w14:paraId="0D976A72" w14:textId="77777777" w:rsidR="000E2B54" w:rsidRDefault="00000000">
      <w:pPr>
        <w:pStyle w:val="Heading2"/>
      </w:pPr>
      <w:r>
        <w:t>2. What are triggers and actions in Logic Apps?</w:t>
      </w:r>
    </w:p>
    <w:p w14:paraId="04DB5A67" w14:textId="77777777" w:rsidR="000E2B54" w:rsidRDefault="00000000">
      <w:pPr>
        <w:pStyle w:val="BodyText"/>
      </w:pPr>
      <w:r>
        <w:t>Triggers start the logic app (e.g., when an email arrives). Actions are the steps that follow, like saving a file or sending a message.</w:t>
      </w:r>
    </w:p>
    <w:p w14:paraId="6E27E3BA" w14:textId="77777777" w:rsidR="000E2B54" w:rsidRDefault="00000000">
      <w:pPr>
        <w:pStyle w:val="Heading2"/>
      </w:pPr>
      <w:r>
        <w:t>3. What are connectors in Logic Apps?</w:t>
      </w:r>
    </w:p>
    <w:p w14:paraId="0B584D43" w14:textId="77777777" w:rsidR="000E2B54" w:rsidRDefault="00000000">
      <w:pPr>
        <w:pStyle w:val="BodyText"/>
      </w:pPr>
      <w:r>
        <w:t>Connectors are pre-built connections to services like Outlook, SQL Server, Twitter, SharePoint, etc. They let you use these services easily in your logic apps.</w:t>
      </w:r>
    </w:p>
    <w:p w14:paraId="5598AC06" w14:textId="77777777" w:rsidR="000E2B54" w:rsidRDefault="00000000">
      <w:pPr>
        <w:pStyle w:val="Heading2"/>
      </w:pPr>
      <w:r>
        <w:t>4. How would you implement an approval process in Logic Apps?</w:t>
      </w:r>
    </w:p>
    <w:p w14:paraId="5D0C5438" w14:textId="77777777" w:rsidR="000E2B54" w:rsidRDefault="00000000">
      <w:pPr>
        <w:pStyle w:val="BodyText"/>
      </w:pPr>
      <w:r>
        <w:t>Use an action to send an approval request (e.g., via email or Teams). Based on the response (approve/reject), perform the next steps.</w:t>
      </w:r>
    </w:p>
    <w:p w14:paraId="3D07D3B7" w14:textId="77777777" w:rsidR="000E2B54" w:rsidRDefault="00000000">
      <w:pPr>
        <w:pStyle w:val="Heading2"/>
      </w:pPr>
      <w:r>
        <w:t>5. Difference between Logic Apps, Functions, and Power Automate?</w:t>
      </w:r>
    </w:p>
    <w:p w14:paraId="7051F87B" w14:textId="77777777" w:rsidR="000E2B54" w:rsidRDefault="00000000">
      <w:pPr>
        <w:pStyle w:val="BodyText"/>
      </w:pPr>
      <w:r>
        <w:t>- Logic Apps: For developers, used for integration.</w:t>
      </w:r>
      <w:r>
        <w:br/>
        <w:t>- Azure Functions: Run small code snippets.</w:t>
      </w:r>
      <w:r>
        <w:br/>
        <w:t>- Power Automate: For business users to automate Office tasks.</w:t>
      </w:r>
    </w:p>
    <w:p w14:paraId="13B68132" w14:textId="77777777" w:rsidR="000E2B54" w:rsidRDefault="00000000">
      <w:pPr>
        <w:pStyle w:val="Heading2"/>
      </w:pPr>
      <w:r>
        <w:t>6. How do you connect Logic Apps to on-premise systems?</w:t>
      </w:r>
    </w:p>
    <w:p w14:paraId="5B870E0A" w14:textId="77777777" w:rsidR="000E2B54" w:rsidRDefault="00000000">
      <w:pPr>
        <w:pStyle w:val="BodyText"/>
      </w:pPr>
      <w:r>
        <w:t>Use the 'On-premises Data Gateway' which acts as a bridge between Logic Apps and your local systems.</w:t>
      </w:r>
    </w:p>
    <w:p w14:paraId="67327C48" w14:textId="77777777" w:rsidR="000E2B54" w:rsidRDefault="00000000">
      <w:pPr>
        <w:pStyle w:val="Heading2"/>
      </w:pPr>
      <w:r>
        <w:t>7. How to process a CSV from email and insert into SQL Server?</w:t>
      </w:r>
    </w:p>
    <w:p w14:paraId="16D6D084" w14:textId="77777777" w:rsidR="000E2B54" w:rsidRDefault="00000000">
      <w:pPr>
        <w:pStyle w:val="BodyText"/>
      </w:pPr>
      <w:r>
        <w:t>Trigger on new email → Get attachment → Parse CSV → For each row, insert into SQL Server using a connector.</w:t>
      </w:r>
    </w:p>
    <w:p w14:paraId="4A0A232E" w14:textId="77777777" w:rsidR="000E2B54" w:rsidRDefault="00000000">
      <w:pPr>
        <w:pStyle w:val="Heading2"/>
      </w:pPr>
      <w:r>
        <w:t>8. Can you call REST APIs from Logic Apps?</w:t>
      </w:r>
    </w:p>
    <w:p w14:paraId="01F483A4" w14:textId="77777777" w:rsidR="000E2B54" w:rsidRDefault="00000000">
      <w:pPr>
        <w:pStyle w:val="BodyText"/>
      </w:pPr>
      <w:r>
        <w:t>Yes, use the 'HTTP' action. You can pass headers, body, and authentication info.</w:t>
      </w:r>
    </w:p>
    <w:p w14:paraId="1C6ADB95" w14:textId="77777777" w:rsidR="000E2B54" w:rsidRDefault="00000000">
      <w:pPr>
        <w:pStyle w:val="Heading2"/>
      </w:pPr>
      <w:r>
        <w:t>9. How to secure Logic Apps when using external services?</w:t>
      </w:r>
    </w:p>
    <w:p w14:paraId="4A76B507" w14:textId="77777777" w:rsidR="000E2B54" w:rsidRDefault="00000000">
      <w:pPr>
        <w:pStyle w:val="BodyText"/>
      </w:pPr>
      <w:r>
        <w:t>Use Managed Identity or API keys. Store secrets in Azure Key Vault.</w:t>
      </w:r>
    </w:p>
    <w:p w14:paraId="470BAC7A" w14:textId="77777777" w:rsidR="000E2B54" w:rsidRDefault="00000000">
      <w:pPr>
        <w:pStyle w:val="Heading2"/>
      </w:pPr>
      <w:r>
        <w:lastRenderedPageBreak/>
        <w:t>10. How do you handle errors in Logic Apps?</w:t>
      </w:r>
    </w:p>
    <w:p w14:paraId="25E4A37B" w14:textId="77777777" w:rsidR="000E2B54" w:rsidRDefault="00000000">
      <w:pPr>
        <w:pStyle w:val="BodyText"/>
      </w:pPr>
      <w:r>
        <w:t>Use ‘Run After’ with 'hasFailed' condition, Scope blocks to group actions, and Retry Policy to try again after failure.</w:t>
      </w:r>
    </w:p>
    <w:p w14:paraId="4F607362" w14:textId="77777777" w:rsidR="000E2B54" w:rsidRDefault="00000000">
      <w:pPr>
        <w:pStyle w:val="Heading2"/>
      </w:pPr>
      <w:r>
        <w:t>11. How do you monitor Logic Apps?</w:t>
      </w:r>
    </w:p>
    <w:p w14:paraId="42375E4D" w14:textId="77777777" w:rsidR="000E2B54" w:rsidRDefault="00000000">
      <w:pPr>
        <w:pStyle w:val="BodyText"/>
      </w:pPr>
      <w:r>
        <w:t>Use the Run History tab in Logic Apps, Azure Monitor, and Application Insights to see if actions succeeded or failed.</w:t>
      </w:r>
    </w:p>
    <w:p w14:paraId="612998CC" w14:textId="77777777" w:rsidR="000E2B54" w:rsidRDefault="00000000">
      <w:pPr>
        <w:pStyle w:val="Heading2"/>
      </w:pPr>
      <w:r>
        <w:t>12. How to secure Logic Apps that use HTTP trigger?</w:t>
      </w:r>
    </w:p>
    <w:p w14:paraId="13D7A85F" w14:textId="77777777" w:rsidR="000E2B54" w:rsidRDefault="00000000">
      <w:pPr>
        <w:pStyle w:val="BodyText"/>
      </w:pPr>
      <w:r>
        <w:t>Use IP restrictions, shared access signatures (SAS), or Azure API Management to control access.</w:t>
      </w:r>
    </w:p>
    <w:p w14:paraId="53630B51" w14:textId="77777777" w:rsidR="000E2B54" w:rsidRDefault="00000000">
      <w:pPr>
        <w:pStyle w:val="Heading2"/>
      </w:pPr>
      <w:r>
        <w:t>13. How to store secrets securely in Logic Apps?</w:t>
      </w:r>
    </w:p>
    <w:p w14:paraId="19B61538" w14:textId="77777777" w:rsidR="000E2B54" w:rsidRDefault="00000000">
      <w:pPr>
        <w:pStyle w:val="BodyText"/>
      </w:pPr>
      <w:r>
        <w:t>Store sensitive info in Azure Key Vault and connect your Logic App to it.</w:t>
      </w:r>
    </w:p>
    <w:p w14:paraId="7958C34E" w14:textId="77777777" w:rsidR="000E2B54" w:rsidRDefault="00000000">
      <w:pPr>
        <w:pStyle w:val="Heading2"/>
      </w:pPr>
      <w:r>
        <w:t>14. What are looping and parallel execution in Logic Apps?</w:t>
      </w:r>
    </w:p>
    <w:p w14:paraId="5D498FDB" w14:textId="77777777" w:rsidR="000E2B54" w:rsidRDefault="00000000">
      <w:pPr>
        <w:pStyle w:val="BodyText"/>
      </w:pPr>
      <w:r>
        <w:t>You can use ForEach to loop through a list of items. Logic Apps can run these steps in parallel to save time.</w:t>
      </w:r>
    </w:p>
    <w:p w14:paraId="6A209C99" w14:textId="77777777" w:rsidR="000E2B54" w:rsidRDefault="00000000">
      <w:pPr>
        <w:pStyle w:val="Heading2"/>
      </w:pPr>
      <w:r>
        <w:t>15. How would you scale Logic Apps for large workloads?</w:t>
      </w:r>
    </w:p>
    <w:p w14:paraId="002483D6" w14:textId="77777777" w:rsidR="000E2B54" w:rsidRDefault="00000000">
      <w:pPr>
        <w:pStyle w:val="BodyText"/>
      </w:pPr>
      <w:r>
        <w:t>Design it to handle retries, use batching, split heavy tasks, and monitor performance regularly.</w:t>
      </w:r>
    </w:p>
    <w:p w14:paraId="13E24B96" w14:textId="77777777" w:rsidR="000E2B54" w:rsidRDefault="00000000">
      <w:pPr>
        <w:pStyle w:val="Heading2"/>
      </w:pPr>
      <w:r>
        <w:t>16. What is the use of Azure API Management with Logic Apps?</w:t>
      </w:r>
    </w:p>
    <w:p w14:paraId="6B7A7EBA" w14:textId="77777777" w:rsidR="000E2B54" w:rsidRDefault="00000000">
      <w:pPr>
        <w:pStyle w:val="BodyText"/>
      </w:pPr>
      <w:r>
        <w:t>It helps you expose your Logic Apps as secure and managed APIs to external or internal users.</w:t>
      </w:r>
    </w:p>
    <w:p w14:paraId="555C877B" w14:textId="77777777" w:rsidR="000E2B54" w:rsidRDefault="00000000">
      <w:pPr>
        <w:pStyle w:val="Heading2"/>
      </w:pPr>
      <w:r>
        <w:t>17. How do you handle CI/CD for Logic Apps?</w:t>
      </w:r>
    </w:p>
    <w:p w14:paraId="59C66AE6" w14:textId="77777777" w:rsidR="000E2B54" w:rsidRDefault="00000000">
      <w:pPr>
        <w:pStyle w:val="BodyText"/>
      </w:pPr>
      <w:r>
        <w:t>Export Logic App as ARM template and use DevOps tools like Azure DevOps or GitHub Actions to deploy.</w:t>
      </w:r>
    </w:p>
    <w:p w14:paraId="2BFFE501" w14:textId="77777777" w:rsidR="000E2B54" w:rsidRDefault="00000000">
      <w:pPr>
        <w:pStyle w:val="Heading2"/>
      </w:pPr>
      <w:r>
        <w:t>18. How do you integrate enterprise systems like SAP or Oracle?</w:t>
      </w:r>
    </w:p>
    <w:p w14:paraId="13011CFA" w14:textId="77777777" w:rsidR="000E2B54" w:rsidRDefault="00000000">
      <w:pPr>
        <w:pStyle w:val="BodyText"/>
      </w:pPr>
      <w:r>
        <w:t>Use built-in connectors, custom connectors, or REST/SOAP endpoints with proper authentication.</w:t>
      </w:r>
    </w:p>
    <w:p w14:paraId="2CC14C7B" w14:textId="77777777" w:rsidR="000E2B54" w:rsidRDefault="00000000">
      <w:pPr>
        <w:pStyle w:val="Heading2"/>
      </w:pPr>
      <w:r>
        <w:t>19. What’s the retry policy in Logic Apps?</w:t>
      </w:r>
    </w:p>
    <w:p w14:paraId="0E9FE43A" w14:textId="77777777" w:rsidR="000E2B54" w:rsidRDefault="00000000">
      <w:pPr>
        <w:pStyle w:val="BodyText"/>
      </w:pPr>
      <w:r>
        <w:t>Retry policy defines how many times Logic App should retry a failed action before giving up.</w:t>
      </w:r>
    </w:p>
    <w:p w14:paraId="27033ADF" w14:textId="77777777" w:rsidR="000E2B54" w:rsidRDefault="00000000">
      <w:pPr>
        <w:pStyle w:val="Heading2"/>
      </w:pPr>
      <w:r>
        <w:t>20. Can Logic Apps run on a schedule?</w:t>
      </w:r>
    </w:p>
    <w:p w14:paraId="41F64086" w14:textId="77777777" w:rsidR="000E2B54" w:rsidRDefault="00000000">
      <w:pPr>
        <w:pStyle w:val="BodyText"/>
      </w:pPr>
      <w:r>
        <w:t>Yes, use the 'Recurrence' trigger to run your logic app at regular intervals (e.g., every hour/day).</w:t>
      </w:r>
    </w:p>
    <w:p w14:paraId="51EB71D9" w14:textId="6FD39CEC" w:rsidR="009645AB" w:rsidRDefault="009645AB">
      <w:pPr>
        <w:pStyle w:val="BodyText"/>
      </w:pPr>
      <w:hyperlink r:id="rId6" w:history="1">
        <w:r w:rsidRPr="001C1858">
          <w:rPr>
            <w:rStyle w:val="Hyperlink"/>
          </w:rPr>
          <w:t>https://chatgpt.com/share/68620a1a-01ac-8009-b98a-10d9751b2324</w:t>
        </w:r>
      </w:hyperlink>
    </w:p>
    <w:p w14:paraId="045E3BA9" w14:textId="035DEBA4" w:rsidR="009645AB" w:rsidRDefault="009645AB">
      <w:pPr>
        <w:pStyle w:val="BodyText"/>
      </w:pPr>
      <w:hyperlink r:id="rId7" w:history="1">
        <w:r w:rsidRPr="001C1858">
          <w:rPr>
            <w:rStyle w:val="Hyperlink"/>
          </w:rPr>
          <w:t>https://chatgpt.com/share/685e3a28-8db0-8009-b905-29cb20774b4f</w:t>
        </w:r>
      </w:hyperlink>
    </w:p>
    <w:p w14:paraId="431926DC" w14:textId="547D7C33" w:rsidR="009645AB" w:rsidRDefault="009645AB">
      <w:pPr>
        <w:pStyle w:val="BodyText"/>
      </w:pPr>
      <w:r w:rsidRPr="009645AB">
        <w:lastRenderedPageBreak/>
        <w:t>https://chatgpt.com/share/68620a50-f390-8009-8d5e-7c39ecdfeb24</w:t>
      </w:r>
    </w:p>
    <w:sectPr w:rsidR="009645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030770">
    <w:abstractNumId w:val="8"/>
  </w:num>
  <w:num w:numId="2" w16cid:durableId="652565873">
    <w:abstractNumId w:val="6"/>
  </w:num>
  <w:num w:numId="3" w16cid:durableId="1000816495">
    <w:abstractNumId w:val="5"/>
  </w:num>
  <w:num w:numId="4" w16cid:durableId="363792511">
    <w:abstractNumId w:val="4"/>
  </w:num>
  <w:num w:numId="5" w16cid:durableId="1074550074">
    <w:abstractNumId w:val="7"/>
  </w:num>
  <w:num w:numId="6" w16cid:durableId="1745488510">
    <w:abstractNumId w:val="3"/>
  </w:num>
  <w:num w:numId="7" w16cid:durableId="561716615">
    <w:abstractNumId w:val="2"/>
  </w:num>
  <w:num w:numId="8" w16cid:durableId="1518153650">
    <w:abstractNumId w:val="1"/>
  </w:num>
  <w:num w:numId="9" w16cid:durableId="157904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B54"/>
    <w:rsid w:val="0015074B"/>
    <w:rsid w:val="0029639D"/>
    <w:rsid w:val="00326F90"/>
    <w:rsid w:val="007E2392"/>
    <w:rsid w:val="009645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FE170"/>
  <w14:defaultImageDpi w14:val="300"/>
  <w15:docId w15:val="{33E1A5BE-E9E8-4CF0-AB06-1BC425F0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645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atgpt.com/share/685e3a28-8db0-8009-b905-29cb20774b4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share/68620a1a-01ac-8009-b98a-10d9751b232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Ganguly</cp:lastModifiedBy>
  <cp:revision>2</cp:revision>
  <dcterms:created xsi:type="dcterms:W3CDTF">2025-06-30T03:54:00Z</dcterms:created>
  <dcterms:modified xsi:type="dcterms:W3CDTF">2025-06-30T03:54:00Z</dcterms:modified>
  <cp:category/>
</cp:coreProperties>
</file>