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D70C" w14:textId="5B61B306" w:rsidR="007504BA" w:rsidRPr="00E74248" w:rsidRDefault="00CE0729">
      <w:pPr>
        <w:rPr>
          <w:sz w:val="96"/>
          <w:szCs w:val="96"/>
        </w:rPr>
      </w:pPr>
      <w:r w:rsidRPr="00E74248">
        <w:rPr>
          <w:sz w:val="96"/>
          <w:szCs w:val="96"/>
        </w:rPr>
        <w:t xml:space="preserve">TestNG </w:t>
      </w:r>
    </w:p>
    <w:p w14:paraId="3B9F6801" w14:textId="77777777" w:rsidR="00E74248" w:rsidRPr="00E74248" w:rsidRDefault="00E74248" w:rsidP="00E74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E7424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TestNG Groups</w:t>
      </w:r>
    </w:p>
    <w:p w14:paraId="6D65D2FE" w14:textId="09FF4D51" w:rsidR="00E74248" w:rsidRDefault="00E74248" w:rsidP="00E742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7424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TestNG Groups allow you to perform groupings of different test methods. Grouping of test methods is required when you want to access the test methods of different classes.</w:t>
      </w:r>
    </w:p>
    <w:p w14:paraId="2245DF30" w14:textId="6D900834" w:rsidR="00D06C03" w:rsidRDefault="00D06C03" w:rsidP="00E742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0409A9E9" w14:textId="77777777" w:rsidR="00D06C03" w:rsidRDefault="00D06C03" w:rsidP="00D06C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TestNG </w:t>
      </w:r>
    </w:p>
    <w:p w14:paraId="7560B016" w14:textId="2545DBB0" w:rsidR="00D06C03" w:rsidRDefault="00D06C03" w:rsidP="00D06C03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is an automation testing framework in which NG stands for “Next Generation”. TestNG is inspired by </w:t>
      </w:r>
      <w:hyperlink r:id="rId5" w:history="1">
        <w:r>
          <w:rPr>
            <w:rStyle w:val="Hyperlink"/>
            <w:rFonts w:ascii="Source Sans Pro" w:hAnsi="Source Sans Pro"/>
            <w:sz w:val="27"/>
            <w:szCs w:val="27"/>
            <w:u w:val="none"/>
          </w:rPr>
          <w:t>JUnit </w:t>
        </w:r>
      </w:hyperlink>
      <w:r>
        <w:rPr>
          <w:rFonts w:ascii="Source Sans Pro" w:hAnsi="Source Sans Pro"/>
          <w:color w:val="222222"/>
          <w:sz w:val="27"/>
          <w:szCs w:val="27"/>
        </w:rPr>
        <w:t>which uses the annotations (@). TestNG overcomes the disadvantages of JUnit and is designed to make </w:t>
      </w:r>
      <w:hyperlink r:id="rId6" w:history="1">
        <w:r>
          <w:rPr>
            <w:rStyle w:val="Hyperlink"/>
            <w:rFonts w:ascii="Source Sans Pro" w:hAnsi="Source Sans Pro"/>
            <w:sz w:val="27"/>
            <w:szCs w:val="27"/>
            <w:u w:val="none"/>
          </w:rPr>
          <w:t>end-to-end testing</w:t>
        </w:r>
      </w:hyperlink>
      <w:r>
        <w:rPr>
          <w:rFonts w:ascii="Source Sans Pro" w:hAnsi="Source Sans Pro"/>
          <w:color w:val="222222"/>
          <w:sz w:val="27"/>
          <w:szCs w:val="27"/>
        </w:rPr>
        <w:t> easy.</w:t>
      </w:r>
    </w:p>
    <w:p w14:paraId="195037C7" w14:textId="4700A3F3" w:rsidR="00D06C03" w:rsidRDefault="00D06C03" w:rsidP="00D06C0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Using TestNG, you can generate a proper report, and you can easily come to know how many test cases are passed, failed, and skipped. You can execute the failed test cases separately.</w:t>
      </w:r>
    </w:p>
    <w:p w14:paraId="7E9E7A5D" w14:textId="20C940DE" w:rsidR="006D559E" w:rsidRDefault="006D559E" w:rsidP="00D06C0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5D3BEF3F" w14:textId="081CC1F2" w:rsidR="00E74248" w:rsidRDefault="006D559E" w:rsidP="006D559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Advantage </w:t>
      </w:r>
    </w:p>
    <w:p w14:paraId="3C310C72" w14:textId="77777777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Annotations are easier to use and understand.</w:t>
      </w:r>
    </w:p>
    <w:p w14:paraId="40B747BB" w14:textId="77777777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cases can be grouped more easily.</w:t>
      </w:r>
    </w:p>
    <w:p w14:paraId="5247B45D" w14:textId="77777777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TestNG allows us to create </w:t>
      </w:r>
      <w:hyperlink r:id="rId7" w:history="1">
        <w:r w:rsidRPr="006D559E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IN"/>
          </w:rPr>
          <w:t>parallel tests</w:t>
        </w:r>
      </w:hyperlink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3306846E" w14:textId="77777777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TestNG </w:t>
      </w:r>
      <w:proofErr w:type="gramStart"/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is capable of generating</w:t>
      </w:r>
      <w:proofErr w:type="gramEnd"/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HTML-based reports.</w:t>
      </w:r>
    </w:p>
    <w:p w14:paraId="1C133CFD" w14:textId="77777777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Annotations can use parameters just like the usual Java TestNG methods.</w:t>
      </w:r>
    </w:p>
    <w:p w14:paraId="24298A87" w14:textId="27DEB105" w:rsidR="006D559E" w:rsidRPr="006D559E" w:rsidRDefault="006D559E" w:rsidP="006D5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TestNG </w:t>
      </w:r>
      <w:proofErr w:type="spellStart"/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Dataprovider</w:t>
      </w:r>
      <w:proofErr w:type="spellEnd"/>
      <w:r w:rsidRPr="006D559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is a way to pass parameters into the test function which passes different values in test cases in a single execution.</w:t>
      </w:r>
    </w:p>
    <w:p w14:paraId="623AA0D7" w14:textId="447D1F1D" w:rsidR="006D559E" w:rsidRPr="006D559E" w:rsidRDefault="006D559E" w:rsidP="006D559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Q #5) What is the sequence of execution of the annotations in TestNG?</w:t>
      </w:r>
    </w:p>
    <w:p w14:paraId="65C6025B" w14:textId="77777777" w:rsidR="006D559E" w:rsidRPr="006D559E" w:rsidRDefault="006D559E" w:rsidP="006D559E">
      <w:pPr>
        <w:pStyle w:val="ListParagraph"/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The Sequence of execution of the annotations is as follows:</w:t>
      </w:r>
    </w:p>
    <w:p w14:paraId="78553B77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@BeforeSuite</w:t>
      </w:r>
    </w:p>
    <w:p w14:paraId="78D73F56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@BeforeTest</w:t>
      </w:r>
    </w:p>
    <w:p w14:paraId="74A5B0DD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@BeforeClass</w:t>
      </w:r>
    </w:p>
    <w:p w14:paraId="137EFA69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@BeforeMethod</w:t>
      </w:r>
    </w:p>
    <w:p w14:paraId="095945D2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@Test</w:t>
      </w:r>
    </w:p>
    <w:p w14:paraId="40D83B31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@AfterMethod</w:t>
      </w:r>
    </w:p>
    <w:p w14:paraId="42639F97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@AfterClass</w:t>
      </w:r>
    </w:p>
    <w:p w14:paraId="02EE4711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@Aftertest</w:t>
      </w:r>
    </w:p>
    <w:p w14:paraId="0A28F72C" w14:textId="77777777" w:rsidR="006D559E" w:rsidRPr="006D559E" w:rsidRDefault="006D559E" w:rsidP="006D5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6D559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@AfterSuite</w:t>
      </w:r>
    </w:p>
    <w:p w14:paraId="4B56E14E" w14:textId="77777777" w:rsidR="006D559E" w:rsidRPr="006D559E" w:rsidRDefault="006D559E" w:rsidP="006D559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lastRenderedPageBreak/>
        <w:t>Q #6) What are the advantages of TestNG?</w:t>
      </w:r>
    </w:p>
    <w:p w14:paraId="5F0E3E55" w14:textId="77777777" w:rsidR="006D559E" w:rsidRPr="006D559E" w:rsidRDefault="006D559E" w:rsidP="006D559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The advantages of TestNG are as follows:</w:t>
      </w:r>
    </w:p>
    <w:p w14:paraId="407A2A48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It is an open-source </w:t>
      </w:r>
      <w:proofErr w:type="gramStart"/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framework,</w:t>
      </w:r>
      <w:proofErr w:type="gramEnd"/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hence it is easy to configure.</w:t>
      </w:r>
    </w:p>
    <w:p w14:paraId="29B4D91C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Using TestNG we can systematically create the test cases.</w:t>
      </w:r>
    </w:p>
    <w:p w14:paraId="19F9CF8E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It gives lots of annotations which in turn makes the test case creation easy.</w:t>
      </w:r>
    </w:p>
    <w:p w14:paraId="1F9C3FE6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Using TestNG, priorities of the tests and the sequence of execution can be defined.</w:t>
      </w:r>
    </w:p>
    <w:p w14:paraId="484C0EB4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Grouping is possible using TestNG.</w:t>
      </w:r>
    </w:p>
    <w:p w14:paraId="28DCF96A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It generates HTML reports (Selenium </w:t>
      </w:r>
      <w:proofErr w:type="spellStart"/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Webdriver</w:t>
      </w:r>
      <w:proofErr w:type="spellEnd"/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cannot generate the test reports alone, it helps SW to achieve this).</w:t>
      </w:r>
    </w:p>
    <w:p w14:paraId="4059322C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Data parameterization is possible using TestNG.</w:t>
      </w:r>
    </w:p>
    <w:p w14:paraId="38E69395" w14:textId="77777777" w:rsidR="006D559E" w:rsidRPr="006D559E" w:rsidRDefault="006D559E" w:rsidP="006D559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D559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In addition to all the functionalities of JUnit, TestNG has its functionalities, which in turn makes it more powerful.</w:t>
      </w:r>
    </w:p>
    <w:p w14:paraId="5249179C" w14:textId="735628FA" w:rsidR="006D559E" w:rsidRDefault="006D559E" w:rsidP="006D559E">
      <w:pPr>
        <w:pStyle w:val="NormalWeb"/>
        <w:shd w:val="clear" w:color="auto" w:fill="FFFFFF"/>
        <w:spacing w:before="0" w:beforeAutospacing="0"/>
      </w:pPr>
    </w:p>
    <w:p w14:paraId="1916B6E8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#15) How to disable a test in TestNG?</w:t>
      </w:r>
    </w:p>
    <w:p w14:paraId="177396A9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</w:t>
      </w:r>
    </w:p>
    <w:p w14:paraId="48678399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To disable a test in TestNG, we </w:t>
      </w:r>
      <w:proofErr w:type="gram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have to</w:t>
      </w:r>
      <w:proofErr w:type="gram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 use the “enabled” attribute as follows:</w:t>
      </w:r>
    </w:p>
    <w:p w14:paraId="463052E2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@Test(enabled</w:t>
      </w:r>
      <w:proofErr w:type="gramStart"/>
      <w:r>
        <w:rPr>
          <w:rFonts w:ascii="Work Sans" w:hAnsi="Work Sans"/>
          <w:color w:val="3A3A3A"/>
          <w:sz w:val="23"/>
          <w:szCs w:val="23"/>
        </w:rPr>
        <w:t>=”false</w:t>
      </w:r>
      <w:proofErr w:type="gramEnd"/>
      <w:r>
        <w:rPr>
          <w:rFonts w:ascii="Work Sans" w:hAnsi="Work Sans"/>
          <w:color w:val="3A3A3A"/>
          <w:sz w:val="23"/>
          <w:szCs w:val="23"/>
        </w:rPr>
        <w:t>”)</w:t>
      </w:r>
    </w:p>
    <w:p w14:paraId="46E87AD3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#16) What are the types of Asserts in TestNG?</w:t>
      </w:r>
    </w:p>
    <w:p w14:paraId="5FBCB882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 xml:space="preserve">To validate the results (pass/fail), we </w:t>
      </w:r>
      <w:proofErr w:type="gramStart"/>
      <w:r>
        <w:rPr>
          <w:rFonts w:ascii="Work Sans" w:hAnsi="Work Sans"/>
          <w:color w:val="3A3A3A"/>
          <w:sz w:val="23"/>
          <w:szCs w:val="23"/>
        </w:rPr>
        <w:t>have to</w:t>
      </w:r>
      <w:proofErr w:type="gramEnd"/>
      <w:r>
        <w:rPr>
          <w:rFonts w:ascii="Work Sans" w:hAnsi="Work Sans"/>
          <w:color w:val="3A3A3A"/>
          <w:sz w:val="23"/>
          <w:szCs w:val="23"/>
        </w:rPr>
        <w:t xml:space="preserve"> use the assertion.</w:t>
      </w:r>
    </w:p>
    <w:p w14:paraId="65FF347B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There are two types of </w:t>
      </w:r>
      <w:proofErr w:type="gram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assert</w:t>
      </w:r>
      <w:proofErr w:type="gram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 in TestNG:</w:t>
      </w:r>
    </w:p>
    <w:p w14:paraId="0A8D4A0C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) Hard Assert:</w:t>
      </w:r>
    </w:p>
    <w:p w14:paraId="695E6F65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Hard Assert is the normal assert which is used to do validations in the TestNG class.</w:t>
      </w:r>
    </w:p>
    <w:p w14:paraId="66E46901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We </w:t>
      </w:r>
      <w:proofErr w:type="gram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have to</w:t>
      </w:r>
      <w:proofErr w:type="gram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 use Assert class for hard assert as follows:</w:t>
      </w:r>
    </w:p>
    <w:p w14:paraId="639D3A1B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t>Assert.assertEquals</w:t>
      </w:r>
      <w:proofErr w:type="spellEnd"/>
      <w:r>
        <w:rPr>
          <w:rFonts w:ascii="Work Sans" w:hAnsi="Work Sans"/>
          <w:color w:val="3A3A3A"/>
          <w:sz w:val="23"/>
          <w:szCs w:val="23"/>
        </w:rPr>
        <w:t>(actual value, expected value</w:t>
      </w:r>
      <w:proofErr w:type="gramStart"/>
      <w:r>
        <w:rPr>
          <w:rFonts w:ascii="Work Sans" w:hAnsi="Work Sans"/>
          <w:color w:val="3A3A3A"/>
          <w:sz w:val="23"/>
          <w:szCs w:val="23"/>
        </w:rPr>
        <w:t>);</w:t>
      </w:r>
      <w:proofErr w:type="gramEnd"/>
    </w:p>
    <w:p w14:paraId="21CB097C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If the hard assert fails, then none of the code gets executed after the assert statement.</w:t>
      </w:r>
    </w:p>
    <w:p w14:paraId="05378E33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(ii) Soft Assert:</w:t>
      </w:r>
    </w:p>
    <w:p w14:paraId="3F56FE30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If we want to continue the test execution even after the assert statement fails, then we </w:t>
      </w:r>
      <w:proofErr w:type="gramStart"/>
      <w:r>
        <w:rPr>
          <w:rFonts w:ascii="Work Sans" w:hAnsi="Work Sans"/>
          <w:color w:val="3A3A3A"/>
          <w:sz w:val="23"/>
          <w:szCs w:val="23"/>
        </w:rPr>
        <w:t>have to</w:t>
      </w:r>
      <w:proofErr w:type="gramEnd"/>
      <w:r>
        <w:rPr>
          <w:rFonts w:ascii="Work Sans" w:hAnsi="Work Sans"/>
          <w:color w:val="3A3A3A"/>
          <w:sz w:val="23"/>
          <w:szCs w:val="23"/>
        </w:rPr>
        <w:t xml:space="preserve"> use soft assert.</w:t>
      </w:r>
    </w:p>
    <w:p w14:paraId="0762521B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To create a soft assert, </w:t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we </w:t>
      </w:r>
      <w:proofErr w:type="gram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have to</w:t>
      </w:r>
      <w:proofErr w:type="gram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 xml:space="preserve"> create an object of a “</w:t>
      </w:r>
      <w:proofErr w:type="spellStart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softAssert</w:t>
      </w:r>
      <w:proofErr w:type="spellEnd"/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” class as follows:</w:t>
      </w:r>
    </w:p>
    <w:p w14:paraId="61F4810A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t>softAssert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</w:t>
      </w:r>
      <w:proofErr w:type="spellStart"/>
      <w:r>
        <w:rPr>
          <w:rFonts w:ascii="Work Sans" w:hAnsi="Work Sans"/>
          <w:color w:val="3A3A3A"/>
          <w:sz w:val="23"/>
          <w:szCs w:val="23"/>
        </w:rPr>
        <w:t>sassert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= new </w:t>
      </w:r>
      <w:proofErr w:type="spellStart"/>
      <w:r>
        <w:rPr>
          <w:rFonts w:ascii="Work Sans" w:hAnsi="Work Sans"/>
          <w:color w:val="3A3A3A"/>
          <w:sz w:val="23"/>
          <w:szCs w:val="23"/>
        </w:rPr>
        <w:t>softAssert</w:t>
      </w:r>
      <w:proofErr w:type="spellEnd"/>
      <w:r>
        <w:rPr>
          <w:rFonts w:ascii="Work Sans" w:hAnsi="Work Sans"/>
          <w:color w:val="3A3A3A"/>
          <w:sz w:val="23"/>
          <w:szCs w:val="23"/>
        </w:rPr>
        <w:t>();</w:t>
      </w:r>
      <w:r>
        <w:rPr>
          <w:rFonts w:ascii="Work Sans" w:hAnsi="Work Sans"/>
          <w:color w:val="3A3A3A"/>
          <w:sz w:val="23"/>
          <w:szCs w:val="23"/>
        </w:rPr>
        <w:br/>
      </w:r>
      <w:proofErr w:type="spellStart"/>
      <w:proofErr w:type="gramStart"/>
      <w:r>
        <w:rPr>
          <w:rFonts w:ascii="Work Sans" w:hAnsi="Work Sans"/>
          <w:color w:val="3A3A3A"/>
          <w:sz w:val="23"/>
          <w:szCs w:val="23"/>
        </w:rPr>
        <w:t>sassert.assertAll</w:t>
      </w:r>
      <w:proofErr w:type="spellEnd"/>
      <w:proofErr w:type="gramEnd"/>
      <w:r>
        <w:rPr>
          <w:rFonts w:ascii="Work Sans" w:hAnsi="Work Sans"/>
          <w:color w:val="3A3A3A"/>
          <w:sz w:val="23"/>
          <w:szCs w:val="23"/>
        </w:rPr>
        <w:t>();</w:t>
      </w:r>
    </w:p>
    <w:p w14:paraId="7C07556A" w14:textId="369D4210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So now if the test case fails, the execution is not terminated when we use soft assert.</w:t>
      </w:r>
    </w:p>
    <w:p w14:paraId="49FC2007" w14:textId="68657991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17F5A564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75D712DB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lastRenderedPageBreak/>
        <w:t>Q #13) How to handle exceptions in TestNG?</w:t>
      </w:r>
    </w:p>
    <w:p w14:paraId="56FB4E33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>If there are some methods from which we expect some exceptions, then we can mention the exception in @Test annotation so that the test case does not fail.</w:t>
      </w:r>
    </w:p>
    <w:p w14:paraId="01F3D113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000000"/>
          <w:sz w:val="23"/>
          <w:szCs w:val="23"/>
          <w:u w:val="single"/>
          <w:bdr w:val="none" w:sz="0" w:space="0" w:color="auto" w:frame="1"/>
        </w:rPr>
        <w:t>Example:</w:t>
      </w:r>
      <w:r>
        <w:rPr>
          <w:rFonts w:ascii="Work Sans" w:hAnsi="Work Sans"/>
          <w:color w:val="3A3A3A"/>
          <w:sz w:val="23"/>
          <w:szCs w:val="23"/>
        </w:rPr>
        <w:t> If a method is expected to have “</w:t>
      </w:r>
      <w:proofErr w:type="spellStart"/>
      <w:r>
        <w:rPr>
          <w:rFonts w:ascii="Work Sans" w:hAnsi="Work Sans"/>
          <w:color w:val="3A3A3A"/>
          <w:sz w:val="23"/>
          <w:szCs w:val="23"/>
        </w:rPr>
        <w:t>numberFormatException</w:t>
      </w:r>
      <w:proofErr w:type="spellEnd"/>
      <w:r>
        <w:rPr>
          <w:rFonts w:ascii="Work Sans" w:hAnsi="Work Sans"/>
          <w:color w:val="3A3A3A"/>
          <w:sz w:val="23"/>
          <w:szCs w:val="23"/>
        </w:rPr>
        <w:t>” exception, then the test case will fail because of this exception if no try-catch block is specified.</w:t>
      </w:r>
    </w:p>
    <w:p w14:paraId="01A87184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But we can do it in TestNG by using “</w:t>
      </w:r>
      <w:proofErr w:type="spellStart"/>
      <w:r>
        <w:rPr>
          <w:rFonts w:ascii="Work Sans" w:hAnsi="Work Sans"/>
          <w:color w:val="3A3A3A"/>
          <w:sz w:val="23"/>
          <w:szCs w:val="23"/>
        </w:rPr>
        <w:t>expectedException</w:t>
      </w:r>
      <w:proofErr w:type="spellEnd"/>
      <w:r>
        <w:rPr>
          <w:rFonts w:ascii="Work Sans" w:hAnsi="Work Sans"/>
          <w:color w:val="3A3A3A"/>
          <w:sz w:val="23"/>
          <w:szCs w:val="23"/>
        </w:rPr>
        <w:t>” attribute as follows.</w:t>
      </w:r>
    </w:p>
    <w:p w14:paraId="36177D7E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@</w:t>
      </w:r>
      <w:proofErr w:type="gramStart"/>
      <w:r>
        <w:rPr>
          <w:rFonts w:ascii="Work Sans" w:hAnsi="Work Sans"/>
          <w:color w:val="3A3A3A"/>
          <w:sz w:val="23"/>
          <w:szCs w:val="23"/>
        </w:rPr>
        <w:t>Test(</w:t>
      </w:r>
      <w:proofErr w:type="gramEnd"/>
      <w:r>
        <w:rPr>
          <w:rFonts w:ascii="Work Sans" w:hAnsi="Work Sans"/>
          <w:color w:val="3A3A3A"/>
          <w:sz w:val="23"/>
          <w:szCs w:val="23"/>
        </w:rPr>
        <w:t>expectedException=numberFormatException.class)</w:t>
      </w:r>
    </w:p>
    <w:p w14:paraId="3E361F83" w14:textId="45D6AE84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Then the test case will run without failing.</w:t>
      </w:r>
    </w:p>
    <w:p w14:paraId="36AD76D0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 xml:space="preserve">Q #12) What is </w:t>
      </w:r>
      <w:proofErr w:type="spellStart"/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timeOut</w:t>
      </w:r>
      <w:proofErr w:type="spellEnd"/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 xml:space="preserve"> in TestNG?</w:t>
      </w:r>
    </w:p>
    <w:p w14:paraId="37B3C834" w14:textId="77777777" w:rsidR="00E81B6E" w:rsidRDefault="00E81B6E" w:rsidP="00E81B6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>If any method in the script takes a long time to execute, then we can terminate that method using “timeout” in TestNG.</w:t>
      </w:r>
    </w:p>
    <w:p w14:paraId="0714470A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@</w:t>
      </w:r>
      <w:proofErr w:type="gramStart"/>
      <w:r>
        <w:rPr>
          <w:rFonts w:ascii="Work Sans" w:hAnsi="Work Sans"/>
          <w:color w:val="3A3A3A"/>
          <w:sz w:val="23"/>
          <w:szCs w:val="23"/>
        </w:rPr>
        <w:t>Test(</w:t>
      </w:r>
      <w:proofErr w:type="gramEnd"/>
      <w:r>
        <w:rPr>
          <w:rFonts w:ascii="Work Sans" w:hAnsi="Work Sans"/>
          <w:color w:val="3A3A3A"/>
          <w:sz w:val="23"/>
          <w:szCs w:val="23"/>
        </w:rPr>
        <w:t>timeout = 5000)</w:t>
      </w:r>
    </w:p>
    <w:p w14:paraId="2FF5FD6F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In this case, the method will get terminated in 5000 </w:t>
      </w:r>
      <w:proofErr w:type="spellStart"/>
      <w:r>
        <w:rPr>
          <w:rFonts w:ascii="Work Sans" w:hAnsi="Work Sans"/>
          <w:color w:val="3A3A3A"/>
          <w:sz w:val="23"/>
          <w:szCs w:val="23"/>
        </w:rPr>
        <w:t>ms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(5 seconds) and the test case is marked as “Failed”.</w:t>
      </w:r>
    </w:p>
    <w:p w14:paraId="57F1D8D7" w14:textId="77777777" w:rsidR="00E81B6E" w:rsidRDefault="00E81B6E" w:rsidP="00E81B6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4B6EF774" w14:textId="77777777" w:rsidR="00E81B6E" w:rsidRDefault="00E81B6E" w:rsidP="006D559E">
      <w:pPr>
        <w:pStyle w:val="NormalWeb"/>
        <w:shd w:val="clear" w:color="auto" w:fill="FFFFFF"/>
        <w:spacing w:before="0" w:beforeAutospacing="0"/>
      </w:pPr>
    </w:p>
    <w:sectPr w:rsidR="00E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0B5"/>
    <w:multiLevelType w:val="multilevel"/>
    <w:tmpl w:val="3E44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14A5E"/>
    <w:multiLevelType w:val="multilevel"/>
    <w:tmpl w:val="53C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F1E81"/>
    <w:multiLevelType w:val="multilevel"/>
    <w:tmpl w:val="F72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768988">
    <w:abstractNumId w:val="0"/>
  </w:num>
  <w:num w:numId="2" w16cid:durableId="1560559275">
    <w:abstractNumId w:val="2"/>
  </w:num>
  <w:num w:numId="3" w16cid:durableId="22985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9"/>
    <w:rsid w:val="000C7134"/>
    <w:rsid w:val="002713BA"/>
    <w:rsid w:val="006D559E"/>
    <w:rsid w:val="00725572"/>
    <w:rsid w:val="007504BA"/>
    <w:rsid w:val="00CC69F2"/>
    <w:rsid w:val="00CE0729"/>
    <w:rsid w:val="00D06C03"/>
    <w:rsid w:val="00E74248"/>
    <w:rsid w:val="00E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1A7"/>
  <w15:chartTrackingRefBased/>
  <w15:docId w15:val="{37F5ED8E-8B78-491F-A285-B7CF0BD5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E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6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6C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5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parallel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end-to-end-testing.html" TargetMode="External"/><Relationship Id="rId5" Type="http://schemas.openxmlformats.org/officeDocument/2006/relationships/hyperlink" Target="https://www.guru99.com/junit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2</cp:revision>
  <dcterms:created xsi:type="dcterms:W3CDTF">2023-01-05T07:01:00Z</dcterms:created>
  <dcterms:modified xsi:type="dcterms:W3CDTF">2023-01-07T06:26:00Z</dcterms:modified>
</cp:coreProperties>
</file>