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613DC" w14:textId="77777777" w:rsidR="00A17746" w:rsidRPr="00A17746" w:rsidRDefault="00A17746" w:rsidP="00A17746">
      <w:r w:rsidRPr="00A17746">
        <w:t>Nmap Scan Analysis</w:t>
      </w:r>
    </w:p>
    <w:p w14:paraId="4884E558" w14:textId="77777777" w:rsidR="00A17746" w:rsidRPr="00A17746" w:rsidRDefault="00A17746" w:rsidP="00A17746">
      <w:pPr>
        <w:rPr>
          <w:b/>
          <w:bCs/>
        </w:rPr>
      </w:pPr>
      <w:r w:rsidRPr="00A17746">
        <w:rPr>
          <w:b/>
          <w:bCs/>
        </w:rPr>
        <w:t>Overview</w:t>
      </w:r>
    </w:p>
    <w:p w14:paraId="2D5F35B7" w14:textId="77777777" w:rsidR="00A17746" w:rsidRPr="00A17746" w:rsidRDefault="00A17746" w:rsidP="00A17746">
      <w:r w:rsidRPr="00A17746">
        <w:t xml:space="preserve">This document outlines the process and observations of a simple </w:t>
      </w:r>
      <w:r w:rsidRPr="00A17746">
        <w:rPr>
          <w:b/>
          <w:bCs/>
        </w:rPr>
        <w:t>Nmap</w:t>
      </w:r>
      <w:r w:rsidRPr="00A17746">
        <w:t xml:space="preserve"> scan conducted for network analysis. Additionally, </w:t>
      </w:r>
      <w:r w:rsidRPr="00A17746">
        <w:rPr>
          <w:b/>
          <w:bCs/>
        </w:rPr>
        <w:t>Wireshark</w:t>
      </w:r>
      <w:r w:rsidRPr="00A17746">
        <w:t xml:space="preserve"> was used to track packet flow during the scan.</w:t>
      </w:r>
    </w:p>
    <w:p w14:paraId="389C71AA" w14:textId="77777777" w:rsidR="00A17746" w:rsidRPr="00A17746" w:rsidRDefault="00A17746" w:rsidP="00A17746">
      <w:pPr>
        <w:rPr>
          <w:b/>
          <w:bCs/>
        </w:rPr>
      </w:pPr>
      <w:r w:rsidRPr="00A17746">
        <w:rPr>
          <w:b/>
          <w:bCs/>
        </w:rPr>
        <w:t>Scan Procedure</w:t>
      </w:r>
    </w:p>
    <w:p w14:paraId="64C16BD6" w14:textId="77777777" w:rsidR="00A17746" w:rsidRPr="00A17746" w:rsidRDefault="00A17746" w:rsidP="00A17746">
      <w:pPr>
        <w:rPr>
          <w:b/>
          <w:bCs/>
        </w:rPr>
      </w:pPr>
      <w:r w:rsidRPr="00A17746">
        <w:rPr>
          <w:b/>
          <w:bCs/>
        </w:rPr>
        <w:t>Step 1: Open Nmap</w:t>
      </w:r>
    </w:p>
    <w:p w14:paraId="6B52CBDA" w14:textId="77777777" w:rsidR="00A17746" w:rsidRPr="00A17746" w:rsidRDefault="00A17746" w:rsidP="00A17746">
      <w:r w:rsidRPr="00A17746">
        <w:t xml:space="preserve">Launch </w:t>
      </w:r>
      <w:r w:rsidRPr="00A17746">
        <w:rPr>
          <w:b/>
          <w:bCs/>
        </w:rPr>
        <w:t>Nmap</w:t>
      </w:r>
      <w:r w:rsidRPr="00A17746">
        <w:t xml:space="preserve"> to begin the scanning process.</w:t>
      </w:r>
    </w:p>
    <w:p w14:paraId="6263659A" w14:textId="77777777" w:rsidR="00A17746" w:rsidRPr="00A17746" w:rsidRDefault="00A17746" w:rsidP="00A17746">
      <w:pPr>
        <w:rPr>
          <w:b/>
          <w:bCs/>
        </w:rPr>
      </w:pPr>
      <w:r w:rsidRPr="00A17746">
        <w:rPr>
          <w:b/>
          <w:bCs/>
        </w:rPr>
        <w:t>Step 2: Open Terminal</w:t>
      </w:r>
    </w:p>
    <w:p w14:paraId="1A3DA515" w14:textId="77777777" w:rsidR="00A17746" w:rsidRPr="00A17746" w:rsidRDefault="00A17746" w:rsidP="00A17746">
      <w:r w:rsidRPr="00A17746">
        <w:t>Access the terminal on your system to enter scanning commands.</w:t>
      </w:r>
    </w:p>
    <w:p w14:paraId="49F2CBD4" w14:textId="77777777" w:rsidR="00A17746" w:rsidRPr="00A17746" w:rsidRDefault="00A17746" w:rsidP="00A17746">
      <w:pPr>
        <w:rPr>
          <w:b/>
          <w:bCs/>
        </w:rPr>
      </w:pPr>
      <w:r w:rsidRPr="00A17746">
        <w:rPr>
          <w:b/>
          <w:bCs/>
        </w:rPr>
        <w:t>Step 3: Execute Basic Scan</w:t>
      </w:r>
    </w:p>
    <w:p w14:paraId="02825C83" w14:textId="77777777" w:rsidR="00A17746" w:rsidRPr="00A17746" w:rsidRDefault="00A17746" w:rsidP="00A17746">
      <w:r w:rsidRPr="00A17746">
        <w:t xml:space="preserve">Run the following command for a </w:t>
      </w:r>
      <w:r w:rsidRPr="00A17746">
        <w:rPr>
          <w:b/>
          <w:bCs/>
        </w:rPr>
        <w:t>SYN scan</w:t>
      </w:r>
      <w:r w:rsidRPr="00A17746">
        <w:t>:</w:t>
      </w:r>
    </w:p>
    <w:p w14:paraId="5E23AE8F" w14:textId="77777777" w:rsidR="00A17746" w:rsidRPr="00A17746" w:rsidRDefault="00A17746" w:rsidP="00A17746">
      <w:proofErr w:type="spellStart"/>
      <w:r w:rsidRPr="00A17746">
        <w:t>nmap</w:t>
      </w:r>
      <w:proofErr w:type="spellEnd"/>
      <w:r w:rsidRPr="00A17746">
        <w:t xml:space="preserve"> -</w:t>
      </w:r>
      <w:proofErr w:type="spellStart"/>
      <w:r w:rsidRPr="00A17746">
        <w:t>sS</w:t>
      </w:r>
      <w:proofErr w:type="spellEnd"/>
      <w:r w:rsidRPr="00A17746">
        <w:t xml:space="preserve"> [IP Address]  </w:t>
      </w:r>
    </w:p>
    <w:p w14:paraId="19EC7ACC" w14:textId="77777777" w:rsidR="00A17746" w:rsidRPr="00A17746" w:rsidRDefault="00A17746" w:rsidP="00A17746">
      <w:r w:rsidRPr="00A17746">
        <w:t>This performs a stealthy SYN scan on the target system.</w:t>
      </w:r>
    </w:p>
    <w:p w14:paraId="202F9C3C" w14:textId="77777777" w:rsidR="00A17746" w:rsidRPr="00A17746" w:rsidRDefault="00A17746" w:rsidP="00A17746">
      <w:pPr>
        <w:rPr>
          <w:b/>
          <w:bCs/>
        </w:rPr>
      </w:pPr>
      <w:r w:rsidRPr="00A17746">
        <w:rPr>
          <w:b/>
          <w:bCs/>
        </w:rPr>
        <w:t>Step 4: Advanced Scanning Options</w:t>
      </w:r>
    </w:p>
    <w:p w14:paraId="5D895F25" w14:textId="77777777" w:rsidR="00A17746" w:rsidRPr="00A17746" w:rsidRDefault="00A17746" w:rsidP="00A17746">
      <w:r w:rsidRPr="00A17746">
        <w:t xml:space="preserve">To refine results, additional </w:t>
      </w:r>
      <w:r w:rsidRPr="00A17746">
        <w:rPr>
          <w:b/>
          <w:bCs/>
        </w:rPr>
        <w:t>flags</w:t>
      </w:r>
      <w:r w:rsidRPr="00A17746">
        <w:t xml:space="preserve"> can be used:</w:t>
      </w:r>
    </w:p>
    <w:p w14:paraId="7A13F4DD" w14:textId="77777777" w:rsidR="00A17746" w:rsidRPr="00A17746" w:rsidRDefault="00A17746" w:rsidP="00A17746">
      <w:pPr>
        <w:numPr>
          <w:ilvl w:val="0"/>
          <w:numId w:val="1"/>
        </w:numPr>
      </w:pPr>
      <w:r w:rsidRPr="00A17746">
        <w:rPr>
          <w:b/>
          <w:bCs/>
        </w:rPr>
        <w:t>Aggressive Scan</w:t>
      </w:r>
      <w:r w:rsidRPr="00A17746">
        <w:t>: -A (Provides OS detection, version detection, and traceroute)</w:t>
      </w:r>
    </w:p>
    <w:p w14:paraId="6AA5CE19" w14:textId="77777777" w:rsidR="00A17746" w:rsidRPr="00A17746" w:rsidRDefault="00A17746" w:rsidP="00A17746">
      <w:pPr>
        <w:numPr>
          <w:ilvl w:val="0"/>
          <w:numId w:val="1"/>
        </w:numPr>
      </w:pPr>
      <w:r w:rsidRPr="00A17746">
        <w:rPr>
          <w:b/>
          <w:bCs/>
        </w:rPr>
        <w:t>OS Scan</w:t>
      </w:r>
      <w:r w:rsidRPr="00A17746">
        <w:t>: -O (Attempts to determine the operating system)</w:t>
      </w:r>
    </w:p>
    <w:p w14:paraId="75E0932F" w14:textId="77777777" w:rsidR="00A17746" w:rsidRPr="00A17746" w:rsidRDefault="00A17746" w:rsidP="00A17746">
      <w:pPr>
        <w:numPr>
          <w:ilvl w:val="0"/>
          <w:numId w:val="1"/>
        </w:numPr>
      </w:pPr>
      <w:r w:rsidRPr="00A17746">
        <w:rPr>
          <w:b/>
          <w:bCs/>
        </w:rPr>
        <w:t>Service Scan</w:t>
      </w:r>
      <w:r w:rsidRPr="00A17746">
        <w:t>: -</w:t>
      </w:r>
      <w:proofErr w:type="spellStart"/>
      <w:r w:rsidRPr="00A17746">
        <w:t>sV</w:t>
      </w:r>
      <w:proofErr w:type="spellEnd"/>
      <w:r w:rsidRPr="00A17746">
        <w:t xml:space="preserve"> (Identifies versions of running services)</w:t>
      </w:r>
    </w:p>
    <w:p w14:paraId="437B66D0" w14:textId="77777777" w:rsidR="00A17746" w:rsidRPr="00A17746" w:rsidRDefault="00A17746" w:rsidP="00A17746">
      <w:pPr>
        <w:numPr>
          <w:ilvl w:val="0"/>
          <w:numId w:val="1"/>
        </w:numPr>
      </w:pPr>
      <w:r w:rsidRPr="00A17746">
        <w:rPr>
          <w:b/>
          <w:bCs/>
        </w:rPr>
        <w:t>IPv6 Scan</w:t>
      </w:r>
      <w:r w:rsidRPr="00A17746">
        <w:t>: -6 (Scans IPv6 addresses)</w:t>
      </w:r>
    </w:p>
    <w:p w14:paraId="70241366" w14:textId="77777777" w:rsidR="00A17746" w:rsidRPr="00A17746" w:rsidRDefault="00A17746" w:rsidP="00A17746">
      <w:pPr>
        <w:rPr>
          <w:b/>
          <w:bCs/>
        </w:rPr>
      </w:pPr>
      <w:r w:rsidRPr="00A17746">
        <w:rPr>
          <w:b/>
          <w:bCs/>
        </w:rPr>
        <w:t>Step 5: Packet Analysis with Wireshark</w:t>
      </w:r>
    </w:p>
    <w:p w14:paraId="33092817" w14:textId="77777777" w:rsidR="00A17746" w:rsidRPr="00A17746" w:rsidRDefault="00A17746" w:rsidP="00A17746">
      <w:r w:rsidRPr="00A17746">
        <w:t xml:space="preserve">Wireshark was used to track packets exchanged during the scan. Despite multiple approaches, no open ports were detected on the local network—meaning no services like </w:t>
      </w:r>
      <w:r w:rsidRPr="00A17746">
        <w:rPr>
          <w:b/>
          <w:bCs/>
        </w:rPr>
        <w:t>SSH, HTTP, or HTTPS</w:t>
      </w:r>
      <w:r w:rsidRPr="00A17746">
        <w:t xml:space="preserve"> were accessible.</w:t>
      </w:r>
    </w:p>
    <w:p w14:paraId="0153D3E6" w14:textId="77777777" w:rsidR="00A17746" w:rsidRPr="00A17746" w:rsidRDefault="00A17746" w:rsidP="00A17746">
      <w:pPr>
        <w:rPr>
          <w:b/>
          <w:bCs/>
        </w:rPr>
      </w:pPr>
      <w:r w:rsidRPr="00A17746">
        <w:rPr>
          <w:b/>
          <w:bCs/>
        </w:rPr>
        <w:t>Ethical Considerations</w:t>
      </w:r>
    </w:p>
    <w:p w14:paraId="07F4D45B" w14:textId="77777777" w:rsidR="00A17746" w:rsidRPr="00A17746" w:rsidRDefault="00A17746" w:rsidP="00A17746">
      <w:pPr>
        <w:numPr>
          <w:ilvl w:val="0"/>
          <w:numId w:val="2"/>
        </w:numPr>
      </w:pPr>
      <w:r w:rsidRPr="00A17746">
        <w:t xml:space="preserve">The scan was </w:t>
      </w:r>
      <w:r w:rsidRPr="00A17746">
        <w:rPr>
          <w:b/>
          <w:bCs/>
        </w:rPr>
        <w:t>NOT</w:t>
      </w:r>
      <w:r w:rsidRPr="00A17746">
        <w:t xml:space="preserve"> conducted on unauthorized systems.</w:t>
      </w:r>
    </w:p>
    <w:p w14:paraId="56836A92" w14:textId="77777777" w:rsidR="00A17746" w:rsidRPr="00A17746" w:rsidRDefault="00A17746" w:rsidP="00A17746">
      <w:pPr>
        <w:numPr>
          <w:ilvl w:val="0"/>
          <w:numId w:val="2"/>
        </w:numPr>
      </w:pPr>
      <w:r w:rsidRPr="00A17746">
        <w:rPr>
          <w:b/>
          <w:bCs/>
        </w:rPr>
        <w:t>Scanme.org</w:t>
      </w:r>
      <w:r w:rsidRPr="00A17746">
        <w:t xml:space="preserve"> was used as a test target.</w:t>
      </w:r>
    </w:p>
    <w:p w14:paraId="0A9C3B45" w14:textId="77777777" w:rsidR="00A17746" w:rsidRPr="00A17746" w:rsidRDefault="00A17746" w:rsidP="00A17746">
      <w:pPr>
        <w:numPr>
          <w:ilvl w:val="0"/>
          <w:numId w:val="2"/>
        </w:numPr>
      </w:pPr>
      <w:r w:rsidRPr="00A17746">
        <w:t xml:space="preserve">IPv6 address retrieval proved </w:t>
      </w:r>
      <w:r w:rsidRPr="00A17746">
        <w:rPr>
          <w:b/>
          <w:bCs/>
        </w:rPr>
        <w:t>unsuccessful</w:t>
      </w:r>
      <w:r w:rsidRPr="00A17746">
        <w:t>, reinforcing ethical boundaries for scanning external networks.</w:t>
      </w:r>
    </w:p>
    <w:p w14:paraId="269A8828" w14:textId="77777777" w:rsidR="00A17746" w:rsidRPr="00A17746" w:rsidRDefault="00A17746" w:rsidP="00A17746">
      <w:pPr>
        <w:rPr>
          <w:b/>
          <w:bCs/>
        </w:rPr>
      </w:pPr>
      <w:r w:rsidRPr="00A17746">
        <w:rPr>
          <w:b/>
          <w:bCs/>
        </w:rPr>
        <w:t>Conclusion</w:t>
      </w:r>
    </w:p>
    <w:p w14:paraId="116621F4" w14:textId="77777777" w:rsidR="00A17746" w:rsidRPr="00A17746" w:rsidRDefault="00A17746" w:rsidP="00A17746">
      <w:r w:rsidRPr="00A17746">
        <w:t xml:space="preserve">The scan confirmed that the tested network did not expose open ports. Wireshark provided valuable insights into packet </w:t>
      </w:r>
      <w:proofErr w:type="spellStart"/>
      <w:r w:rsidRPr="00A17746">
        <w:t>behavior</w:t>
      </w:r>
      <w:proofErr w:type="spellEnd"/>
      <w:r w:rsidRPr="00A17746">
        <w:t xml:space="preserve"> but did not uncover vulnerable services.</w:t>
      </w:r>
    </w:p>
    <w:p w14:paraId="17522959" w14:textId="7AB9C8D6" w:rsidR="00385683" w:rsidRDefault="00385683"/>
    <w:sectPr w:rsidR="0038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060C10"/>
    <w:multiLevelType w:val="multilevel"/>
    <w:tmpl w:val="C5CA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BF5F64"/>
    <w:multiLevelType w:val="multilevel"/>
    <w:tmpl w:val="87A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282271">
    <w:abstractNumId w:val="0"/>
  </w:num>
  <w:num w:numId="2" w16cid:durableId="1120879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02"/>
    <w:rsid w:val="00086302"/>
    <w:rsid w:val="00385683"/>
    <w:rsid w:val="005A5C77"/>
    <w:rsid w:val="00A17746"/>
    <w:rsid w:val="00EA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30C3"/>
  <w15:chartTrackingRefBased/>
  <w15:docId w15:val="{DBE3ECD9-2E40-488A-93F5-49DC988A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3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Gali</dc:creator>
  <cp:keywords/>
  <dc:description/>
  <cp:lastModifiedBy>Abhishek Gali</cp:lastModifiedBy>
  <cp:revision>3</cp:revision>
  <dcterms:created xsi:type="dcterms:W3CDTF">2025-05-26T13:40:00Z</dcterms:created>
  <dcterms:modified xsi:type="dcterms:W3CDTF">2025-05-26T13:41:00Z</dcterms:modified>
</cp:coreProperties>
</file>