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972F" w14:textId="77777777" w:rsidR="00926301" w:rsidRPr="001F07F1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7F1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1379B4C1" w14:textId="77777777" w:rsidR="00926301" w:rsidRPr="001F07F1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7F1">
        <w:rPr>
          <w:rFonts w:ascii="Times New Roman" w:hAnsi="Times New Roman" w:cs="Times New Roman"/>
          <w:b/>
          <w:sz w:val="28"/>
          <w:szCs w:val="28"/>
        </w:rPr>
        <w:t>Define the Problem Statements</w:t>
      </w:r>
    </w:p>
    <w:p w14:paraId="3F17F8F3" w14:textId="77777777" w:rsidR="00926301" w:rsidRPr="001F07F1" w:rsidRDefault="009263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6301" w:rsidRPr="001F07F1" w14:paraId="0993C8C3" w14:textId="77777777">
        <w:tc>
          <w:tcPr>
            <w:tcW w:w="4508" w:type="dxa"/>
          </w:tcPr>
          <w:p w14:paraId="15B65BE5" w14:textId="77777777" w:rsidR="00926301" w:rsidRPr="001F07F1" w:rsidRDefault="00000000">
            <w:pPr>
              <w:rPr>
                <w:rFonts w:ascii="Times New Roman" w:hAnsi="Times New Roman" w:cs="Times New Roman"/>
              </w:rPr>
            </w:pPr>
            <w:r w:rsidRPr="001F07F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0FF01CF6" w14:textId="77777777" w:rsidR="00926301" w:rsidRPr="001F07F1" w:rsidRDefault="00000000">
            <w:pPr>
              <w:rPr>
                <w:rFonts w:ascii="Times New Roman" w:hAnsi="Times New Roman" w:cs="Times New Roman"/>
              </w:rPr>
            </w:pPr>
            <w:r w:rsidRPr="001F07F1">
              <w:rPr>
                <w:rFonts w:ascii="Times New Roman" w:hAnsi="Times New Roman" w:cs="Times New Roman"/>
              </w:rPr>
              <w:t>31 January 2025</w:t>
            </w:r>
          </w:p>
        </w:tc>
      </w:tr>
      <w:tr w:rsidR="00926301" w:rsidRPr="001F07F1" w14:paraId="44067C0F" w14:textId="77777777">
        <w:tc>
          <w:tcPr>
            <w:tcW w:w="4508" w:type="dxa"/>
          </w:tcPr>
          <w:p w14:paraId="05898795" w14:textId="77777777" w:rsidR="00926301" w:rsidRPr="001F07F1" w:rsidRDefault="00000000">
            <w:pPr>
              <w:rPr>
                <w:rFonts w:ascii="Times New Roman" w:hAnsi="Times New Roman" w:cs="Times New Roman"/>
              </w:rPr>
            </w:pPr>
            <w:r w:rsidRPr="001F07F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8230F16" w14:textId="1909D261" w:rsidR="00926301" w:rsidRPr="001F07F1" w:rsidRDefault="001F07F1">
            <w:pPr>
              <w:rPr>
                <w:rFonts w:ascii="Times New Roman" w:hAnsi="Times New Roman" w:cs="Times New Roman"/>
              </w:rPr>
            </w:pPr>
            <w:r w:rsidRPr="001F07F1">
              <w:rPr>
                <w:rFonts w:ascii="Times New Roman" w:hAnsi="Times New Roman" w:cs="Times New Roman"/>
              </w:rPr>
              <w:t xml:space="preserve"> SWTID1743353335</w:t>
            </w:r>
          </w:p>
        </w:tc>
      </w:tr>
      <w:tr w:rsidR="00926301" w:rsidRPr="001F07F1" w14:paraId="52CB51E6" w14:textId="77777777">
        <w:tc>
          <w:tcPr>
            <w:tcW w:w="4508" w:type="dxa"/>
          </w:tcPr>
          <w:p w14:paraId="47D226B6" w14:textId="77777777" w:rsidR="00926301" w:rsidRPr="001F07F1" w:rsidRDefault="00000000">
            <w:pPr>
              <w:rPr>
                <w:rFonts w:ascii="Times New Roman" w:hAnsi="Times New Roman" w:cs="Times New Roman"/>
              </w:rPr>
            </w:pPr>
            <w:r w:rsidRPr="001F07F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6423F718" w14:textId="1E0EDD9F" w:rsidR="00926301" w:rsidRPr="001F07F1" w:rsidRDefault="001F0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a doctor using MERN</w:t>
            </w:r>
          </w:p>
        </w:tc>
      </w:tr>
      <w:tr w:rsidR="00926301" w:rsidRPr="001F07F1" w14:paraId="302DC9BC" w14:textId="77777777">
        <w:tc>
          <w:tcPr>
            <w:tcW w:w="4508" w:type="dxa"/>
          </w:tcPr>
          <w:p w14:paraId="5D11B9E6" w14:textId="77777777" w:rsidR="00926301" w:rsidRPr="001F07F1" w:rsidRDefault="00000000">
            <w:pPr>
              <w:rPr>
                <w:rFonts w:ascii="Times New Roman" w:hAnsi="Times New Roman" w:cs="Times New Roman"/>
              </w:rPr>
            </w:pPr>
            <w:r w:rsidRPr="001F07F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0C158220" w14:textId="77777777" w:rsidR="00926301" w:rsidRPr="001F07F1" w:rsidRDefault="00000000">
            <w:pPr>
              <w:rPr>
                <w:rFonts w:ascii="Times New Roman" w:hAnsi="Times New Roman" w:cs="Times New Roman"/>
              </w:rPr>
            </w:pPr>
            <w:r w:rsidRPr="001F07F1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67A10F68" w14:textId="77777777" w:rsidR="00926301" w:rsidRPr="001F07F1" w:rsidRDefault="00926301">
      <w:pPr>
        <w:rPr>
          <w:rFonts w:ascii="Times New Roman" w:hAnsi="Times New Roman" w:cs="Times New Roman"/>
          <w:b/>
          <w:sz w:val="24"/>
          <w:szCs w:val="24"/>
        </w:rPr>
      </w:pPr>
    </w:p>
    <w:p w14:paraId="6F9364E4" w14:textId="27151C4C" w:rsidR="00926301" w:rsidRPr="001F07F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1F07F1">
        <w:rPr>
          <w:rFonts w:ascii="Times New Roman" w:hAnsi="Times New Roman" w:cs="Times New Roman"/>
          <w:b/>
          <w:sz w:val="24"/>
          <w:szCs w:val="24"/>
        </w:rPr>
        <w:t>Customer Problem Statement:</w:t>
      </w:r>
    </w:p>
    <w:p w14:paraId="29A3E434" w14:textId="77777777" w:rsidR="001F07F1" w:rsidRDefault="001F07F1" w:rsidP="001F07F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conventional method of booking medical appointments is often time-consuming and inefficient and lacks transparency. Patients typically have to visit clinics physically or make phone calls to book appointments, leading to:</w:t>
      </w:r>
    </w:p>
    <w:p w14:paraId="0F766B78" w14:textId="77777777" w:rsidR="001F07F1" w:rsidRDefault="001F07F1" w:rsidP="001F07F1">
      <w:pPr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 waiting periods and scheduling conflicts.</w:t>
      </w:r>
    </w:p>
    <w:p w14:paraId="4D05A67F" w14:textId="77777777" w:rsidR="001F07F1" w:rsidRDefault="001F07F1" w:rsidP="001F07F1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Inconvenience due to lack of information on doctor availability.</w:t>
      </w:r>
    </w:p>
    <w:p w14:paraId="6CD1300C" w14:textId="77777777" w:rsidR="001F07F1" w:rsidRDefault="001F07F1" w:rsidP="001F07F1">
      <w:pPr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Missed or forgotten appointments due to poor notification systems.</w:t>
      </w:r>
    </w:p>
    <w:p w14:paraId="302D3B5D" w14:textId="77777777" w:rsidR="001F07F1" w:rsidRDefault="001F07F1" w:rsidP="001F07F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doctor’s perspective, there is a lack of tools to manage appointments effectively, resulting in:</w:t>
      </w:r>
    </w:p>
    <w:p w14:paraId="524B3421" w14:textId="77777777" w:rsidR="001F07F1" w:rsidRDefault="001F07F1" w:rsidP="001F07F1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Overbooked or underutilized schedules.</w:t>
      </w:r>
    </w:p>
    <w:p w14:paraId="2A1BAB8F" w14:textId="77777777" w:rsidR="001F07F1" w:rsidRDefault="001F07F1" w:rsidP="001F07F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 maintaining patient interaction records.</w:t>
      </w:r>
    </w:p>
    <w:p w14:paraId="02915110" w14:textId="77777777" w:rsidR="001F07F1" w:rsidRDefault="001F07F1" w:rsidP="001F07F1">
      <w:pPr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Limited accessibility for remote or follow-up consultations.</w:t>
      </w:r>
    </w:p>
    <w:p w14:paraId="1BDF8A90" w14:textId="77777777" w:rsidR="001F07F1" w:rsidRDefault="001F07F1" w:rsidP="001F07F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 growing need for a digital platform that connects patients and doctors in a streamlined and efficient manner, reducing manual effort and improving the overall healthcare experience.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399"/>
        <w:gridCol w:w="2066"/>
        <w:gridCol w:w="1620"/>
        <w:gridCol w:w="1470"/>
        <w:gridCol w:w="2220"/>
      </w:tblGrid>
      <w:tr w:rsidR="001F07F1" w14:paraId="29F74CA9" w14:textId="77777777" w:rsidTr="001C5934">
        <w:trPr>
          <w:trHeight w:val="938"/>
        </w:trPr>
        <w:tc>
          <w:tcPr>
            <w:tcW w:w="1290" w:type="dxa"/>
            <w:vAlign w:val="center"/>
          </w:tcPr>
          <w:p w14:paraId="66E544A2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b/>
                <w:sz w:val="20"/>
                <w:szCs w:val="20"/>
              </w:rPr>
              <w:t>Problem Statement (PS)</w:t>
            </w:r>
          </w:p>
        </w:tc>
        <w:tc>
          <w:tcPr>
            <w:tcW w:w="1399" w:type="dxa"/>
            <w:vAlign w:val="center"/>
          </w:tcPr>
          <w:p w14:paraId="0486E4E1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b/>
                <w:sz w:val="20"/>
                <w:szCs w:val="20"/>
              </w:rPr>
              <w:t>I am (Customer)</w:t>
            </w:r>
          </w:p>
        </w:tc>
        <w:tc>
          <w:tcPr>
            <w:tcW w:w="2066" w:type="dxa"/>
            <w:vAlign w:val="center"/>
          </w:tcPr>
          <w:p w14:paraId="4607400A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b/>
                <w:sz w:val="20"/>
                <w:szCs w:val="20"/>
              </w:rPr>
              <w:t>I’m trying to</w:t>
            </w:r>
          </w:p>
        </w:tc>
        <w:tc>
          <w:tcPr>
            <w:tcW w:w="1620" w:type="dxa"/>
            <w:vAlign w:val="center"/>
          </w:tcPr>
          <w:p w14:paraId="1F30913B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b/>
                <w:sz w:val="20"/>
                <w:szCs w:val="20"/>
              </w:rPr>
              <w:t>But</w:t>
            </w:r>
          </w:p>
        </w:tc>
        <w:tc>
          <w:tcPr>
            <w:tcW w:w="1470" w:type="dxa"/>
            <w:vAlign w:val="center"/>
          </w:tcPr>
          <w:p w14:paraId="254056DB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b/>
                <w:sz w:val="20"/>
                <w:szCs w:val="20"/>
              </w:rPr>
              <w:t>Because</w:t>
            </w:r>
          </w:p>
        </w:tc>
        <w:tc>
          <w:tcPr>
            <w:tcW w:w="2220" w:type="dxa"/>
            <w:vAlign w:val="center"/>
          </w:tcPr>
          <w:p w14:paraId="3050E1E8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b/>
                <w:sz w:val="20"/>
                <w:szCs w:val="20"/>
              </w:rPr>
              <w:t>Which makes me feel</w:t>
            </w:r>
          </w:p>
        </w:tc>
      </w:tr>
      <w:tr w:rsidR="001F07F1" w14:paraId="22879ECE" w14:textId="77777777" w:rsidTr="001C5934">
        <w:tc>
          <w:tcPr>
            <w:tcW w:w="1290" w:type="dxa"/>
            <w:vAlign w:val="center"/>
          </w:tcPr>
          <w:p w14:paraId="0F44BEE6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PS-1</w:t>
            </w:r>
          </w:p>
        </w:tc>
        <w:tc>
          <w:tcPr>
            <w:tcW w:w="1399" w:type="dxa"/>
            <w:vAlign w:val="center"/>
          </w:tcPr>
          <w:p w14:paraId="5B5C2650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A patient looking to consult a doctor</w:t>
            </w:r>
          </w:p>
        </w:tc>
        <w:tc>
          <w:tcPr>
            <w:tcW w:w="2066" w:type="dxa"/>
            <w:vAlign w:val="center"/>
          </w:tcPr>
          <w:p w14:paraId="7936C412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Book a Medical Appointment online</w:t>
            </w:r>
          </w:p>
        </w:tc>
        <w:tc>
          <w:tcPr>
            <w:tcW w:w="1620" w:type="dxa"/>
            <w:vAlign w:val="center"/>
          </w:tcPr>
          <w:p w14:paraId="450CCDCA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Most clinics</w:t>
            </w:r>
          </w:p>
          <w:p w14:paraId="173FA3EA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 xml:space="preserve">don’t have </w:t>
            </w:r>
          </w:p>
          <w:p w14:paraId="7F800033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 xml:space="preserve">digital </w:t>
            </w:r>
          </w:p>
          <w:p w14:paraId="6C94AD92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platforms or</w:t>
            </w:r>
          </w:p>
          <w:p w14:paraId="1ED39C6C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 xml:space="preserve">real-time </w:t>
            </w:r>
          </w:p>
          <w:p w14:paraId="3724A1BE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1470" w:type="dxa"/>
            <w:vAlign w:val="center"/>
          </w:tcPr>
          <w:p w14:paraId="135DCCF1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The current</w:t>
            </w:r>
          </w:p>
          <w:p w14:paraId="108C0801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process is</w:t>
            </w:r>
          </w:p>
          <w:p w14:paraId="671BC8A8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Manual,</w:t>
            </w:r>
          </w:p>
          <w:p w14:paraId="2FEDBB03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Time-</w:t>
            </w:r>
          </w:p>
          <w:p w14:paraId="4E2C1DBB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Consuming and unclear</w:t>
            </w:r>
          </w:p>
        </w:tc>
        <w:tc>
          <w:tcPr>
            <w:tcW w:w="2220" w:type="dxa"/>
            <w:vAlign w:val="center"/>
          </w:tcPr>
          <w:p w14:paraId="0D7D7F41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Frustrated, anxious, and unsure about when or how I’ll be treated</w:t>
            </w:r>
          </w:p>
        </w:tc>
      </w:tr>
      <w:tr w:rsidR="001F07F1" w14:paraId="3854AA58" w14:textId="77777777" w:rsidTr="001C5934">
        <w:trPr>
          <w:trHeight w:val="1984"/>
        </w:trPr>
        <w:tc>
          <w:tcPr>
            <w:tcW w:w="1290" w:type="dxa"/>
            <w:vAlign w:val="center"/>
          </w:tcPr>
          <w:p w14:paraId="47E41589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PS-2</w:t>
            </w:r>
          </w:p>
        </w:tc>
        <w:tc>
          <w:tcPr>
            <w:tcW w:w="1399" w:type="dxa"/>
            <w:vAlign w:val="center"/>
          </w:tcPr>
          <w:tbl>
            <w:tblPr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  <w:gridCol w:w="985"/>
            </w:tblGrid>
            <w:tr w:rsidR="001F07F1" w:rsidRPr="001F07F1" w14:paraId="3F3FDCAC" w14:textId="77777777" w:rsidTr="001F07F1">
              <w:trPr>
                <w:trHeight w:val="515"/>
              </w:trPr>
              <w:tc>
                <w:tcPr>
                  <w:tcW w:w="12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84D79A1" w14:textId="7D716691" w:rsidR="001F07F1" w:rsidRPr="001F07F1" w:rsidRDefault="001F07F1" w:rsidP="001F07F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F07F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 doctor trying to manage patient consultation</w:t>
                  </w:r>
                </w:p>
              </w:tc>
            </w:tr>
            <w:tr w:rsidR="001F07F1" w:rsidRPr="001F07F1" w14:paraId="23E77B0E" w14:textId="77777777" w:rsidTr="001C5934">
              <w:trPr>
                <w:gridAfter w:val="1"/>
                <w:wAfter w:w="985" w:type="dxa"/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17B65" w14:textId="77777777" w:rsidR="001F07F1" w:rsidRPr="001F07F1" w:rsidRDefault="001F07F1" w:rsidP="001F07F1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E04044C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6" w:type="dxa"/>
            <w:vAlign w:val="center"/>
          </w:tcPr>
          <w:p w14:paraId="6B25ABFA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Maintain and</w:t>
            </w:r>
          </w:p>
          <w:p w14:paraId="1F4383E4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 xml:space="preserve">organize </w:t>
            </w:r>
          </w:p>
          <w:p w14:paraId="7C279538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Appointments</w:t>
            </w:r>
          </w:p>
          <w:p w14:paraId="15948BEB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 xml:space="preserve"> efficiently</w:t>
            </w:r>
          </w:p>
        </w:tc>
        <w:tc>
          <w:tcPr>
            <w:tcW w:w="1620" w:type="dxa"/>
            <w:vAlign w:val="center"/>
          </w:tcPr>
          <w:p w14:paraId="7EC87289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Patients</w:t>
            </w:r>
          </w:p>
          <w:p w14:paraId="6ADEEC80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 xml:space="preserve">often miss </w:t>
            </w:r>
          </w:p>
          <w:p w14:paraId="0523D8B9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 xml:space="preserve">appointments </w:t>
            </w:r>
          </w:p>
        </w:tc>
        <w:tc>
          <w:tcPr>
            <w:tcW w:w="1470" w:type="dxa"/>
            <w:vAlign w:val="center"/>
          </w:tcPr>
          <w:p w14:paraId="4B3DEC2D" w14:textId="77777777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There is no integrated scheduling or approval system</w:t>
            </w:r>
          </w:p>
        </w:tc>
        <w:tc>
          <w:tcPr>
            <w:tcW w:w="2220" w:type="dxa"/>
            <w:vAlign w:val="center"/>
          </w:tcPr>
          <w:p w14:paraId="219A5251" w14:textId="154D4382" w:rsidR="001F07F1" w:rsidRPr="001F07F1" w:rsidRDefault="001F07F1" w:rsidP="001C59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07F1">
              <w:rPr>
                <w:rFonts w:ascii="Times New Roman" w:hAnsi="Times New Roman" w:cs="Times New Roman"/>
                <w:sz w:val="20"/>
                <w:szCs w:val="20"/>
              </w:rPr>
              <w:t>Disorganized and stressed, unable to manage time properly</w:t>
            </w:r>
          </w:p>
        </w:tc>
      </w:tr>
    </w:tbl>
    <w:p w14:paraId="23993F62" w14:textId="77777777" w:rsidR="00926301" w:rsidRDefault="00926301">
      <w:pPr>
        <w:rPr>
          <w:sz w:val="24"/>
          <w:szCs w:val="24"/>
        </w:rPr>
      </w:pPr>
    </w:p>
    <w:sectPr w:rsidR="0092630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862DA"/>
    <w:multiLevelType w:val="multilevel"/>
    <w:tmpl w:val="0810A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584337"/>
    <w:multiLevelType w:val="multilevel"/>
    <w:tmpl w:val="B600C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8549449">
    <w:abstractNumId w:val="1"/>
  </w:num>
  <w:num w:numId="2" w16cid:durableId="4438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01"/>
    <w:rsid w:val="001F07F1"/>
    <w:rsid w:val="0031680C"/>
    <w:rsid w:val="0057013C"/>
    <w:rsid w:val="00773834"/>
    <w:rsid w:val="0092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78B94"/>
  <w15:docId w15:val="{1AEBC5CC-5E64-44C7-BAAD-D7680706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1414</Characters>
  <Application>Microsoft Office Word</Application>
  <DocSecurity>0</DocSecurity>
  <Lines>83</Lines>
  <Paragraphs>59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21MIM10056</cp:lastModifiedBy>
  <cp:revision>3</cp:revision>
  <dcterms:created xsi:type="dcterms:W3CDTF">2022-09-18T16:51:00Z</dcterms:created>
  <dcterms:modified xsi:type="dcterms:W3CDTF">2025-04-13T18:26:00Z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33fb9a59bd5c6dccccafb76b2dcd0f3d74ee572114e811397821a2777c5ac6d0</vt:lpwstr>
  </property>
</Properties>
</file>