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662C" w14:textId="23471467" w:rsidR="001A28E7" w:rsidRDefault="001A28E7" w:rsidP="001A28E7">
      <w:pPr>
        <w:pStyle w:val="Default"/>
        <w:rPr>
          <w:b/>
          <w:bCs/>
          <w:sz w:val="32"/>
          <w:szCs w:val="32"/>
        </w:rPr>
      </w:pPr>
      <w:r w:rsidRPr="001A28E7">
        <w:rPr>
          <w:b/>
          <w:bCs/>
          <w:sz w:val="32"/>
          <w:szCs w:val="32"/>
        </w:rPr>
        <w:t xml:space="preserve">Assignment –3 </w:t>
      </w:r>
    </w:p>
    <w:p w14:paraId="07392802" w14:textId="77777777" w:rsidR="001A28E7" w:rsidRPr="001A28E7" w:rsidRDefault="001A28E7" w:rsidP="001A28E7">
      <w:pPr>
        <w:pStyle w:val="Default"/>
        <w:rPr>
          <w:b/>
          <w:bCs/>
          <w:sz w:val="32"/>
          <w:szCs w:val="32"/>
        </w:rPr>
      </w:pPr>
    </w:p>
    <w:p w14:paraId="20997C61" w14:textId="77777777" w:rsidR="001A28E7" w:rsidRDefault="001A28E7" w:rsidP="001A28E7">
      <w:pPr>
        <w:pStyle w:val="Default"/>
        <w:rPr>
          <w:b/>
          <w:bCs/>
          <w:sz w:val="23"/>
          <w:szCs w:val="23"/>
        </w:rPr>
      </w:pPr>
      <w:r>
        <w:rPr>
          <w:b/>
          <w:bCs/>
          <w:sz w:val="23"/>
          <w:szCs w:val="23"/>
        </w:rPr>
        <w:t xml:space="preserve">Overview of SQL. </w:t>
      </w:r>
    </w:p>
    <w:p w14:paraId="14F39085" w14:textId="77777777" w:rsidR="001A28E7" w:rsidRDefault="001A28E7" w:rsidP="001A28E7">
      <w:pPr>
        <w:pStyle w:val="Default"/>
        <w:rPr>
          <w:sz w:val="23"/>
          <w:szCs w:val="23"/>
        </w:rPr>
      </w:pPr>
    </w:p>
    <w:p w14:paraId="3B455946" w14:textId="4E32D358" w:rsidR="001A28E7" w:rsidRDefault="001A28E7" w:rsidP="001A28E7">
      <w:pPr>
        <w:pStyle w:val="Default"/>
        <w:numPr>
          <w:ilvl w:val="0"/>
          <w:numId w:val="1"/>
        </w:numPr>
        <w:rPr>
          <w:sz w:val="23"/>
          <w:szCs w:val="23"/>
        </w:rPr>
      </w:pPr>
      <w:r>
        <w:rPr>
          <w:sz w:val="23"/>
          <w:szCs w:val="23"/>
        </w:rPr>
        <w:t xml:space="preserve">Does ANSI recognize the data type DATE? </w:t>
      </w:r>
    </w:p>
    <w:p w14:paraId="0469140C" w14:textId="7E61CFAA" w:rsidR="001A28E7" w:rsidRDefault="001A28E7" w:rsidP="001A28E7">
      <w:pPr>
        <w:pStyle w:val="Default"/>
        <w:rPr>
          <w:sz w:val="23"/>
          <w:szCs w:val="23"/>
        </w:rPr>
      </w:pPr>
      <w:r>
        <w:rPr>
          <w:sz w:val="23"/>
          <w:szCs w:val="23"/>
        </w:rPr>
        <w:t xml:space="preserve">Solution – </w:t>
      </w:r>
    </w:p>
    <w:p w14:paraId="11843DEB" w14:textId="021F5B5C" w:rsidR="001A28E7" w:rsidRDefault="001A28E7" w:rsidP="001A28E7">
      <w:pPr>
        <w:pStyle w:val="Default"/>
        <w:rPr>
          <w:sz w:val="23"/>
          <w:szCs w:val="23"/>
        </w:rPr>
      </w:pPr>
      <w:r w:rsidRPr="001A28E7">
        <w:rPr>
          <w:sz w:val="23"/>
          <w:szCs w:val="23"/>
        </w:rPr>
        <w:t>Yes, ANSI SQL standards do recognize the DATE data type. It's a standard</w:t>
      </w:r>
      <w:r>
        <w:rPr>
          <w:sz w:val="23"/>
          <w:szCs w:val="23"/>
        </w:rPr>
        <w:t xml:space="preserve"> </w:t>
      </w:r>
      <w:r w:rsidRPr="001A28E7">
        <w:rPr>
          <w:sz w:val="23"/>
          <w:szCs w:val="23"/>
        </w:rPr>
        <w:t>SQL data type used to store dates without any time component. Most relational database management systems (including MySQL) adhere to ANSI SQL standards and provide support for the DATE data type.</w:t>
      </w:r>
    </w:p>
    <w:p w14:paraId="6E7EA992" w14:textId="77777777" w:rsidR="001A28E7" w:rsidRDefault="001A28E7" w:rsidP="001A28E7">
      <w:pPr>
        <w:pStyle w:val="Default"/>
        <w:rPr>
          <w:sz w:val="23"/>
          <w:szCs w:val="23"/>
        </w:rPr>
      </w:pPr>
    </w:p>
    <w:p w14:paraId="0C3C2966" w14:textId="72179369" w:rsidR="001A28E7" w:rsidRDefault="001A28E7" w:rsidP="001A28E7">
      <w:pPr>
        <w:pStyle w:val="Default"/>
        <w:numPr>
          <w:ilvl w:val="0"/>
          <w:numId w:val="1"/>
        </w:numPr>
        <w:rPr>
          <w:sz w:val="23"/>
          <w:szCs w:val="23"/>
        </w:rPr>
      </w:pPr>
      <w:r>
        <w:rPr>
          <w:sz w:val="23"/>
          <w:szCs w:val="23"/>
        </w:rPr>
        <w:t xml:space="preserve">Which subdivision of SQL is used to insert values in tables? </w:t>
      </w:r>
    </w:p>
    <w:p w14:paraId="722AE171" w14:textId="655B803D" w:rsidR="001A28E7" w:rsidRDefault="001A28E7" w:rsidP="001A28E7">
      <w:pPr>
        <w:pStyle w:val="Default"/>
        <w:rPr>
          <w:sz w:val="23"/>
          <w:szCs w:val="23"/>
        </w:rPr>
      </w:pPr>
      <w:r>
        <w:rPr>
          <w:sz w:val="23"/>
          <w:szCs w:val="23"/>
        </w:rPr>
        <w:t>Solution –</w:t>
      </w:r>
    </w:p>
    <w:p w14:paraId="6A3DE546" w14:textId="4FD4F0AA" w:rsidR="001A28E7" w:rsidRPr="001A28E7" w:rsidRDefault="001A28E7" w:rsidP="001A28E7">
      <w:pPr>
        <w:pStyle w:val="Default"/>
        <w:rPr>
          <w:sz w:val="23"/>
          <w:szCs w:val="23"/>
        </w:rPr>
      </w:pPr>
      <w:r w:rsidRPr="001A28E7">
        <w:rPr>
          <w:color w:val="0D0D0D"/>
          <w:sz w:val="23"/>
          <w:szCs w:val="23"/>
          <w:shd w:val="clear" w:color="auto" w:fill="FFFFFF"/>
        </w:rPr>
        <w:t>The subdivision of SQL used to insert values into tables is known as the Data Manipulation Language (DML). Specifically, the INSERT statement is part of the DML and is used to add new rows of data into a table.</w:t>
      </w:r>
    </w:p>
    <w:p w14:paraId="03D6508A" w14:textId="77777777" w:rsidR="00F233D3" w:rsidRDefault="00F233D3"/>
    <w:sectPr w:rsidR="00F233D3" w:rsidSect="003752B0">
      <w:pgSz w:w="12240" w:h="16340"/>
      <w:pgMar w:top="1864" w:right="3347" w:bottom="656"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0365F"/>
    <w:multiLevelType w:val="hybridMultilevel"/>
    <w:tmpl w:val="E13425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243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5712"/>
    <w:rsid w:val="001A28E7"/>
    <w:rsid w:val="003752B0"/>
    <w:rsid w:val="00DB5712"/>
    <w:rsid w:val="00F233D3"/>
    <w:rsid w:val="00FB5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40AD"/>
  <w15:chartTrackingRefBased/>
  <w15:docId w15:val="{9FD4D16B-222B-46AB-849D-A5F86DFD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28E7"/>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Gawand</dc:creator>
  <cp:keywords/>
  <dc:description/>
  <cp:lastModifiedBy>Abhishek Gawand</cp:lastModifiedBy>
  <cp:revision>2</cp:revision>
  <dcterms:created xsi:type="dcterms:W3CDTF">2024-04-18T17:42:00Z</dcterms:created>
  <dcterms:modified xsi:type="dcterms:W3CDTF">2024-04-18T17:48:00Z</dcterms:modified>
</cp:coreProperties>
</file>