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7257783</wp:posOffset>
            </wp:positionH>
            <wp:positionV relativeFrom="page">
              <wp:posOffset>9735045</wp:posOffset>
            </wp:positionV>
            <wp:extent cx="158737" cy="1705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37" cy="1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style="width:504pt;height:34pt;mso-position-horizontal-relative:char;mso-position-vertical-relative:line" coordorigin="0,0" coordsize="10080,680">
            <v:line style="position:absolute" from="0,430" to="10080,430" stroked="true" strokeweight=".24pt" strokecolor="#231f20">
              <v:stroke dashstyle="solid"/>
            </v:line>
            <v:shape style="position:absolute;left:0;top:0;width:10080;height:680" coordorigin="0,0" coordsize="10080,680" path="m0,458l10080,458m1769,0l1769,679m1829,0l1829,679e" filled="false" stroked="true" strokeweight=".96pt" strokecolor="#231f20">
              <v:path arrowok="t"/>
              <v:stroke dashstyle="solid"/>
            </v:shape>
            <v:shape style="position:absolute;left:0;top:32;width:1653;height:360" type="#_x0000_t202" filled="false" stroked="false">
              <v:textbox inset="0,0,0,0">
                <w:txbxContent>
                  <w:p>
                    <w:pPr>
                      <w:spacing w:line="35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4"/>
                        <w:sz w:val="36"/>
                      </w:rPr>
                      <w:t>Chapter </w:t>
                    </w:r>
                    <w:r>
                      <w:rPr>
                        <w:rFonts w:ascii="Arial"/>
                        <w:b/>
                        <w:color w:val="231F20"/>
                        <w:sz w:val="36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159;top:32;width:4627;height:360" type="#_x0000_t202" filled="false" stroked="false">
              <v:textbox inset="0,0,0,0">
                <w:txbxContent>
                  <w:p>
                    <w:pPr>
                      <w:spacing w:line="35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4"/>
                        <w:sz w:val="36"/>
                      </w:rPr>
                      <w:t>Squaring </w:t>
                    </w:r>
                    <w:r>
                      <w:rPr>
                        <w:rFonts w:ascii="Arial"/>
                        <w:b/>
                        <w:color w:val="231F20"/>
                        <w:spacing w:val="-3"/>
                        <w:sz w:val="36"/>
                      </w:rPr>
                      <w:t>and </w:t>
                    </w:r>
                    <w:r>
                      <w:rPr>
                        <w:rFonts w:ascii="Arial"/>
                        <w:b/>
                        <w:color w:val="231F20"/>
                        <w:spacing w:val="-4"/>
                        <w:sz w:val="36"/>
                      </w:rPr>
                      <w:t>square </w:t>
                    </w:r>
                    <w:r>
                      <w:rPr>
                        <w:rFonts w:ascii="Arial"/>
                        <w:b/>
                        <w:color w:val="231F20"/>
                        <w:spacing w:val="-6"/>
                        <w:sz w:val="36"/>
                      </w:rPr>
                      <w:t>Roots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Heading1"/>
        <w:spacing w:before="61"/>
      </w:pPr>
      <w:r>
        <w:rPr>
          <w:color w:val="231F20"/>
        </w:rPr>
        <w:t>Square of numbers ending in 5 :</w:t>
      </w:r>
    </w:p>
    <w:p>
      <w:pPr>
        <w:pStyle w:val="BodyText"/>
        <w:spacing w:before="179"/>
        <w:ind w:left="160"/>
      </w:pPr>
      <w:r>
        <w:rPr>
          <w:b/>
          <w:color w:val="231F20"/>
        </w:rPr>
        <w:t>Sutra: </w:t>
      </w:r>
      <w:r>
        <w:rPr>
          <w:color w:val="231F20"/>
        </w:rPr>
        <w:t>‘By one more than previous one”</w:t>
      </w:r>
    </w:p>
    <w:p>
      <w:pPr>
        <w:spacing w:before="115"/>
        <w:ind w:left="160" w:right="0" w:firstLine="0"/>
        <w:jc w:val="left"/>
        <w:rPr>
          <w:sz w:val="24"/>
        </w:rPr>
      </w:pPr>
      <w:r>
        <w:rPr>
          <w:b/>
          <w:color w:val="231F20"/>
          <w:sz w:val="24"/>
        </w:rPr>
        <w:t>Example: </w:t>
      </w:r>
      <w:r>
        <w:rPr>
          <w:color w:val="231F20"/>
          <w:sz w:val="24"/>
        </w:rPr>
        <w:t>75 × 75 or 75</w:t>
      </w:r>
      <w:r>
        <w:rPr>
          <w:color w:val="231F20"/>
          <w:sz w:val="24"/>
          <w:vertAlign w:val="superscript"/>
        </w:rPr>
        <w:t>2</w:t>
      </w:r>
    </w:p>
    <w:p>
      <w:pPr>
        <w:pStyle w:val="BodyText"/>
        <w:spacing w:line="290" w:lineRule="auto" w:before="115"/>
        <w:ind w:left="160" w:right="168"/>
      </w:pPr>
      <w:r>
        <w:rPr>
          <w:color w:val="231F20"/>
        </w:rPr>
        <w:t>As explained earlier in the chapter of multiplication we simply multiply 7 by the next number i.e. 8 to get</w:t>
      </w:r>
      <w:r>
        <w:rPr>
          <w:color w:val="231F20"/>
          <w:spacing w:val="18"/>
        </w:rPr>
        <w:t> </w:t>
      </w:r>
      <w:r>
        <w:rPr>
          <w:color w:val="231F20"/>
        </w:rPr>
        <w:t>56</w:t>
      </w:r>
      <w:r>
        <w:rPr>
          <w:color w:val="231F20"/>
          <w:spacing w:val="18"/>
        </w:rPr>
        <w:t> </w:t>
      </w:r>
      <w:r>
        <w:rPr>
          <w:color w:val="231F20"/>
        </w:rPr>
        <w:t>which</w:t>
      </w:r>
      <w:r>
        <w:rPr>
          <w:color w:val="231F20"/>
          <w:spacing w:val="18"/>
        </w:rPr>
        <w:t> </w:t>
      </w:r>
      <w:r>
        <w:rPr>
          <w:color w:val="231F20"/>
        </w:rPr>
        <w:t>forms</w:t>
      </w:r>
      <w:r>
        <w:rPr>
          <w:color w:val="231F20"/>
          <w:spacing w:val="19"/>
        </w:rPr>
        <w:t> </w:t>
      </w:r>
      <w:r>
        <w:rPr>
          <w:color w:val="231F20"/>
        </w:rPr>
        <w:t>first</w:t>
      </w:r>
      <w:r>
        <w:rPr>
          <w:color w:val="231F20"/>
          <w:spacing w:val="18"/>
        </w:rPr>
        <w:t> </w:t>
      </w:r>
      <w:r>
        <w:rPr>
          <w:color w:val="231F20"/>
        </w:rPr>
        <w:t>part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answer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last</w:t>
      </w:r>
      <w:r>
        <w:rPr>
          <w:color w:val="231F20"/>
          <w:spacing w:val="18"/>
        </w:rPr>
        <w:t> </w:t>
      </w:r>
      <w:r>
        <w:rPr>
          <w:color w:val="231F20"/>
        </w:rPr>
        <w:t>part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simply</w:t>
      </w:r>
      <w:r>
        <w:rPr>
          <w:color w:val="231F20"/>
          <w:spacing w:val="18"/>
        </w:rPr>
        <w:t> </w:t>
      </w:r>
      <w:r>
        <w:rPr>
          <w:color w:val="231F20"/>
        </w:rPr>
        <w:t>25=</w:t>
      </w:r>
      <w:r>
        <w:rPr>
          <w:color w:val="231F20"/>
          <w:spacing w:val="18"/>
        </w:rPr>
        <w:t> </w:t>
      </w:r>
      <w:r>
        <w:rPr>
          <w:color w:val="231F20"/>
        </w:rPr>
        <w:t>(5)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.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So,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75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×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75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5625</w:t>
      </w:r>
    </w:p>
    <w:p>
      <w:pPr>
        <w:pStyle w:val="BodyText"/>
        <w:spacing w:before="57"/>
        <w:ind w:left="160"/>
      </w:pPr>
      <w:r>
        <w:rPr>
          <w:color w:val="231F20"/>
        </w:rPr>
        <w:t>This method is applicable to numbers of any size.</w:t>
      </w:r>
    </w:p>
    <w:p>
      <w:pPr>
        <w:spacing w:before="116"/>
        <w:ind w:left="160" w:right="0" w:firstLine="0"/>
        <w:jc w:val="left"/>
        <w:rPr>
          <w:sz w:val="24"/>
        </w:rPr>
      </w:pPr>
      <w:r>
        <w:rPr>
          <w:b/>
          <w:color w:val="231F20"/>
          <w:sz w:val="24"/>
        </w:rPr>
        <w:t>Example</w:t>
      </w:r>
      <w:r>
        <w:rPr>
          <w:color w:val="231F20"/>
          <w:sz w:val="24"/>
        </w:rPr>
        <w:t>: 605</w:t>
      </w:r>
      <w:r>
        <w:rPr>
          <w:color w:val="231F20"/>
          <w:sz w:val="24"/>
          <w:vertAlign w:val="superscript"/>
        </w:rPr>
        <w:t>2</w:t>
      </w:r>
    </w:p>
    <w:p>
      <w:pPr>
        <w:pStyle w:val="BodyText"/>
        <w:spacing w:before="117"/>
      </w:pPr>
      <w:r>
        <w:rPr>
          <w:color w:val="231F20"/>
        </w:rPr>
        <w:t>60 × 61 = 3660 and 5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25</w:t>
      </w:r>
    </w:p>
    <w:p>
      <w:pPr>
        <w:pStyle w:val="BodyText"/>
        <w:spacing w:before="98"/>
      </w:pPr>
      <w:r>
        <w:rPr>
          <w:rFonts w:ascii="Symbol" w:hAnsi="Symbol"/>
          <w:color w:val="231F20"/>
        </w:rPr>
        <w:t></w:t>
      </w:r>
      <w:r>
        <w:rPr>
          <w:color w:val="231F20"/>
        </w:rPr>
        <w:t> 605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366025</w:t>
      </w:r>
    </w:p>
    <w:p>
      <w:pPr>
        <w:pStyle w:val="BodyText"/>
        <w:spacing w:before="115"/>
      </w:pPr>
      <w:r>
        <w:rPr>
          <w:color w:val="231F20"/>
        </w:rPr>
        <w:t>Square of numbers with decimals ending in 5</w:t>
      </w:r>
    </w:p>
    <w:p>
      <w:pPr>
        <w:spacing w:before="117"/>
        <w:ind w:left="160" w:right="0" w:firstLine="0"/>
        <w:jc w:val="left"/>
        <w:rPr>
          <w:sz w:val="24"/>
        </w:rPr>
      </w:pPr>
      <w:r>
        <w:rPr>
          <w:b/>
          <w:color w:val="231F20"/>
          <w:sz w:val="24"/>
        </w:rPr>
        <w:t>Example </w:t>
      </w:r>
      <w:r>
        <w:rPr>
          <w:color w:val="231F20"/>
          <w:sz w:val="24"/>
        </w:rPr>
        <w:t>: (7.5)</w:t>
      </w:r>
      <w:r>
        <w:rPr>
          <w:color w:val="231F20"/>
          <w:sz w:val="24"/>
          <w:vertAlign w:val="superscript"/>
        </w:rPr>
        <w:t>2</w:t>
      </w:r>
    </w:p>
    <w:p>
      <w:pPr>
        <w:pStyle w:val="BodyText"/>
        <w:spacing w:before="115"/>
      </w:pPr>
      <w:r>
        <w:rPr>
          <w:color w:val="231F20"/>
        </w:rPr>
        <w:t>7 × 8 = 56, (0.5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) = 0.25</w:t>
      </w:r>
    </w:p>
    <w:p>
      <w:pPr>
        <w:pStyle w:val="BodyText"/>
        <w:spacing w:line="343" w:lineRule="auto" w:before="116"/>
        <w:ind w:right="3301"/>
      </w:pPr>
      <w:r>
        <w:rPr>
          <w:color w:val="231F20"/>
        </w:rPr>
        <w:t>(7.5)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56.25 (Similar to above example but with </w:t>
      </w:r>
      <w:r>
        <w:rPr>
          <w:color w:val="231F20"/>
          <w:spacing w:val="-4"/>
          <w:vertAlign w:val="baseline"/>
        </w:rPr>
        <w:t>decimal) </w:t>
      </w:r>
      <w:r>
        <w:rPr>
          <w:color w:val="231F20"/>
          <w:vertAlign w:val="baseline"/>
        </w:rPr>
        <w:t>Squaring numbers above</w:t>
      </w:r>
      <w:r>
        <w:rPr>
          <w:color w:val="231F20"/>
          <w:spacing w:val="54"/>
          <w:vertAlign w:val="baseline"/>
        </w:rPr>
        <w:t> </w:t>
      </w:r>
      <w:r>
        <w:rPr>
          <w:color w:val="231F20"/>
          <w:vertAlign w:val="baseline"/>
        </w:rPr>
        <w:t>50:</w:t>
      </w:r>
    </w:p>
    <w:p>
      <w:pPr>
        <w:spacing w:line="271" w:lineRule="exact" w:before="0"/>
        <w:ind w:left="160" w:right="0" w:firstLine="0"/>
        <w:jc w:val="left"/>
        <w:rPr>
          <w:sz w:val="24"/>
        </w:rPr>
      </w:pPr>
      <w:r>
        <w:rPr>
          <w:b/>
          <w:color w:val="231F20"/>
          <w:sz w:val="24"/>
        </w:rPr>
        <w:t>Example: </w:t>
      </w:r>
      <w:r>
        <w:rPr>
          <w:color w:val="231F20"/>
          <w:sz w:val="24"/>
        </w:rPr>
        <w:t>52</w:t>
      </w:r>
      <w:r>
        <w:rPr>
          <w:color w:val="231F20"/>
          <w:sz w:val="24"/>
          <w:vertAlign w:val="superscript"/>
        </w:rPr>
        <w:t>2</w:t>
      </w:r>
    </w:p>
    <w:p>
      <w:pPr>
        <w:pStyle w:val="BodyText"/>
        <w:spacing w:before="115"/>
      </w:pPr>
      <w:r>
        <w:rPr>
          <w:b/>
          <w:color w:val="231F20"/>
        </w:rPr>
        <w:t>Step1:</w:t>
      </w:r>
      <w:r>
        <w:rPr>
          <w:b/>
          <w:color w:val="231F20"/>
          <w:spacing w:val="15"/>
        </w:rPr>
        <w:t> </w:t>
      </w:r>
      <w:r>
        <w:rPr>
          <w:color w:val="231F20"/>
        </w:rPr>
        <w:t>First</w:t>
      </w:r>
      <w:r>
        <w:rPr>
          <w:color w:val="231F20"/>
          <w:spacing w:val="18"/>
        </w:rPr>
        <w:t> </w:t>
      </w:r>
      <w:r>
        <w:rPr>
          <w:color w:val="231F20"/>
        </w:rPr>
        <w:t>part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calculated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7"/>
        </w:rPr>
        <w:t> </w:t>
      </w:r>
      <w:r>
        <w:rPr>
          <w:color w:val="231F20"/>
        </w:rPr>
        <w:t>5</w:t>
      </w:r>
      <w:r>
        <w:rPr>
          <w:color w:val="231F20"/>
          <w:vertAlign w:val="superscript"/>
        </w:rPr>
        <w:t>2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2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25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2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27</w:t>
      </w:r>
    </w:p>
    <w:p>
      <w:pPr>
        <w:pStyle w:val="BodyText"/>
        <w:spacing w:before="118"/>
      </w:pPr>
      <w:r>
        <w:rPr>
          <w:b/>
          <w:color w:val="231F20"/>
        </w:rPr>
        <w:t>Step2:</w:t>
      </w:r>
      <w:r>
        <w:rPr>
          <w:b/>
          <w:color w:val="231F20"/>
          <w:spacing w:val="15"/>
        </w:rPr>
        <w:t> </w:t>
      </w:r>
      <w:r>
        <w:rPr>
          <w:color w:val="231F20"/>
        </w:rPr>
        <w:t>Last</w:t>
      </w:r>
      <w:r>
        <w:rPr>
          <w:color w:val="231F20"/>
          <w:spacing w:val="18"/>
        </w:rPr>
        <w:t> </w:t>
      </w:r>
      <w:r>
        <w:rPr>
          <w:color w:val="231F20"/>
        </w:rPr>
        <w:t>part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calculated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(2)</w:t>
      </w:r>
      <w:r>
        <w:rPr>
          <w:color w:val="231F20"/>
          <w:spacing w:val="17"/>
        </w:rPr>
        <w:t> </w:t>
      </w:r>
      <w:r>
        <w:rPr>
          <w:color w:val="231F20"/>
          <w:vertAlign w:val="superscript"/>
        </w:rPr>
        <w:t>2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04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(two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digits)</w:t>
      </w:r>
    </w:p>
    <w:p>
      <w:pPr>
        <w:pStyle w:val="BodyText"/>
        <w:spacing w:before="98"/>
        <w:ind w:left="639"/>
      </w:pPr>
      <w:r>
        <w:rPr>
          <w:rFonts w:ascii="Symbol" w:hAnsi="Symbol"/>
          <w:color w:val="231F20"/>
        </w:rPr>
        <w:t></w:t>
      </w:r>
      <w:r>
        <w:rPr>
          <w:color w:val="231F20"/>
        </w:rPr>
        <w:t> 52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2704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1"/>
        <w:ind w:left="159"/>
      </w:pPr>
      <w:r>
        <w:rPr>
          <w:color w:val="231F20"/>
        </w:rPr>
        <w:t>Squaring numbers below 50</w:t>
      </w:r>
    </w:p>
    <w:p>
      <w:pPr>
        <w:spacing w:before="179"/>
        <w:ind w:left="159" w:right="0" w:firstLine="0"/>
        <w:jc w:val="left"/>
        <w:rPr>
          <w:sz w:val="24"/>
        </w:rPr>
      </w:pPr>
      <w:r>
        <w:rPr>
          <w:b/>
          <w:color w:val="231F20"/>
          <w:sz w:val="24"/>
        </w:rPr>
        <w:t>Example </w:t>
      </w:r>
      <w:r>
        <w:rPr>
          <w:color w:val="231F20"/>
          <w:sz w:val="24"/>
        </w:rPr>
        <w:t>: 48</w:t>
      </w:r>
      <w:r>
        <w:rPr>
          <w:color w:val="231F20"/>
          <w:sz w:val="24"/>
          <w:vertAlign w:val="superscript"/>
        </w:rPr>
        <w:t>2</w:t>
      </w:r>
    </w:p>
    <w:p>
      <w:pPr>
        <w:pStyle w:val="BodyText"/>
        <w:spacing w:before="115"/>
        <w:ind w:left="639"/>
      </w:pPr>
      <w:r>
        <w:rPr>
          <w:b/>
          <w:color w:val="231F20"/>
        </w:rPr>
        <w:t>Step1: </w:t>
      </w:r>
      <w:r>
        <w:rPr>
          <w:color w:val="231F20"/>
        </w:rPr>
        <w:t>First part of answer calculated as: 5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– 2 = 25 – 2 = 23</w:t>
      </w:r>
    </w:p>
    <w:p>
      <w:pPr>
        <w:pStyle w:val="BodyText"/>
        <w:spacing w:before="116"/>
        <w:ind w:left="639"/>
      </w:pPr>
      <w:r>
        <w:rPr>
          <w:b/>
          <w:color w:val="231F20"/>
        </w:rPr>
        <w:t>Step2: </w:t>
      </w:r>
      <w:r>
        <w:rPr>
          <w:color w:val="231F20"/>
        </w:rPr>
        <w:t>second part is calculated as : 2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04</w:t>
      </w:r>
    </w:p>
    <w:p>
      <w:pPr>
        <w:pStyle w:val="BodyText"/>
        <w:tabs>
          <w:tab w:pos="1119" w:val="left" w:leader="none"/>
        </w:tabs>
        <w:spacing w:before="100"/>
        <w:ind w:left="639"/>
      </w:pPr>
      <w:r>
        <w:rPr>
          <w:rFonts w:ascii="Symbol" w:hAnsi="Symbol"/>
          <w:color w:val="231F20"/>
        </w:rPr>
        <w:t></w:t>
      </w:r>
      <w:r>
        <w:rPr>
          <w:color w:val="231F20"/>
        </w:rPr>
        <w:tab/>
        <w:t>48</w:t>
      </w:r>
      <w:r>
        <w:rPr>
          <w:color w:val="231F20"/>
          <w:vertAlign w:val="superscript"/>
        </w:rPr>
        <w:t>2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=2304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Heading1"/>
        <w:ind w:left="159"/>
      </w:pPr>
      <w:r>
        <w:rPr>
          <w:color w:val="231F20"/>
        </w:rPr>
        <w:t>Squaring numbers near base :</w:t>
      </w:r>
    </w:p>
    <w:p>
      <w:pPr>
        <w:spacing w:before="176"/>
        <w:ind w:left="159" w:right="0" w:firstLine="0"/>
        <w:jc w:val="left"/>
        <w:rPr>
          <w:sz w:val="24"/>
        </w:rPr>
      </w:pPr>
      <w:r>
        <w:rPr>
          <w:b/>
          <w:color w:val="231F20"/>
          <w:sz w:val="24"/>
        </w:rPr>
        <w:t>Example : </w:t>
      </w:r>
      <w:r>
        <w:rPr>
          <w:color w:val="231F20"/>
          <w:sz w:val="24"/>
        </w:rPr>
        <w:t>1004</w:t>
      </w:r>
      <w:r>
        <w:rPr>
          <w:color w:val="231F20"/>
          <w:sz w:val="24"/>
          <w:vertAlign w:val="superscript"/>
        </w:rPr>
        <w:t>2</w:t>
      </w:r>
    </w:p>
    <w:p>
      <w:pPr>
        <w:pStyle w:val="BodyText"/>
        <w:spacing w:before="118"/>
        <w:ind w:left="639"/>
      </w:pPr>
      <w:r>
        <w:rPr>
          <w:b/>
          <w:color w:val="231F20"/>
        </w:rPr>
        <w:t>Step1: </w:t>
      </w:r>
      <w:r>
        <w:rPr>
          <w:color w:val="231F20"/>
        </w:rPr>
        <w:t>For first part add 1004and 04 to get 1008</w:t>
      </w:r>
    </w:p>
    <w:p>
      <w:pPr>
        <w:pStyle w:val="BodyText"/>
        <w:spacing w:before="115"/>
        <w:ind w:left="639"/>
      </w:pPr>
      <w:r>
        <w:rPr>
          <w:b/>
          <w:color w:val="231F20"/>
        </w:rPr>
        <w:t>Step2</w:t>
      </w:r>
      <w:r>
        <w:rPr>
          <w:color w:val="231F20"/>
        </w:rPr>
        <w:t>: For second part4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16 = 016 (as,base is 1000 a three digit no.)</w:t>
      </w:r>
    </w:p>
    <w:p>
      <w:pPr>
        <w:pStyle w:val="BodyText"/>
        <w:tabs>
          <w:tab w:pos="1119" w:val="left" w:leader="none"/>
        </w:tabs>
        <w:spacing w:before="98"/>
        <w:ind w:left="639"/>
      </w:pPr>
      <w:r>
        <w:rPr/>
        <w:pict>
          <v:line style="position:absolute;mso-position-horizontal-relative:page;mso-position-vertical-relative:paragraph;z-index:15730688" from="54pt,71.803459pt" to="290.88pt,71.803459pt" stroked="true" strokeweight=".96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200" from="322.420013pt,71.803459pt" to="558.000013pt,71.803459pt" stroked="true" strokeweight=".96pt" strokecolor="#231f20">
            <v:stroke dashstyle="solid"/>
            <w10:wrap type="none"/>
          </v:line>
        </w:pict>
      </w:r>
      <w:r>
        <w:rPr>
          <w:rFonts w:ascii="Symbol" w:hAnsi="Symbol"/>
          <w:color w:val="231F20"/>
        </w:rPr>
        <w:t></w:t>
      </w:r>
      <w:r>
        <w:rPr>
          <w:color w:val="231F20"/>
        </w:rPr>
        <w:tab/>
        <w:t>(1004)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1008016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0"/>
        </w:rPr>
      </w:pPr>
      <w:r>
        <w:rPr/>
        <w:pict>
          <v:shape style="position:absolute;margin-left:290.880005pt;margin-top:8.657285pt;width:31.55pt;height:17.05pt;mso-position-horizontal-relative:page;mso-position-vertical-relative:paragraph;z-index:-15727104;mso-wrap-distance-left:0;mso-wrap-distance-right:0" type="#_x0000_t202" filled="false" stroked="true" strokeweight=".96pt" strokecolor="#231f20">
            <v:textbox inset="0,0,0,0">
              <w:txbxContent>
                <w:p>
                  <w:pPr>
                    <w:spacing w:line="260" w:lineRule="exact" w:before="0"/>
                    <w:ind w:left="0" w:right="2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w w:val="99"/>
                      <w:sz w:val="24"/>
                    </w:rPr>
                    <w:t>1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footerReference w:type="default" r:id="rId5"/>
          <w:type w:val="continuous"/>
          <w:pgSz w:w="12240" w:h="15840"/>
          <w:pgMar w:footer="535" w:top="1080" w:bottom="720" w:left="920" w:right="960"/>
          <w:pgBorders w:offsetFrom="page">
            <w:top w:val="single" w:color="FF0000" w:space="10" w:sz="8"/>
            <w:left w:val="single" w:color="FF0000" w:space="24" w:sz="8"/>
            <w:bottom w:val="single" w:color="FF0000" w:space="9" w:sz="8"/>
            <w:right w:val="single" w:color="FF0000" w:space="24" w:sz="8"/>
          </w:pgBorders>
        </w:sectPr>
      </w:pPr>
    </w:p>
    <w:p>
      <w:pPr>
        <w:pStyle w:val="Heading1"/>
        <w:spacing w:before="49"/>
      </w:pPr>
      <w:r>
        <w:rPr/>
        <w:pict>
          <v:line style="position:absolute;mso-position-horizontal-relative:page;mso-position-vertical-relative:page;z-index:15732736" from="54pt,728.039978pt" to="290.88pt,728.039978pt" stroked="true" strokeweight=".96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248" from="322.420013pt,728.039978pt" to="558.000013pt,728.039978pt" stroked="true" strokeweight=".96pt" strokecolor="#231f2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7257783</wp:posOffset>
            </wp:positionH>
            <wp:positionV relativeFrom="page">
              <wp:posOffset>9735045</wp:posOffset>
            </wp:positionV>
            <wp:extent cx="158737" cy="17051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37" cy="1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Squaring numbers near sub - base:</w:t>
      </w:r>
    </w:p>
    <w:p>
      <w:pPr>
        <w:spacing w:before="138"/>
        <w:ind w:left="160" w:right="0" w:firstLine="0"/>
        <w:jc w:val="left"/>
        <w:rPr>
          <w:b/>
          <w:sz w:val="24"/>
        </w:rPr>
      </w:pPr>
      <w:r>
        <w:rPr>
          <w:b/>
          <w:color w:val="231F20"/>
          <w:sz w:val="24"/>
        </w:rPr>
        <w:t>Example </w:t>
      </w:r>
      <w:r>
        <w:rPr>
          <w:color w:val="231F20"/>
          <w:sz w:val="24"/>
        </w:rPr>
        <w:t>(302)</w:t>
      </w:r>
      <w:r>
        <w:rPr>
          <w:b/>
          <w:color w:val="231F20"/>
          <w:sz w:val="24"/>
          <w:vertAlign w:val="superscript"/>
        </w:rPr>
        <w:t>2</w:t>
      </w:r>
    </w:p>
    <w:p>
      <w:pPr>
        <w:pStyle w:val="BodyText"/>
        <w:spacing w:before="77"/>
      </w:pPr>
      <w:r>
        <w:rPr>
          <w:b/>
          <w:color w:val="231F20"/>
        </w:rPr>
        <w:t>Step1: </w:t>
      </w:r>
      <w:r>
        <w:rPr>
          <w:color w:val="231F20"/>
        </w:rPr>
        <w:t>For first part = 3 (302 + 02) = 3 × 304 = 912 [Here sub – base is 300 so multiply by 3]</w:t>
      </w:r>
    </w:p>
    <w:p>
      <w:pPr>
        <w:spacing w:before="14"/>
        <w:ind w:left="640" w:right="0" w:firstLine="0"/>
        <w:jc w:val="left"/>
        <w:rPr>
          <w:sz w:val="24"/>
        </w:rPr>
      </w:pPr>
      <w:r>
        <w:rPr>
          <w:b/>
          <w:color w:val="231F20"/>
          <w:sz w:val="24"/>
        </w:rPr>
        <w:t>Step2: </w:t>
      </w:r>
      <w:r>
        <w:rPr>
          <w:color w:val="231F20"/>
          <w:sz w:val="24"/>
        </w:rPr>
        <w:t>For second part = 2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  <w:vertAlign w:val="baseline"/>
        </w:rPr>
        <w:t> = 04</w:t>
      </w:r>
    </w:p>
    <w:p>
      <w:pPr>
        <w:pStyle w:val="BodyText"/>
        <w:tabs>
          <w:tab w:pos="1119" w:val="left" w:leader="none"/>
        </w:tabs>
        <w:spacing w:before="60"/>
      </w:pPr>
      <w:r>
        <w:rPr>
          <w:rFonts w:ascii="Symbol" w:hAnsi="Symbol"/>
          <w:color w:val="231F20"/>
        </w:rPr>
        <w:t></w:t>
      </w:r>
      <w:r>
        <w:rPr>
          <w:color w:val="231F20"/>
        </w:rPr>
        <w:tab/>
        <w:t>(302)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91204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1"/>
        <w:spacing w:before="1"/>
      </w:pPr>
      <w:r>
        <w:rPr>
          <w:color w:val="231F20"/>
        </w:rPr>
        <w:t>General method of squaring:</w:t>
      </w:r>
    </w:p>
    <w:p>
      <w:pPr>
        <w:spacing w:before="135"/>
        <w:ind w:left="160" w:right="0" w:firstLine="0"/>
        <w:jc w:val="left"/>
        <w:rPr>
          <w:b/>
          <w:sz w:val="24"/>
        </w:rPr>
      </w:pPr>
      <w:r>
        <w:rPr>
          <w:b/>
          <w:color w:val="231F20"/>
          <w:sz w:val="24"/>
        </w:rPr>
        <w:t>The Duplex</w:t>
      </w:r>
    </w:p>
    <w:p>
      <w:pPr>
        <w:pStyle w:val="BodyText"/>
        <w:spacing w:line="307" w:lineRule="auto" w:before="77"/>
        <w:ind w:right="395" w:hanging="480"/>
      </w:pPr>
      <w:r>
        <w:rPr>
          <w:b/>
          <w:color w:val="231F20"/>
        </w:rPr>
        <w:t>Sutra: </w:t>
      </w:r>
      <w:r>
        <w:rPr>
          <w:color w:val="231F20"/>
        </w:rPr>
        <w:t>“Single digit square, pair multiply and double” we will use the term duplex,` D’ as follows: For </w:t>
      </w:r>
      <w:r>
        <w:rPr>
          <w:color w:val="231F20"/>
          <w:u w:val="single" w:color="231F20"/>
        </w:rPr>
        <w:t>1 figure</w:t>
      </w:r>
      <w:r>
        <w:rPr>
          <w:color w:val="231F20"/>
        </w:rPr>
        <w:t>(or digit) Duplex is its squaree.g. D(4) = 4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16</w:t>
      </w:r>
    </w:p>
    <w:p>
      <w:pPr>
        <w:pStyle w:val="BodyText"/>
        <w:spacing w:line="307" w:lineRule="auto"/>
        <w:ind w:right="2836"/>
      </w:pPr>
      <w:r>
        <w:rPr>
          <w:color w:val="231F20"/>
        </w:rPr>
        <w:t>For</w:t>
      </w:r>
      <w:r>
        <w:rPr>
          <w:color w:val="231F20"/>
          <w:u w:val="single" w:color="231F20"/>
        </w:rPr>
        <w:t>2 digits</w:t>
      </w:r>
      <w:r>
        <w:rPr>
          <w:color w:val="231F20"/>
        </w:rPr>
        <w:t>Duplex is twice of the product e.g. D(34) = 2 (3 x 4) = 24 For </w:t>
      </w:r>
      <w:r>
        <w:rPr>
          <w:color w:val="231F20"/>
          <w:u w:val="single" w:color="231F20"/>
        </w:rPr>
        <w:t>3 digit number</w:t>
      </w:r>
      <w:r>
        <w:rPr>
          <w:color w:val="231F20"/>
        </w:rPr>
        <w:t>: e.g. (341)</w:t>
      </w:r>
      <w:r>
        <w:rPr>
          <w:color w:val="231F20"/>
          <w:vertAlign w:val="superscript"/>
        </w:rPr>
        <w:t>2</w:t>
      </w:r>
    </w:p>
    <w:p>
      <w:pPr>
        <w:pStyle w:val="BodyText"/>
        <w:spacing w:line="275" w:lineRule="exact"/>
      </w:pPr>
      <w:r>
        <w:rPr>
          <w:color w:val="231F20"/>
        </w:rPr>
        <w:t>D(3) = 3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9</w:t>
      </w:r>
    </w:p>
    <w:p>
      <w:pPr>
        <w:pStyle w:val="BodyText"/>
        <w:spacing w:before="71"/>
      </w:pPr>
      <w:r>
        <w:rPr>
          <w:color w:val="231F20"/>
        </w:rPr>
        <w:t>D (34) = 2 (3 × 4) = 24</w:t>
      </w:r>
    </w:p>
    <w:p>
      <w:pPr>
        <w:pStyle w:val="BodyText"/>
        <w:spacing w:before="77"/>
      </w:pPr>
      <w:r>
        <w:rPr>
          <w:color w:val="231F20"/>
        </w:rPr>
        <w:t>D (341) = 2 (3 × 1 ) + 4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6 + 16 = 22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97"/>
      </w:pPr>
      <w:r>
        <w:rPr/>
        <w:pict>
          <v:group style="position:absolute;margin-left:417pt;margin-top:-7.506876pt;width:93pt;height:32.4pt;mso-position-horizontal-relative:page;mso-position-vertical-relative:paragraph;z-index:15734272" coordorigin="8340,-150" coordsize="1860,648">
            <v:shape style="position:absolute;left:8340;top:-141;width:1860;height:629" coordorigin="8340,-141" coordsize="1860,629" path="m8340,217l10200,217m8621,488l8782,-141m9041,488l9202,-141m9406,488l9566,-141m9754,488l9914,-141e" filled="false" stroked="true" strokeweight=".96pt" strokecolor="#231f20">
              <v:path arrowok="t"/>
              <v:stroke dashstyle="solid"/>
            </v:shape>
            <v:shape style="position:absolute;left:8340;top:-151;width:1860;height:648" type="#_x0000_t202" filled="false" stroked="false">
              <v:textbox inset="0,0,0,0">
                <w:txbxContent>
                  <w:p>
                    <w:pPr>
                      <w:tabs>
                        <w:tab w:pos="527" w:val="left" w:leader="none"/>
                        <w:tab w:pos="881" w:val="left" w:leader="none"/>
                        <w:tab w:pos="1235" w:val="left" w:leader="none"/>
                        <w:tab w:pos="1588" w:val="left" w:leader="none"/>
                      </w:tabs>
                      <w:spacing w:line="273" w:lineRule="exact" w:before="0"/>
                      <w:ind w:left="17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9</w:t>
                      <w:tab/>
                      <w:t>4</w:t>
                      <w:tab/>
                      <w:t>2</w:t>
                      <w:tab/>
                      <w:t>8</w:t>
                      <w:tab/>
                      <w:t>1</w:t>
                    </w:r>
                  </w:p>
                  <w:p>
                    <w:pPr>
                      <w:tabs>
                        <w:tab w:pos="916" w:val="left" w:leader="none"/>
                      </w:tabs>
                      <w:spacing w:before="74"/>
                      <w:ind w:left="56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2</w:t>
                      <w:tab/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</w:rPr>
        <w:t>D (41 ) = 2 (4 × 1 ) = 8</w:t>
      </w:r>
    </w:p>
    <w:p>
      <w:pPr>
        <w:pStyle w:val="BodyText"/>
        <w:tabs>
          <w:tab w:pos="8080" w:val="left" w:leader="none"/>
        </w:tabs>
        <w:spacing w:line="276" w:lineRule="exact" w:before="77"/>
      </w:pPr>
      <w:r>
        <w:rPr>
          <w:color w:val="231F20"/>
        </w:rPr>
        <w:t>D (1) = 1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1</w:t>
        <w:tab/>
        <w:t>=116281</w:t>
      </w:r>
    </w:p>
    <w:p>
      <w:pPr>
        <w:pStyle w:val="BodyText"/>
        <w:tabs>
          <w:tab w:pos="1119" w:val="left" w:leader="none"/>
        </w:tabs>
        <w:spacing w:line="294" w:lineRule="exact"/>
      </w:pPr>
      <w:r>
        <w:rPr>
          <w:rFonts w:ascii="Symbol" w:hAnsi="Symbol"/>
          <w:color w:val="231F20"/>
        </w:rPr>
        <w:t></w:t>
      </w:r>
      <w:r>
        <w:rPr>
          <w:color w:val="231F20"/>
        </w:rPr>
        <w:tab/>
        <w:t>(341)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116281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</w:pPr>
      <w:r>
        <w:rPr>
          <w:color w:val="231F20"/>
        </w:rPr>
        <w:t>Algebraic Squaring :</w:t>
      </w:r>
    </w:p>
    <w:p>
      <w:pPr>
        <w:pStyle w:val="BodyText"/>
        <w:spacing w:before="138"/>
        <w:ind w:left="160"/>
      </w:pPr>
      <w:r>
        <w:rPr>
          <w:color w:val="231F20"/>
        </w:rPr>
        <w:t>Above method is applicable for squaring algebraic expressions:</w:t>
      </w:r>
    </w:p>
    <w:p>
      <w:pPr>
        <w:spacing w:line="304" w:lineRule="auto" w:before="77"/>
        <w:ind w:left="640" w:right="8316" w:hanging="480"/>
        <w:jc w:val="left"/>
        <w:rPr>
          <w:sz w:val="24"/>
        </w:rPr>
      </w:pPr>
      <w:r>
        <w:rPr>
          <w:b/>
          <w:color w:val="231F20"/>
          <w:sz w:val="24"/>
        </w:rPr>
        <w:t>Example: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+ </w:t>
      </w:r>
      <w:r>
        <w:rPr>
          <w:color w:val="231F20"/>
          <w:spacing w:val="-12"/>
          <w:sz w:val="24"/>
        </w:rPr>
        <w:t>5)</w:t>
      </w:r>
      <w:r>
        <w:rPr>
          <w:color w:val="231F20"/>
          <w:spacing w:val="-12"/>
          <w:sz w:val="24"/>
          <w:vertAlign w:val="superscript"/>
        </w:rPr>
        <w:t>2</w:t>
      </w:r>
      <w:r>
        <w:rPr>
          <w:color w:val="231F20"/>
          <w:spacing w:val="-12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D (</w:t>
      </w:r>
      <w:r>
        <w:rPr>
          <w:i/>
          <w:color w:val="231F20"/>
          <w:sz w:val="24"/>
          <w:vertAlign w:val="baseline"/>
        </w:rPr>
        <w:t>x</w:t>
      </w:r>
      <w:r>
        <w:rPr>
          <w:color w:val="231F20"/>
          <w:sz w:val="24"/>
          <w:vertAlign w:val="baseline"/>
        </w:rPr>
        <w:t>) =</w:t>
      </w:r>
      <w:r>
        <w:rPr>
          <w:color w:val="231F20"/>
          <w:spacing w:val="58"/>
          <w:sz w:val="24"/>
          <w:vertAlign w:val="baseline"/>
        </w:rPr>
        <w:t> </w:t>
      </w:r>
      <w:r>
        <w:rPr>
          <w:i/>
          <w:color w:val="231F20"/>
          <w:sz w:val="24"/>
          <w:vertAlign w:val="baseline"/>
        </w:rPr>
        <w:t>x</w:t>
      </w:r>
      <w:r>
        <w:rPr>
          <w:color w:val="231F20"/>
          <w:sz w:val="24"/>
          <w:vertAlign w:val="superscript"/>
        </w:rPr>
        <w:t>2</w:t>
      </w:r>
    </w:p>
    <w:p>
      <w:pPr>
        <w:pStyle w:val="BodyText"/>
        <w:spacing w:line="307" w:lineRule="auto" w:before="2"/>
        <w:ind w:right="7067"/>
      </w:pPr>
      <w:r>
        <w:rPr>
          <w:color w:val="231F20"/>
        </w:rPr>
        <w:t>D(</w:t>
      </w:r>
      <w:r>
        <w:rPr>
          <w:i/>
          <w:color w:val="231F20"/>
        </w:rPr>
        <w:t>x </w:t>
      </w:r>
      <w:r>
        <w:rPr>
          <w:color w:val="231F20"/>
        </w:rPr>
        <w:t>+ 5) = 2 (</w:t>
      </w:r>
      <w:r>
        <w:rPr>
          <w:i/>
          <w:color w:val="231F20"/>
        </w:rPr>
        <w:t>x </w:t>
      </w:r>
      <w:r>
        <w:rPr>
          <w:color w:val="231F20"/>
        </w:rPr>
        <w:t>× 5) = </w:t>
      </w:r>
      <w:r>
        <w:rPr>
          <w:color w:val="231F20"/>
          <w:spacing w:val="-5"/>
        </w:rPr>
        <w:t>10</w:t>
      </w:r>
      <w:r>
        <w:rPr>
          <w:i/>
          <w:color w:val="231F20"/>
          <w:spacing w:val="-5"/>
        </w:rPr>
        <w:t>x </w:t>
      </w:r>
      <w:r>
        <w:rPr>
          <w:color w:val="231F20"/>
        </w:rPr>
        <w:t>D (5) = 5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25</w:t>
      </w:r>
    </w:p>
    <w:p>
      <w:pPr>
        <w:pStyle w:val="BodyText"/>
        <w:tabs>
          <w:tab w:pos="1119" w:val="left" w:leader="none"/>
        </w:tabs>
        <w:spacing w:line="273" w:lineRule="exact"/>
      </w:pPr>
      <w:r>
        <w:rPr>
          <w:rFonts w:ascii="Symbol" w:hAnsi="Symbol"/>
          <w:color w:val="231F20"/>
        </w:rPr>
        <w:t></w:t>
      </w:r>
      <w:r>
        <w:rPr>
          <w:color w:val="231F20"/>
        </w:rPr>
        <w:tab/>
        <w:t>(</w:t>
      </w:r>
      <w:r>
        <w:rPr>
          <w:i/>
          <w:color w:val="231F20"/>
        </w:rPr>
        <w:t>x</w:t>
      </w:r>
      <w:r>
        <w:rPr>
          <w:i/>
          <w:color w:val="231F20"/>
          <w:spacing w:val="19"/>
        </w:rPr>
        <w:t> </w:t>
      </w:r>
      <w:r>
        <w:rPr>
          <w:color w:val="231F20"/>
        </w:rPr>
        <w:t>+</w:t>
      </w:r>
      <w:r>
        <w:rPr>
          <w:color w:val="231F20"/>
          <w:spacing w:val="18"/>
        </w:rPr>
        <w:t> </w:t>
      </w:r>
      <w:r>
        <w:rPr>
          <w:color w:val="231F20"/>
        </w:rPr>
        <w:t>5)</w:t>
      </w:r>
      <w:r>
        <w:rPr>
          <w:color w:val="231F20"/>
          <w:vertAlign w:val="superscript"/>
        </w:rPr>
        <w:t>2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18"/>
          <w:vertAlign w:val="baseline"/>
        </w:rPr>
        <w:t> </w:t>
      </w:r>
      <w:r>
        <w:rPr>
          <w:i/>
          <w:color w:val="231F20"/>
          <w:vertAlign w:val="baseline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10</w:t>
      </w:r>
      <w:r>
        <w:rPr>
          <w:i/>
          <w:color w:val="231F20"/>
          <w:vertAlign w:val="baseline"/>
        </w:rPr>
        <w:t>x</w:t>
      </w:r>
      <w:r>
        <w:rPr>
          <w:i/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25</w:t>
      </w:r>
    </w:p>
    <w:p>
      <w:pPr>
        <w:spacing w:line="307" w:lineRule="auto" w:before="76"/>
        <w:ind w:left="640" w:right="8189" w:hanging="480"/>
        <w:jc w:val="left"/>
        <w:rPr>
          <w:sz w:val="24"/>
        </w:rPr>
      </w:pPr>
      <w:r>
        <w:rPr>
          <w:b/>
          <w:color w:val="231F20"/>
          <w:sz w:val="24"/>
        </w:rPr>
        <w:t>Example: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– 3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  <w:vertAlign w:val="baseline"/>
        </w:rPr>
        <w:t> D (</w:t>
      </w:r>
      <w:r>
        <w:rPr>
          <w:i/>
          <w:color w:val="231F20"/>
          <w:sz w:val="24"/>
          <w:vertAlign w:val="baseline"/>
        </w:rPr>
        <w:t>x</w:t>
      </w:r>
      <w:r>
        <w:rPr>
          <w:color w:val="231F20"/>
          <w:sz w:val="24"/>
          <w:vertAlign w:val="baseline"/>
        </w:rPr>
        <w:t>)= </w:t>
      </w:r>
      <w:r>
        <w:rPr>
          <w:i/>
          <w:color w:val="231F20"/>
          <w:sz w:val="24"/>
          <w:vertAlign w:val="baseline"/>
        </w:rPr>
        <w:t>x</w:t>
      </w:r>
      <w:r>
        <w:rPr>
          <w:color w:val="231F20"/>
          <w:sz w:val="24"/>
          <w:vertAlign w:val="superscript"/>
        </w:rPr>
        <w:t>2</w:t>
      </w:r>
    </w:p>
    <w:p>
      <w:pPr>
        <w:spacing w:line="273" w:lineRule="exact" w:before="0"/>
        <w:ind w:left="640" w:right="0" w:firstLine="0"/>
        <w:jc w:val="left"/>
        <w:rPr>
          <w:i/>
          <w:sz w:val="24"/>
        </w:rPr>
      </w:pPr>
      <w:r>
        <w:rPr>
          <w:color w:val="231F20"/>
          <w:sz w:val="24"/>
        </w:rPr>
        <w:t>D(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– 3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 = 2 (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) × – 3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 = – 6</w:t>
      </w:r>
      <w:r>
        <w:rPr>
          <w:i/>
          <w:color w:val="231F20"/>
          <w:sz w:val="24"/>
        </w:rPr>
        <w:t>xy</w:t>
      </w:r>
    </w:p>
    <w:p>
      <w:pPr>
        <w:pStyle w:val="BodyText"/>
        <w:spacing w:before="77"/>
      </w:pPr>
      <w:r>
        <w:rPr>
          <w:color w:val="231F20"/>
        </w:rPr>
        <w:t>D(–3</w:t>
      </w:r>
      <w:r>
        <w:rPr>
          <w:i/>
          <w:color w:val="231F20"/>
        </w:rPr>
        <w:t>y </w:t>
      </w:r>
      <w:r>
        <w:rPr>
          <w:color w:val="231F20"/>
        </w:rPr>
        <w:t>) = (–3</w:t>
      </w:r>
      <w:r>
        <w:rPr>
          <w:i/>
          <w:color w:val="231F20"/>
        </w:rPr>
        <w:t>y</w:t>
      </w:r>
      <w:r>
        <w:rPr>
          <w:color w:val="231F20"/>
        </w:rPr>
        <w:t>)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</w:t>
      </w:r>
      <w:r>
        <w:rPr>
          <w:color w:val="231F20"/>
          <w:spacing w:val="58"/>
          <w:vertAlign w:val="baseline"/>
        </w:rPr>
        <w:t> </w:t>
      </w:r>
      <w:r>
        <w:rPr>
          <w:color w:val="231F20"/>
          <w:vertAlign w:val="baseline"/>
        </w:rPr>
        <w:t>9</w:t>
      </w:r>
      <w:r>
        <w:rPr>
          <w:i/>
          <w:color w:val="231F20"/>
          <w:vertAlign w:val="baseline"/>
        </w:rPr>
        <w:t>y</w:t>
      </w:r>
      <w:r>
        <w:rPr>
          <w:color w:val="231F20"/>
          <w:vertAlign w:val="superscript"/>
        </w:rPr>
        <w:t>2</w:t>
      </w:r>
    </w:p>
    <w:p>
      <w:pPr>
        <w:tabs>
          <w:tab w:pos="1119" w:val="left" w:leader="none"/>
        </w:tabs>
        <w:spacing w:before="59"/>
        <w:ind w:left="640" w:right="0" w:firstLine="0"/>
        <w:jc w:val="left"/>
        <w:rPr>
          <w:sz w:val="24"/>
        </w:rPr>
      </w:pPr>
      <w:r>
        <w:rPr>
          <w:rFonts w:ascii="Symbol" w:hAnsi="Symbol"/>
          <w:color w:val="231F20"/>
          <w:sz w:val="24"/>
        </w:rPr>
        <w:t></w:t>
      </w:r>
      <w:r>
        <w:rPr>
          <w:color w:val="231F20"/>
          <w:sz w:val="24"/>
        </w:rPr>
        <w:tab/>
        <w:t>(</w:t>
      </w:r>
      <w:r>
        <w:rPr>
          <w:i/>
          <w:color w:val="231F20"/>
          <w:sz w:val="24"/>
        </w:rPr>
        <w:t>x </w:t>
      </w:r>
      <w:r>
        <w:rPr>
          <w:color w:val="231F20"/>
          <w:sz w:val="24"/>
        </w:rPr>
        <w:t>– 3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  <w:vertAlign w:val="baseline"/>
        </w:rPr>
        <w:t> = </w:t>
      </w:r>
      <w:r>
        <w:rPr>
          <w:i/>
          <w:color w:val="231F20"/>
          <w:sz w:val="24"/>
          <w:vertAlign w:val="baseline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  <w:vertAlign w:val="baseline"/>
        </w:rPr>
        <w:t> – 6</w:t>
      </w:r>
      <w:r>
        <w:rPr>
          <w:i/>
          <w:color w:val="231F20"/>
          <w:sz w:val="24"/>
          <w:vertAlign w:val="baseline"/>
        </w:rPr>
        <w:t>xy </w:t>
      </w:r>
      <w:r>
        <w:rPr>
          <w:color w:val="231F20"/>
          <w:sz w:val="24"/>
          <w:vertAlign w:val="baseline"/>
        </w:rPr>
        <w:t>+</w:t>
      </w:r>
      <w:r>
        <w:rPr>
          <w:color w:val="231F20"/>
          <w:spacing w:val="27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9</w:t>
      </w:r>
      <w:r>
        <w:rPr>
          <w:i/>
          <w:color w:val="231F20"/>
          <w:sz w:val="24"/>
          <w:vertAlign w:val="baseline"/>
        </w:rPr>
        <w:t>y</w:t>
      </w:r>
      <w:r>
        <w:rPr>
          <w:color w:val="231F20"/>
          <w:sz w:val="24"/>
          <w:vertAlign w:val="superscript"/>
        </w:rPr>
        <w:t>2</w:t>
      </w:r>
    </w:p>
    <w:p>
      <w:pPr>
        <w:pStyle w:val="BodyText"/>
        <w:spacing w:before="4"/>
        <w:ind w:left="0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1014"/>
        <w:gridCol w:w="1456"/>
        <w:gridCol w:w="1076"/>
        <w:gridCol w:w="1436"/>
        <w:gridCol w:w="1181"/>
        <w:gridCol w:w="982"/>
      </w:tblGrid>
      <w:tr>
        <w:trPr>
          <w:trHeight w:val="326" w:hRule="atLeast"/>
        </w:trPr>
        <w:tc>
          <w:tcPr>
            <w:tcW w:w="1769" w:type="dxa"/>
          </w:tcPr>
          <w:p>
            <w:pPr>
              <w:pStyle w:val="TableParagraph"/>
              <w:spacing w:line="237" w:lineRule="exact" w:before="0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Try these:</w:t>
            </w:r>
          </w:p>
        </w:tc>
        <w:tc>
          <w:tcPr>
            <w:tcW w:w="7145" w:type="dxa"/>
            <w:gridSpan w:val="6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84" w:hRule="atLeast"/>
        </w:trPr>
        <w:tc>
          <w:tcPr>
            <w:tcW w:w="1769" w:type="dxa"/>
          </w:tcPr>
          <w:p>
            <w:pPr>
              <w:pStyle w:val="TableParagraph"/>
              <w:tabs>
                <w:tab w:pos="529" w:val="left" w:leader="none"/>
              </w:tabs>
              <w:spacing w:before="49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(I)</w:t>
              <w:tab/>
              <w:t>85</w:t>
            </w:r>
            <w:r>
              <w:rPr>
                <w:color w:val="231F20"/>
                <w:sz w:val="24"/>
                <w:vertAlign w:val="superscript"/>
              </w:rPr>
              <w:t>2</w:t>
            </w:r>
          </w:p>
        </w:tc>
        <w:tc>
          <w:tcPr>
            <w:tcW w:w="1014" w:type="dxa"/>
          </w:tcPr>
          <w:p>
            <w:pPr>
              <w:pStyle w:val="TableParagraph"/>
              <w:spacing w:before="49"/>
              <w:ind w:left="321"/>
              <w:rPr>
                <w:sz w:val="24"/>
              </w:rPr>
            </w:pPr>
            <w:r>
              <w:rPr>
                <w:color w:val="231F20"/>
                <w:sz w:val="24"/>
              </w:rPr>
              <w:t>(II)</w:t>
            </w:r>
          </w:p>
        </w:tc>
        <w:tc>
          <w:tcPr>
            <w:tcW w:w="1456" w:type="dxa"/>
          </w:tcPr>
          <w:p>
            <w:pPr>
              <w:pStyle w:val="TableParagraph"/>
              <w:spacing w:line="73" w:lineRule="exact" w:before="63"/>
              <w:ind w:left="377"/>
              <w:rPr>
                <w:sz w:val="14"/>
              </w:rPr>
            </w:pPr>
            <w:r>
              <w:rPr>
                <w:color w:val="231F20"/>
                <w:sz w:val="14"/>
              </w:rPr>
              <w:t>1 2</w:t>
            </w:r>
          </w:p>
          <w:p>
            <w:pPr>
              <w:pStyle w:val="TableParagraph"/>
              <w:spacing w:line="144" w:lineRule="auto" w:before="0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(8</w:t>
            </w:r>
            <w:r>
              <w:rPr>
                <w:color w:val="231F20"/>
                <w:position w:val="-7"/>
                <w:sz w:val="14"/>
              </w:rPr>
              <w:t>2 </w:t>
            </w:r>
            <w:r>
              <w:rPr>
                <w:color w:val="231F20"/>
                <w:sz w:val="24"/>
              </w:rPr>
              <w:t>)</w:t>
            </w:r>
          </w:p>
        </w:tc>
        <w:tc>
          <w:tcPr>
            <w:tcW w:w="1076" w:type="dxa"/>
          </w:tcPr>
          <w:p>
            <w:pPr>
              <w:pStyle w:val="TableParagraph"/>
              <w:spacing w:before="49"/>
              <w:ind w:right="182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(III)</w:t>
            </w:r>
          </w:p>
        </w:tc>
        <w:tc>
          <w:tcPr>
            <w:tcW w:w="1436" w:type="dxa"/>
          </w:tcPr>
          <w:p>
            <w:pPr>
              <w:pStyle w:val="TableParagraph"/>
              <w:spacing w:before="49"/>
              <w:ind w:left="74"/>
              <w:rPr>
                <w:sz w:val="24"/>
              </w:rPr>
            </w:pPr>
            <w:r>
              <w:rPr>
                <w:color w:val="231F20"/>
                <w:sz w:val="24"/>
              </w:rPr>
              <w:t>(10.5)</w:t>
            </w:r>
            <w:r>
              <w:rPr>
                <w:color w:val="231F20"/>
                <w:sz w:val="24"/>
                <w:vertAlign w:val="superscript"/>
              </w:rPr>
              <w:t>2</w:t>
            </w:r>
          </w:p>
        </w:tc>
        <w:tc>
          <w:tcPr>
            <w:tcW w:w="1181" w:type="dxa"/>
          </w:tcPr>
          <w:p>
            <w:pPr>
              <w:pStyle w:val="TableParagraph"/>
              <w:spacing w:before="49"/>
              <w:ind w:left="498"/>
              <w:rPr>
                <w:sz w:val="24"/>
              </w:rPr>
            </w:pPr>
            <w:r>
              <w:rPr>
                <w:color w:val="231F20"/>
                <w:sz w:val="24"/>
              </w:rPr>
              <w:t>(IV)</w:t>
            </w:r>
          </w:p>
        </w:tc>
        <w:tc>
          <w:tcPr>
            <w:tcW w:w="982" w:type="dxa"/>
          </w:tcPr>
          <w:p>
            <w:pPr>
              <w:pStyle w:val="TableParagraph"/>
              <w:spacing w:before="49"/>
              <w:ind w:left="98"/>
              <w:rPr>
                <w:sz w:val="24"/>
              </w:rPr>
            </w:pPr>
            <w:r>
              <w:rPr>
                <w:color w:val="231F20"/>
                <w:sz w:val="24"/>
              </w:rPr>
              <w:t>8050</w:t>
            </w:r>
            <w:r>
              <w:rPr>
                <w:color w:val="231F20"/>
                <w:sz w:val="24"/>
                <w:vertAlign w:val="superscript"/>
              </w:rPr>
              <w:t>2</w:t>
            </w:r>
          </w:p>
        </w:tc>
      </w:tr>
      <w:tr>
        <w:trPr>
          <w:trHeight w:val="353" w:hRule="atLeast"/>
        </w:trPr>
        <w:tc>
          <w:tcPr>
            <w:tcW w:w="1769" w:type="dxa"/>
          </w:tcPr>
          <w:p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(V) 58</w:t>
            </w:r>
            <w:r>
              <w:rPr>
                <w:color w:val="231F20"/>
                <w:sz w:val="24"/>
                <w:vertAlign w:val="superscript"/>
              </w:rPr>
              <w:t>2</w:t>
            </w:r>
          </w:p>
        </w:tc>
        <w:tc>
          <w:tcPr>
            <w:tcW w:w="1014" w:type="dxa"/>
          </w:tcPr>
          <w:p>
            <w:pPr>
              <w:pStyle w:val="TableParagraph"/>
              <w:spacing w:before="17"/>
              <w:ind w:left="321"/>
              <w:rPr>
                <w:sz w:val="24"/>
              </w:rPr>
            </w:pPr>
            <w:r>
              <w:rPr>
                <w:color w:val="231F20"/>
                <w:sz w:val="24"/>
              </w:rPr>
              <w:t>(VI)</w:t>
            </w:r>
          </w:p>
        </w:tc>
        <w:tc>
          <w:tcPr>
            <w:tcW w:w="1456" w:type="dxa"/>
          </w:tcPr>
          <w:p>
            <w:pPr>
              <w:pStyle w:val="TableParagraph"/>
              <w:spacing w:before="17"/>
              <w:ind w:left="10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52</w:t>
            </w:r>
            <w:r>
              <w:rPr>
                <w:color w:val="231F20"/>
                <w:w w:val="105"/>
                <w:sz w:val="24"/>
                <w:vertAlign w:val="superscript"/>
              </w:rPr>
              <w:t>2</w:t>
            </w:r>
          </w:p>
        </w:tc>
        <w:tc>
          <w:tcPr>
            <w:tcW w:w="1076" w:type="dxa"/>
          </w:tcPr>
          <w:p>
            <w:pPr>
              <w:pStyle w:val="TableParagraph"/>
              <w:spacing w:before="17"/>
              <w:ind w:right="91"/>
              <w:jc w:val="righ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(VII)</w:t>
            </w:r>
          </w:p>
        </w:tc>
        <w:tc>
          <w:tcPr>
            <w:tcW w:w="1436" w:type="dxa"/>
          </w:tcPr>
          <w:p>
            <w:pPr>
              <w:pStyle w:val="TableParagraph"/>
              <w:spacing w:before="17"/>
              <w:ind w:left="7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42</w:t>
            </w:r>
            <w:r>
              <w:rPr>
                <w:color w:val="231F20"/>
                <w:w w:val="105"/>
                <w:sz w:val="24"/>
                <w:vertAlign w:val="superscript"/>
              </w:rPr>
              <w:t>2</w:t>
            </w:r>
          </w:p>
        </w:tc>
        <w:tc>
          <w:tcPr>
            <w:tcW w:w="1181" w:type="dxa"/>
          </w:tcPr>
          <w:p>
            <w:pPr>
              <w:pStyle w:val="TableParagraph"/>
              <w:spacing w:before="17"/>
              <w:ind w:left="498"/>
              <w:rPr>
                <w:sz w:val="24"/>
              </w:rPr>
            </w:pPr>
            <w:r>
              <w:rPr>
                <w:color w:val="231F20"/>
                <w:sz w:val="24"/>
              </w:rPr>
              <w:t>(VIII)</w:t>
            </w:r>
          </w:p>
        </w:tc>
        <w:tc>
          <w:tcPr>
            <w:tcW w:w="982" w:type="dxa"/>
          </w:tcPr>
          <w:p>
            <w:pPr>
              <w:pStyle w:val="TableParagraph"/>
              <w:spacing w:before="17"/>
              <w:ind w:left="9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46</w:t>
            </w:r>
            <w:r>
              <w:rPr>
                <w:color w:val="231F20"/>
                <w:w w:val="105"/>
                <w:sz w:val="24"/>
                <w:vertAlign w:val="superscript"/>
              </w:rPr>
              <w:t>2</w:t>
            </w:r>
          </w:p>
        </w:tc>
      </w:tr>
      <w:tr>
        <w:trPr>
          <w:trHeight w:val="361" w:hRule="atLeast"/>
        </w:trPr>
        <w:tc>
          <w:tcPr>
            <w:tcW w:w="1769" w:type="dxa"/>
          </w:tcPr>
          <w:p>
            <w:pPr>
              <w:pStyle w:val="TableParagraph"/>
              <w:spacing w:before="19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(IX) 98</w:t>
            </w:r>
            <w:r>
              <w:rPr>
                <w:color w:val="231F20"/>
                <w:sz w:val="24"/>
                <w:vertAlign w:val="superscript"/>
              </w:rPr>
              <w:t>2</w:t>
            </w:r>
          </w:p>
        </w:tc>
        <w:tc>
          <w:tcPr>
            <w:tcW w:w="1014" w:type="dxa"/>
          </w:tcPr>
          <w:p>
            <w:pPr>
              <w:pStyle w:val="TableParagraph"/>
              <w:spacing w:before="19"/>
              <w:ind w:left="321"/>
              <w:rPr>
                <w:sz w:val="24"/>
              </w:rPr>
            </w:pPr>
            <w:r>
              <w:rPr>
                <w:color w:val="231F20"/>
                <w:sz w:val="24"/>
              </w:rPr>
              <w:t>(X)</w:t>
            </w:r>
          </w:p>
        </w:tc>
        <w:tc>
          <w:tcPr>
            <w:tcW w:w="1456" w:type="dxa"/>
          </w:tcPr>
          <w:p>
            <w:pPr>
              <w:pStyle w:val="TableParagraph"/>
              <w:spacing w:before="19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106</w:t>
            </w:r>
            <w:r>
              <w:rPr>
                <w:color w:val="231F20"/>
                <w:w w:val="105"/>
                <w:sz w:val="24"/>
                <w:vertAlign w:val="superscript"/>
              </w:rPr>
              <w:t>2</w:t>
            </w:r>
          </w:p>
        </w:tc>
        <w:tc>
          <w:tcPr>
            <w:tcW w:w="1076" w:type="dxa"/>
          </w:tcPr>
          <w:p>
            <w:pPr>
              <w:pStyle w:val="TableParagraph"/>
              <w:spacing w:before="19"/>
              <w:ind w:right="169"/>
              <w:jc w:val="righ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(XI)</w:t>
            </w:r>
          </w:p>
        </w:tc>
        <w:tc>
          <w:tcPr>
            <w:tcW w:w="1436" w:type="dxa"/>
          </w:tcPr>
          <w:p>
            <w:pPr>
              <w:pStyle w:val="TableParagraph"/>
              <w:spacing w:before="19"/>
              <w:ind w:left="7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118</w:t>
            </w:r>
            <w:r>
              <w:rPr>
                <w:color w:val="231F20"/>
                <w:w w:val="105"/>
                <w:sz w:val="24"/>
                <w:vertAlign w:val="superscript"/>
              </w:rPr>
              <w:t>2</w:t>
            </w:r>
          </w:p>
        </w:tc>
        <w:tc>
          <w:tcPr>
            <w:tcW w:w="1181" w:type="dxa"/>
          </w:tcPr>
          <w:p>
            <w:pPr>
              <w:pStyle w:val="TableParagraph"/>
              <w:spacing w:before="19"/>
              <w:ind w:left="498"/>
              <w:rPr>
                <w:sz w:val="24"/>
              </w:rPr>
            </w:pPr>
            <w:r>
              <w:rPr>
                <w:color w:val="231F20"/>
                <w:sz w:val="24"/>
                <w:vertAlign w:val="superscript"/>
              </w:rPr>
              <w:t>(</w:t>
            </w:r>
            <w:r>
              <w:rPr>
                <w:color w:val="231F20"/>
                <w:sz w:val="24"/>
                <w:vertAlign w:val="baseline"/>
              </w:rPr>
              <w:t>XII)</w:t>
            </w:r>
          </w:p>
        </w:tc>
        <w:tc>
          <w:tcPr>
            <w:tcW w:w="982" w:type="dxa"/>
          </w:tcPr>
          <w:p>
            <w:pPr>
              <w:pStyle w:val="TableParagraph"/>
              <w:spacing w:before="19"/>
              <w:ind w:left="98"/>
              <w:rPr>
                <w:sz w:val="24"/>
              </w:rPr>
            </w:pPr>
            <w:r>
              <w:rPr>
                <w:color w:val="231F20"/>
                <w:sz w:val="24"/>
              </w:rPr>
              <w:t>(</w:t>
            </w:r>
            <w:r>
              <w:rPr>
                <w:i/>
                <w:color w:val="231F20"/>
                <w:sz w:val="24"/>
              </w:rPr>
              <w:t>x </w:t>
            </w:r>
            <w:r>
              <w:rPr>
                <w:color w:val="231F20"/>
                <w:sz w:val="24"/>
              </w:rPr>
              <w:t>+ 2 )</w:t>
            </w:r>
            <w:r>
              <w:rPr>
                <w:color w:val="231F20"/>
                <w:sz w:val="24"/>
                <w:vertAlign w:val="superscript"/>
              </w:rPr>
              <w:t>2</w:t>
            </w:r>
          </w:p>
        </w:tc>
      </w:tr>
      <w:tr>
        <w:trPr>
          <w:trHeight w:val="307" w:hRule="atLeast"/>
        </w:trPr>
        <w:tc>
          <w:tcPr>
            <w:tcW w:w="1769" w:type="dxa"/>
          </w:tcPr>
          <w:p>
            <w:pPr>
              <w:pStyle w:val="TableParagraph"/>
              <w:spacing w:line="261" w:lineRule="exact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(XIII) (y –</w:t>
            </w:r>
            <w:r>
              <w:rPr>
                <w:color w:val="231F20"/>
                <w:spacing w:val="57"/>
                <w:sz w:val="24"/>
              </w:rPr>
              <w:t> </w:t>
            </w:r>
            <w:r>
              <w:rPr>
                <w:color w:val="231F20"/>
                <w:sz w:val="24"/>
              </w:rPr>
              <w:t>3)</w:t>
            </w:r>
            <w:r>
              <w:rPr>
                <w:color w:val="231F20"/>
                <w:sz w:val="24"/>
                <w:vertAlign w:val="superscript"/>
              </w:rPr>
              <w:t>2</w:t>
            </w:r>
          </w:p>
        </w:tc>
        <w:tc>
          <w:tcPr>
            <w:tcW w:w="1014" w:type="dxa"/>
          </w:tcPr>
          <w:p>
            <w:pPr>
              <w:pStyle w:val="TableParagraph"/>
              <w:spacing w:line="261" w:lineRule="exact"/>
              <w:ind w:left="321"/>
              <w:rPr>
                <w:sz w:val="24"/>
              </w:rPr>
            </w:pPr>
            <w:r>
              <w:rPr>
                <w:color w:val="231F20"/>
                <w:sz w:val="24"/>
              </w:rPr>
              <w:t>(XIV)</w:t>
            </w:r>
          </w:p>
        </w:tc>
        <w:tc>
          <w:tcPr>
            <w:tcW w:w="1456" w:type="dxa"/>
          </w:tcPr>
          <w:p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color w:val="231F20"/>
                <w:sz w:val="24"/>
              </w:rPr>
              <w:t>(2</w:t>
            </w:r>
            <w:r>
              <w:rPr>
                <w:i/>
                <w:color w:val="231F20"/>
                <w:sz w:val="24"/>
              </w:rPr>
              <w:t>x </w:t>
            </w:r>
            <w:r>
              <w:rPr>
                <w:color w:val="231F20"/>
                <w:sz w:val="24"/>
              </w:rPr>
              <w:t>– 3)</w:t>
            </w:r>
            <w:r>
              <w:rPr>
                <w:color w:val="231F20"/>
                <w:sz w:val="24"/>
                <w:vertAlign w:val="superscript"/>
              </w:rPr>
              <w:t>2</w:t>
            </w:r>
          </w:p>
        </w:tc>
        <w:tc>
          <w:tcPr>
            <w:tcW w:w="1076" w:type="dxa"/>
          </w:tcPr>
          <w:p>
            <w:pPr>
              <w:pStyle w:val="TableParagraph"/>
              <w:spacing w:line="261" w:lineRule="exact"/>
              <w:ind w:right="77"/>
              <w:jc w:val="righ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(XV)</w:t>
            </w:r>
          </w:p>
        </w:tc>
        <w:tc>
          <w:tcPr>
            <w:tcW w:w="1436" w:type="dxa"/>
          </w:tcPr>
          <w:p>
            <w:pPr>
              <w:pStyle w:val="TableParagraph"/>
              <w:spacing w:line="261" w:lineRule="exact"/>
              <w:ind w:left="74"/>
              <w:rPr>
                <w:sz w:val="24"/>
              </w:rPr>
            </w:pPr>
            <w:r>
              <w:rPr>
                <w:color w:val="231F20"/>
                <w:sz w:val="24"/>
              </w:rPr>
              <w:t>(3</w:t>
            </w:r>
            <w:r>
              <w:rPr>
                <w:i/>
                <w:color w:val="231F20"/>
                <w:sz w:val="24"/>
              </w:rPr>
              <w:t>y </w:t>
            </w:r>
            <w:r>
              <w:rPr>
                <w:color w:val="231F20"/>
                <w:sz w:val="24"/>
              </w:rPr>
              <w:t>– 5)</w:t>
            </w:r>
            <w:r>
              <w:rPr>
                <w:color w:val="231F20"/>
                <w:sz w:val="24"/>
                <w:vertAlign w:val="superscript"/>
              </w:rPr>
              <w:t>2</w:t>
            </w:r>
          </w:p>
        </w:tc>
        <w:tc>
          <w:tcPr>
            <w:tcW w:w="1181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0"/>
        </w:rPr>
      </w:pPr>
      <w:r>
        <w:rPr/>
        <w:pict>
          <v:shape style="position:absolute;margin-left:290.880005pt;margin-top:8.393625pt;width:31.55pt;height:17.05pt;mso-position-horizontal-relative:page;mso-position-vertical-relative:paragraph;z-index:-15725056;mso-wrap-distance-left:0;mso-wrap-distance-right:0" type="#_x0000_t202" filled="false" stroked="true" strokeweight=".96pt" strokecolor="#231f20">
            <v:textbox inset="0,0,0,0">
              <w:txbxContent>
                <w:p>
                  <w:pPr>
                    <w:spacing w:line="260" w:lineRule="exact" w:before="0"/>
                    <w:ind w:left="0" w:right="2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w w:val="99"/>
                      <w:sz w:val="24"/>
                    </w:rPr>
                    <w:t>2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2240" w:h="15840"/>
          <w:pgMar w:header="0" w:footer="535" w:top="1000" w:bottom="720" w:left="920" w:right="960"/>
          <w:pgBorders w:offsetFrom="page">
            <w:top w:val="single" w:color="FF0000" w:space="10" w:sz="8"/>
            <w:left w:val="single" w:color="FF0000" w:space="24" w:sz="8"/>
            <w:bottom w:val="single" w:color="FF0000" w:space="9" w:sz="8"/>
            <w:right w:val="single" w:color="FF0000" w:space="24" w:sz="8"/>
          </w:pgBorders>
        </w:sectPr>
      </w:pPr>
    </w:p>
    <w:p>
      <w:pPr>
        <w:pStyle w:val="Heading1"/>
        <w:spacing w:before="43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7257783</wp:posOffset>
            </wp:positionH>
            <wp:positionV relativeFrom="page">
              <wp:posOffset>9735045</wp:posOffset>
            </wp:positionV>
            <wp:extent cx="158737" cy="17051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37" cy="1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SQUARE ROOTS:</w:t>
      </w:r>
    </w:p>
    <w:p>
      <w:pPr>
        <w:spacing w:before="157"/>
        <w:ind w:left="160" w:right="0" w:firstLine="0"/>
        <w:jc w:val="left"/>
        <w:rPr>
          <w:b/>
          <w:sz w:val="24"/>
        </w:rPr>
      </w:pPr>
      <w:r>
        <w:rPr>
          <w:b/>
          <w:color w:val="231F20"/>
          <w:sz w:val="24"/>
          <w:u w:val="single" w:color="231F20"/>
        </w:rPr>
        <w:t>General method</w:t>
      </w:r>
      <w:r>
        <w:rPr>
          <w:b/>
          <w:color w:val="231F20"/>
          <w:sz w:val="24"/>
        </w:rPr>
        <w:t>:</w:t>
      </w:r>
    </w:p>
    <w:p>
      <w:pPr>
        <w:pStyle w:val="BodyText"/>
        <w:tabs>
          <w:tab w:pos="639" w:val="left" w:leader="none"/>
        </w:tabs>
        <w:spacing w:before="96"/>
        <w:ind w:left="160"/>
      </w:pPr>
      <w:r>
        <w:rPr>
          <w:color w:val="231F20"/>
        </w:rPr>
        <w:t>As</w:t>
        <w:tab/>
        <w:t>1</w:t>
      </w:r>
      <w:r>
        <w:rPr>
          <w:color w:val="231F20"/>
          <w:vertAlign w:val="superscript"/>
        </w:rPr>
        <w:t>2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1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2</w:t>
      </w:r>
      <w:r>
        <w:rPr>
          <w:color w:val="231F20"/>
          <w:vertAlign w:val="superscript"/>
        </w:rPr>
        <w:t>2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4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3</w:t>
      </w:r>
      <w:r>
        <w:rPr>
          <w:color w:val="231F20"/>
          <w:vertAlign w:val="superscript"/>
        </w:rPr>
        <w:t>2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9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4</w:t>
      </w:r>
      <w:r>
        <w:rPr>
          <w:color w:val="231F20"/>
          <w:vertAlign w:val="superscript"/>
        </w:rPr>
        <w:t>2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1[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6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]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5</w:t>
      </w:r>
      <w:r>
        <w:rPr>
          <w:color w:val="231F20"/>
          <w:vertAlign w:val="superscript"/>
        </w:rPr>
        <w:t>2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2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[5]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6</w:t>
      </w:r>
      <w:r>
        <w:rPr>
          <w:color w:val="231F20"/>
          <w:vertAlign w:val="superscript"/>
        </w:rPr>
        <w:t>2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3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[6]</w:t>
      </w:r>
    </w:p>
    <w:p>
      <w:pPr>
        <w:pStyle w:val="BodyText"/>
        <w:spacing w:line="271" w:lineRule="auto" w:before="97"/>
        <w:ind w:left="160"/>
      </w:pPr>
      <w:r>
        <w:rPr>
          <w:color w:val="231F20"/>
        </w:rPr>
        <w:t>7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4 [9] 8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6 [4] 9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8[1] i.e. square numbers only have digits 1,4,5,6,9,0 at the units place (or at the end)</w:t>
      </w:r>
    </w:p>
    <w:p>
      <w:pPr>
        <w:pStyle w:val="BodyText"/>
        <w:spacing w:before="60"/>
      </w:pPr>
      <w:r>
        <w:rPr>
          <w:color w:val="231F20"/>
        </w:rPr>
        <w:t>Also in 16, digit sum = 1 + 6 = 7, 25 = 2 + 5 =7 , 36 = 3 + 6 = 9 , 49 = 4 + 9 = 13</w:t>
      </w:r>
    </w:p>
    <w:p>
      <w:pPr>
        <w:pStyle w:val="BodyText"/>
        <w:spacing w:before="96"/>
      </w:pPr>
      <w:r>
        <w:rPr>
          <w:color w:val="231F20"/>
        </w:rPr>
        <w:t>13 = 1 + 3 =4, 64 = 6 + 4 = 10 = 1 + 0 = 1 , 81 = 8 + 1 = 9 i.e. square number only have digit sums</w:t>
      </w:r>
    </w:p>
    <w:p>
      <w:pPr>
        <w:pStyle w:val="BodyText"/>
        <w:spacing w:before="36"/>
        <w:ind w:left="160"/>
      </w:pPr>
      <w:r>
        <w:rPr>
          <w:color w:val="231F20"/>
        </w:rPr>
        <w:t>of 1, 4, 7 and 9.</w:t>
      </w:r>
    </w:p>
    <w:p>
      <w:pPr>
        <w:pStyle w:val="BodyText"/>
        <w:spacing w:line="271" w:lineRule="auto" w:before="96"/>
        <w:ind w:left="160" w:firstLine="480"/>
      </w:pPr>
      <w:r>
        <w:rPr>
          <w:color w:val="231F20"/>
        </w:rPr>
        <w:t>This means that square numbers cannot have certain digit sums and they cannot end with certain figures (or digits) using above information which of the following are not square numbers:</w:t>
      </w:r>
    </w:p>
    <w:p>
      <w:pPr>
        <w:pStyle w:val="BodyText"/>
        <w:tabs>
          <w:tab w:pos="2199" w:val="left" w:leader="none"/>
          <w:tab w:pos="4120" w:val="left" w:leader="none"/>
          <w:tab w:pos="4619" w:val="left" w:leader="none"/>
          <w:tab w:pos="6059" w:val="left" w:leader="none"/>
          <w:tab w:pos="6796" w:val="left" w:leader="none"/>
          <w:tab w:pos="8001" w:val="left" w:leader="none"/>
          <w:tab w:pos="8639" w:val="left" w:leader="none"/>
        </w:tabs>
        <w:spacing w:before="60"/>
      </w:pPr>
      <w:r>
        <w:rPr>
          <w:color w:val="231F20"/>
        </w:rPr>
        <w:t>(1)  </w:t>
      </w:r>
      <w:r>
        <w:rPr>
          <w:color w:val="231F20"/>
          <w:spacing w:val="19"/>
        </w:rPr>
        <w:t> </w:t>
      </w:r>
      <w:r>
        <w:rPr>
          <w:color w:val="231F20"/>
        </w:rPr>
        <w:t>4539</w:t>
        <w:tab/>
        <w:t>(2)</w:t>
      </w:r>
      <w:r>
        <w:rPr>
          <w:color w:val="231F20"/>
          <w:spacing w:val="18"/>
        </w:rPr>
        <w:t> </w:t>
      </w:r>
      <w:r>
        <w:rPr>
          <w:color w:val="231F20"/>
        </w:rPr>
        <w:t>6889</w:t>
        <w:tab/>
        <w:t>(3)</w:t>
        <w:tab/>
        <w:t>104976</w:t>
        <w:tab/>
        <w:t>(4)</w:t>
        <w:tab/>
        <w:t>27478</w:t>
        <w:tab/>
        <w:t>(5)</w:t>
        <w:tab/>
        <w:t>12345</w:t>
      </w:r>
    </w:p>
    <w:p>
      <w:pPr>
        <w:pStyle w:val="BodyText"/>
        <w:spacing w:line="271" w:lineRule="auto" w:before="96"/>
        <w:ind w:left="160" w:firstLine="480"/>
      </w:pPr>
      <w:r>
        <w:rPr>
          <w:b/>
          <w:color w:val="231F20"/>
        </w:rPr>
        <w:t>Note: </w:t>
      </w:r>
      <w:r>
        <w:rPr>
          <w:color w:val="231F20"/>
        </w:rPr>
        <w:t>If a number has a valid digit sum and a valid last figure that does not mean that it is a square number. If 75379 is not a perfect square in spite of the fact that its digit sum is 4 and last figure is 9.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</w:pPr>
      <w:r>
        <w:rPr>
          <w:color w:val="231F20"/>
        </w:rPr>
        <w:t>Square Root of Perfect Squares:</w:t>
      </w:r>
    </w:p>
    <w:p>
      <w:pPr>
        <w:spacing w:before="140"/>
        <w:ind w:left="160" w:right="0" w:firstLine="0"/>
        <w:jc w:val="left"/>
        <w:rPr>
          <w:sz w:val="24"/>
        </w:rPr>
      </w:pPr>
      <w:r>
        <w:rPr>
          <w:b/>
          <w:color w:val="231F20"/>
          <w:sz w:val="24"/>
        </w:rPr>
        <w:t>Example1</w:t>
      </w:r>
      <w:r>
        <w:rPr>
          <w:color w:val="231F20"/>
          <w:sz w:val="24"/>
        </w:rPr>
        <w:t>: </w:t>
      </w:r>
      <w:r>
        <w:rPr>
          <w:rFonts w:ascii="Symbol" w:hAnsi="Symbol"/>
          <w:color w:val="231F20"/>
          <w:sz w:val="24"/>
        </w:rPr>
        <w:t></w:t>
      </w:r>
      <w:r>
        <w:rPr>
          <w:color w:val="231F20"/>
          <w:sz w:val="24"/>
        </w:rPr>
        <w:t>5184</w:t>
      </w:r>
    </w:p>
    <w:p>
      <w:pPr>
        <w:pStyle w:val="BodyText"/>
        <w:spacing w:line="324" w:lineRule="auto" w:before="96"/>
        <w:ind w:right="3301"/>
      </w:pPr>
      <w:r>
        <w:rPr>
          <w:b/>
          <w:color w:val="231F20"/>
        </w:rPr>
        <w:t>Step 1: </w:t>
      </w:r>
      <w:r>
        <w:rPr>
          <w:color w:val="231F20"/>
        </w:rPr>
        <w:t>Pair the numbers from right to left </w:t>
      </w:r>
      <w:r>
        <w:rPr>
          <w:color w:val="231F20"/>
          <w:u w:val="single" w:color="231F20"/>
        </w:rPr>
        <w:t>5184</w:t>
      </w:r>
      <w:r>
        <w:rPr>
          <w:color w:val="231F20"/>
        </w:rPr>
        <w:t> two pairs Therefore answer is 2 digit numbers</w:t>
      </w:r>
    </w:p>
    <w:p>
      <w:pPr>
        <w:pStyle w:val="BodyText"/>
        <w:spacing w:line="275" w:lineRule="exact"/>
      </w:pPr>
      <w:r>
        <w:rPr>
          <w:color w:val="231F20"/>
        </w:rPr>
        <w:t>7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49 and 8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64</w:t>
      </w:r>
    </w:p>
    <w:p>
      <w:pPr>
        <w:pStyle w:val="BodyText"/>
        <w:spacing w:before="96"/>
      </w:pPr>
      <w:r>
        <w:rPr>
          <w:color w:val="231F20"/>
        </w:rPr>
        <w:t>49 is less than 51</w:t>
      </w:r>
    </w:p>
    <w:p>
      <w:pPr>
        <w:pStyle w:val="BodyText"/>
        <w:spacing w:line="324" w:lineRule="auto" w:before="96"/>
        <w:ind w:right="5520"/>
      </w:pPr>
      <w:r>
        <w:rPr>
          <w:color w:val="231F20"/>
        </w:rPr>
        <w:t>Therefore first digit of square root is 7. Look at last digit which is 4</w:t>
      </w:r>
    </w:p>
    <w:p>
      <w:pPr>
        <w:pStyle w:val="BodyText"/>
        <w:spacing w:line="319" w:lineRule="auto"/>
        <w:ind w:right="5654"/>
      </w:pPr>
      <w:r>
        <w:rPr>
          <w:color w:val="231F20"/>
        </w:rPr>
        <w:t>As 2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4 and 8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64 both end with 4 Therefore the answer could be 72 or 78  As we know 75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5625 greater than </w:t>
      </w:r>
      <w:r>
        <w:rPr>
          <w:color w:val="231F20"/>
          <w:spacing w:val="-6"/>
          <w:vertAlign w:val="baseline"/>
        </w:rPr>
        <w:t>5184 </w:t>
      </w:r>
      <w:r>
        <w:rPr>
          <w:color w:val="231F20"/>
          <w:vertAlign w:val="baseline"/>
        </w:rPr>
        <w:t>Therefore </w:t>
      </w:r>
      <w:r>
        <w:rPr>
          <w:rFonts w:ascii="Symbol" w:hAnsi="Symbol"/>
          <w:color w:val="231F20"/>
          <w:vertAlign w:val="baseline"/>
        </w:rPr>
        <w:t></w:t>
      </w:r>
      <w:r>
        <w:rPr>
          <w:color w:val="231F20"/>
          <w:vertAlign w:val="baseline"/>
        </w:rPr>
        <w:t>5184 is below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75</w:t>
      </w:r>
    </w:p>
    <w:p>
      <w:pPr>
        <w:pStyle w:val="BodyText"/>
        <w:spacing w:line="273" w:lineRule="exact"/>
      </w:pPr>
      <w:r>
        <w:rPr>
          <w:color w:val="231F20"/>
        </w:rPr>
        <w:t>Therefore </w:t>
      </w:r>
      <w:r>
        <w:rPr>
          <w:rFonts w:ascii="Symbol" w:hAnsi="Symbol"/>
          <w:color w:val="231F20"/>
        </w:rPr>
        <w:t></w:t>
      </w:r>
      <w:r>
        <w:rPr>
          <w:color w:val="231F20"/>
        </w:rPr>
        <w:t>5184 =72</w:t>
      </w:r>
    </w:p>
    <w:p>
      <w:pPr>
        <w:spacing w:before="76"/>
        <w:ind w:left="160" w:right="0" w:firstLine="0"/>
        <w:jc w:val="left"/>
        <w:rPr>
          <w:sz w:val="24"/>
        </w:rPr>
      </w:pPr>
      <w:r>
        <w:rPr>
          <w:b/>
          <w:color w:val="231F20"/>
          <w:sz w:val="24"/>
        </w:rPr>
        <w:t>Example 2: </w:t>
      </w:r>
      <w:r>
        <w:rPr>
          <w:rFonts w:ascii="Symbol" w:hAnsi="Symbol"/>
          <w:color w:val="231F20"/>
          <w:sz w:val="24"/>
        </w:rPr>
        <w:t></w:t>
      </w:r>
      <w:r>
        <w:rPr>
          <w:color w:val="231F20"/>
          <w:sz w:val="24"/>
        </w:rPr>
        <w:t>9216</w:t>
      </w:r>
    </w:p>
    <w:p>
      <w:pPr>
        <w:pStyle w:val="BodyText"/>
        <w:spacing w:line="324" w:lineRule="auto" w:before="96"/>
        <w:ind w:right="3301"/>
      </w:pPr>
      <w:r>
        <w:rPr>
          <w:b/>
          <w:color w:val="231F20"/>
        </w:rPr>
        <w:t>Step 1: </w:t>
      </w:r>
      <w:r>
        <w:rPr>
          <w:color w:val="231F20"/>
        </w:rPr>
        <w:t>Pair the numbers from right to left </w:t>
      </w:r>
      <w:r>
        <w:rPr>
          <w:color w:val="231F20"/>
          <w:u w:val="single" w:color="231F20"/>
        </w:rPr>
        <w:t>9216</w:t>
      </w:r>
      <w:r>
        <w:rPr>
          <w:color w:val="231F20"/>
        </w:rPr>
        <w:t>two pairs Therefore answer is 2 digit numbers</w:t>
      </w:r>
    </w:p>
    <w:p>
      <w:pPr>
        <w:pStyle w:val="BodyText"/>
        <w:spacing w:line="275" w:lineRule="exact"/>
      </w:pPr>
      <w:r>
        <w:rPr>
          <w:color w:val="231F20"/>
        </w:rPr>
        <w:t>9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81 and 10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100</w:t>
      </w:r>
    </w:p>
    <w:p>
      <w:pPr>
        <w:pStyle w:val="BodyText"/>
        <w:spacing w:before="96"/>
      </w:pPr>
      <w:r>
        <w:rPr>
          <w:color w:val="231F20"/>
        </w:rPr>
        <w:t>81 is less than 92</w:t>
      </w:r>
    </w:p>
    <w:p>
      <w:pPr>
        <w:pStyle w:val="BodyText"/>
        <w:spacing w:line="324" w:lineRule="auto" w:before="96"/>
        <w:ind w:right="5520"/>
      </w:pPr>
      <w:r>
        <w:rPr>
          <w:color w:val="231F20"/>
        </w:rPr>
        <w:t>Therefore first digit of square root is 9. Look at last digit which is 6</w:t>
      </w:r>
    </w:p>
    <w:p>
      <w:pPr>
        <w:pStyle w:val="BodyText"/>
        <w:spacing w:line="324" w:lineRule="auto"/>
        <w:ind w:right="5520"/>
      </w:pPr>
      <w:r>
        <w:rPr/>
        <w:pict>
          <v:line style="position:absolute;mso-position-horizontal-relative:page;mso-position-vertical-relative:paragraph;z-index:15735808" from="54pt,58.003128pt" to="290.88pt,58.003128pt" stroked="true" strokeweight=".96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6320" from="322.420013pt,58.003128pt" to="558.000013pt,58.003128pt" stroked="true" strokeweight=".96pt" strokecolor="#231f20">
            <v:stroke dashstyle="solid"/>
            <w10:wrap type="none"/>
          </v:line>
        </w:pict>
      </w:r>
      <w:r>
        <w:rPr>
          <w:color w:val="231F20"/>
        </w:rPr>
        <w:t>As 4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16 and 6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36 both end with 6 Therefore the answer could be 94 or 96</w:t>
      </w:r>
    </w:p>
    <w:p>
      <w:pPr>
        <w:pStyle w:val="BodyText"/>
        <w:spacing w:before="11"/>
        <w:ind w:left="0"/>
        <w:rPr>
          <w:sz w:val="15"/>
        </w:rPr>
      </w:pPr>
      <w:r>
        <w:rPr/>
        <w:pict>
          <v:shape style="position:absolute;margin-left:290.880005pt;margin-top:11.626286pt;width:31.55pt;height:17.05pt;mso-position-horizontal-relative:page;mso-position-vertical-relative:paragraph;z-index:-15721984;mso-wrap-distance-left:0;mso-wrap-distance-right:0" type="#_x0000_t202" filled="false" stroked="true" strokeweight=".96pt" strokecolor="#231f20">
            <v:textbox inset="0,0,0,0">
              <w:txbxContent>
                <w:p>
                  <w:pPr>
                    <w:spacing w:line="260" w:lineRule="exact" w:before="0"/>
                    <w:ind w:left="0" w:right="2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w w:val="99"/>
                      <w:sz w:val="24"/>
                    </w:rPr>
                    <w:t>3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0" w:footer="535" w:top="1020" w:bottom="720" w:left="920" w:right="960"/>
          <w:pgBorders w:offsetFrom="page">
            <w:top w:val="single" w:color="FF0000" w:space="10" w:sz="8"/>
            <w:left w:val="single" w:color="FF0000" w:space="24" w:sz="8"/>
            <w:bottom w:val="single" w:color="FF0000" w:space="9" w:sz="8"/>
            <w:right w:val="single" w:color="FF0000" w:space="24" w:sz="8"/>
          </w:pgBorders>
        </w:sectPr>
      </w:pPr>
    </w:p>
    <w:p>
      <w:pPr>
        <w:pStyle w:val="BodyText"/>
        <w:spacing w:line="326" w:lineRule="auto" w:before="36"/>
        <w:ind w:right="5520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7257783</wp:posOffset>
            </wp:positionH>
            <wp:positionV relativeFrom="page">
              <wp:posOffset>9735045</wp:posOffset>
            </wp:positionV>
            <wp:extent cx="158737" cy="170510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37" cy="1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As we know 95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9025 less than 9216 Therefore </w:t>
      </w:r>
      <w:r>
        <w:rPr>
          <w:rFonts w:ascii="Symbol" w:hAnsi="Symbol"/>
          <w:color w:val="231F20"/>
          <w:vertAlign w:val="baseline"/>
        </w:rPr>
        <w:t></w:t>
      </w:r>
      <w:r>
        <w:rPr>
          <w:color w:val="231F20"/>
          <w:vertAlign w:val="baseline"/>
        </w:rPr>
        <w:t>9216 is above 95</w:t>
      </w:r>
    </w:p>
    <w:p>
      <w:pPr>
        <w:pStyle w:val="BodyText"/>
        <w:spacing w:line="286" w:lineRule="exact"/>
      </w:pPr>
      <w:r>
        <w:rPr>
          <w:color w:val="231F20"/>
        </w:rPr>
        <w:t>Therefore </w:t>
      </w:r>
      <w:r>
        <w:rPr>
          <w:rFonts w:ascii="Symbol" w:hAnsi="Symbol"/>
          <w:color w:val="231F20"/>
        </w:rPr>
        <w:t></w:t>
      </w:r>
      <w:r>
        <w:rPr>
          <w:color w:val="231F20"/>
        </w:rPr>
        <w:t>9216 =</w:t>
      </w:r>
      <w:r>
        <w:rPr>
          <w:color w:val="231F20"/>
          <w:spacing w:val="52"/>
        </w:rPr>
        <w:t> </w:t>
      </w:r>
      <w:r>
        <w:rPr>
          <w:color w:val="231F20"/>
        </w:rPr>
        <w:t>96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Heading1"/>
      </w:pPr>
      <w:r>
        <w:rPr>
          <w:color w:val="231F20"/>
        </w:rPr>
        <w:t>General method</w:t>
      </w:r>
    </w:p>
    <w:p>
      <w:pPr>
        <w:spacing w:before="159"/>
        <w:ind w:left="160" w:right="0" w:firstLine="0"/>
        <w:jc w:val="left"/>
        <w:rPr>
          <w:sz w:val="24"/>
        </w:rPr>
      </w:pPr>
      <w:r>
        <w:rPr>
          <w:b/>
          <w:color w:val="231F20"/>
          <w:sz w:val="24"/>
        </w:rPr>
        <w:t>Example 1 </w:t>
      </w:r>
      <w:r>
        <w:rPr>
          <w:color w:val="231F20"/>
          <w:sz w:val="24"/>
        </w:rPr>
        <w:t>:</w:t>
      </w:r>
      <w:r>
        <w:rPr>
          <w:color w:val="231F20"/>
          <w:spacing w:val="52"/>
          <w:sz w:val="24"/>
        </w:rPr>
        <w:t> </w:t>
      </w:r>
      <w:r>
        <w:rPr>
          <w:rFonts w:ascii="Symbol" w:hAnsi="Symbol"/>
          <w:color w:val="231F20"/>
          <w:sz w:val="24"/>
        </w:rPr>
        <w:t></w:t>
      </w:r>
      <w:r>
        <w:rPr>
          <w:color w:val="231F20"/>
          <w:sz w:val="24"/>
        </w:rPr>
        <w:t>2809</w:t>
      </w:r>
    </w:p>
    <w:p>
      <w:pPr>
        <w:pStyle w:val="BodyText"/>
        <w:spacing w:line="288" w:lineRule="auto" w:before="117"/>
        <w:ind w:right="168"/>
      </w:pPr>
      <w:r>
        <w:rPr>
          <w:b/>
          <w:color w:val="231F20"/>
        </w:rPr>
        <w:t>Step1: </w:t>
      </w:r>
      <w:r>
        <w:rPr>
          <w:color w:val="231F20"/>
        </w:rPr>
        <w:t>Form the pairs from right to left which decide the number of digits in the square root. Here 2</w:t>
      </w:r>
      <w:r>
        <w:rPr>
          <w:color w:val="231F20"/>
          <w:spacing w:val="18"/>
        </w:rPr>
        <w:t> </w:t>
      </w:r>
      <w:r>
        <w:rPr>
          <w:color w:val="231F20"/>
        </w:rPr>
        <w:t>pairs</w:t>
      </w:r>
      <w:r>
        <w:rPr>
          <w:color w:val="231F20"/>
          <w:spacing w:val="18"/>
        </w:rPr>
        <w:t> </w:t>
      </w:r>
      <w:r>
        <w:rPr>
          <w:color w:val="231F20"/>
        </w:rPr>
        <w:t>therefore</w:t>
      </w:r>
      <w:r>
        <w:rPr>
          <w:color w:val="231F20"/>
          <w:spacing w:val="18"/>
        </w:rPr>
        <w:t> </w:t>
      </w:r>
      <w:r>
        <w:rPr>
          <w:color w:val="231F20"/>
        </w:rPr>
        <w:t>2</w:t>
      </w:r>
      <w:r>
        <w:rPr>
          <w:color w:val="231F20"/>
          <w:spacing w:val="18"/>
        </w:rPr>
        <w:t> </w:t>
      </w:r>
      <w:r>
        <w:rPr>
          <w:color w:val="231F20"/>
        </w:rPr>
        <w:t>-</w:t>
      </w:r>
      <w:r>
        <w:rPr>
          <w:color w:val="231F20"/>
          <w:spacing w:val="18"/>
        </w:rPr>
        <w:t> </w:t>
      </w:r>
      <w:r>
        <w:rPr>
          <w:color w:val="231F20"/>
        </w:rPr>
        <w:t>digits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thesquare</w:t>
      </w:r>
      <w:r>
        <w:rPr>
          <w:color w:val="231F20"/>
          <w:spacing w:val="18"/>
        </w:rPr>
        <w:t> </w:t>
      </w:r>
      <w:r>
        <w:rPr>
          <w:color w:val="231F20"/>
        </w:rPr>
        <w:t>root</w:t>
      </w:r>
    </w:p>
    <w:p>
      <w:pPr>
        <w:pStyle w:val="BodyText"/>
        <w:spacing w:line="336" w:lineRule="auto" w:before="43"/>
        <w:ind w:right="5520"/>
      </w:pPr>
      <w:r>
        <w:rPr>
          <w:b/>
          <w:color w:val="231F20"/>
        </w:rPr>
        <w:t>Step 2: </w:t>
      </w:r>
      <w:r>
        <w:rPr>
          <w:color w:val="231F20"/>
        </w:rPr>
        <w:t>Now </w:t>
      </w:r>
      <w:r>
        <w:rPr>
          <w:rFonts w:ascii="Symbol" w:hAnsi="Symbol"/>
          <w:color w:val="231F20"/>
        </w:rPr>
        <w:t></w:t>
      </w:r>
      <w:r>
        <w:rPr>
          <w:color w:val="231F20"/>
        </w:rPr>
        <w:t>28, nearest squares is = 25 So first digit is 5 (from left)</w:t>
      </w:r>
    </w:p>
    <w:p>
      <w:pPr>
        <w:pStyle w:val="BodyText"/>
        <w:spacing w:before="4"/>
      </w:pPr>
      <w:r>
        <w:rPr>
          <w:b/>
          <w:color w:val="231F20"/>
        </w:rPr>
        <w:t>Step3: </w:t>
      </w:r>
      <w:r>
        <w:rPr>
          <w:color w:val="231F20"/>
        </w:rPr>
        <w:t>As 28 – 25 = 3 is reminder which forms 30 with the next digit 0.</w:t>
      </w:r>
    </w:p>
    <w:p>
      <w:pPr>
        <w:pStyle w:val="BodyText"/>
        <w:spacing w:before="98"/>
      </w:pPr>
      <w:r>
        <w:rPr>
          <w:b/>
          <w:color w:val="231F20"/>
        </w:rPr>
        <w:t>Step 4: </w:t>
      </w:r>
      <w:r>
        <w:rPr>
          <w:color w:val="231F20"/>
        </w:rPr>
        <w:t>Multiply 2 with 5 to get 10 which is divisor 10 </w:t>
      </w:r>
      <w:r>
        <w:rPr>
          <w:rFonts w:ascii="Symbol" w:hAnsi="Symbol"/>
          <w:color w:val="231F20"/>
        </w:rPr>
        <w:t></w:t>
      </w:r>
      <w:r>
        <w:rPr>
          <w:color w:val="231F20"/>
          <w:u w:val="single" w:color="231F20"/>
        </w:rPr>
        <w:t>2809</w:t>
      </w:r>
    </w:p>
    <w:p>
      <w:pPr>
        <w:pStyle w:val="BodyText"/>
        <w:spacing w:before="117"/>
        <w:ind w:left="6153"/>
      </w:pPr>
      <w:r>
        <w:rPr>
          <w:color w:val="231F20"/>
        </w:rPr>
        <w:t>30</w:t>
      </w:r>
    </w:p>
    <w:p>
      <w:pPr>
        <w:pStyle w:val="BodyText"/>
        <w:spacing w:before="115"/>
        <w:ind w:left="0" w:right="6890"/>
        <w:jc w:val="right"/>
      </w:pPr>
      <w:r>
        <w:rPr>
          <w:color w:val="231F20"/>
        </w:rPr>
        <w:t>Now 3 × 10 = 30 </w:t>
      </w:r>
      <w:r>
        <w:rPr>
          <w:color w:val="231F20"/>
          <w:u w:val="single" w:color="231F20"/>
        </w:rPr>
        <w:t>30</w:t>
      </w:r>
      <w:r>
        <w:rPr>
          <w:color w:val="231F20"/>
        </w:rPr>
        <w:t> = Q R</w:t>
      </w:r>
    </w:p>
    <w:p>
      <w:pPr>
        <w:pStyle w:val="BodyText"/>
        <w:tabs>
          <w:tab w:pos="551" w:val="left" w:leader="none"/>
        </w:tabs>
        <w:spacing w:before="115"/>
        <w:ind w:left="0" w:right="6965"/>
        <w:jc w:val="right"/>
      </w:pPr>
      <w:r>
        <w:rPr>
          <w:color w:val="231F20"/>
        </w:rPr>
        <w:t>10</w:t>
        <w:tab/>
        <w:t>3</w:t>
      </w:r>
      <w:r>
        <w:rPr>
          <w:color w:val="231F20"/>
          <w:spacing w:val="36"/>
        </w:rPr>
        <w:t> </w:t>
      </w:r>
      <w:r>
        <w:rPr>
          <w:color w:val="231F20"/>
        </w:rPr>
        <w:t>0</w:t>
      </w:r>
    </w:p>
    <w:p>
      <w:pPr>
        <w:pStyle w:val="BodyText"/>
        <w:spacing w:before="118"/>
      </w:pPr>
      <w:r>
        <w:rPr>
          <w:b/>
          <w:color w:val="231F20"/>
        </w:rPr>
        <w:t>Step 5: </w:t>
      </w:r>
      <w:r>
        <w:rPr>
          <w:color w:val="231F20"/>
        </w:rPr>
        <w:t>As 3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9 and 9 – 9 (last digit of the number) = 0</w:t>
      </w:r>
    </w:p>
    <w:p>
      <w:pPr>
        <w:pStyle w:val="BodyText"/>
        <w:tabs>
          <w:tab w:pos="1119" w:val="left" w:leader="none"/>
        </w:tabs>
        <w:spacing w:before="98"/>
      </w:pPr>
      <w:r>
        <w:rPr>
          <w:rFonts w:ascii="Symbol" w:hAnsi="Symbol"/>
          <w:color w:val="231F20"/>
        </w:rPr>
        <w:t></w:t>
      </w:r>
      <w:r>
        <w:rPr>
          <w:color w:val="231F20"/>
        </w:rPr>
        <w:tab/>
        <w:t>2809 is a perfect square and </w:t>
      </w:r>
      <w:r>
        <w:rPr>
          <w:rFonts w:ascii="Symbol" w:hAnsi="Symbol"/>
          <w:color w:val="231F20"/>
        </w:rPr>
        <w:t></w:t>
      </w:r>
      <w:r>
        <w:rPr>
          <w:color w:val="231F20"/>
        </w:rPr>
        <w:t>2809 =</w:t>
      </w:r>
      <w:r>
        <w:rPr>
          <w:color w:val="231F20"/>
          <w:spacing w:val="27"/>
        </w:rPr>
        <w:t> </w:t>
      </w:r>
      <w:r>
        <w:rPr>
          <w:color w:val="231F20"/>
        </w:rPr>
        <w:t>53</w:t>
      </w:r>
    </w:p>
    <w:p>
      <w:pPr>
        <w:spacing w:before="114"/>
        <w:ind w:left="160" w:right="0" w:firstLine="0"/>
        <w:jc w:val="left"/>
        <w:rPr>
          <w:sz w:val="24"/>
        </w:rPr>
      </w:pPr>
      <w:r>
        <w:rPr>
          <w:b/>
          <w:color w:val="231F20"/>
          <w:sz w:val="24"/>
        </w:rPr>
        <w:t>Example 2:</w:t>
      </w:r>
      <w:r>
        <w:rPr>
          <w:color w:val="231F20"/>
          <w:sz w:val="24"/>
        </w:rPr>
        <w:t>3249</w:t>
      </w:r>
    </w:p>
    <w:p>
      <w:pPr>
        <w:pStyle w:val="BodyText"/>
        <w:spacing w:line="288" w:lineRule="auto" w:before="118"/>
        <w:ind w:right="68"/>
      </w:pPr>
      <w:r>
        <w:rPr>
          <w:b/>
          <w:color w:val="231F20"/>
        </w:rPr>
        <w:t>Step1: </w:t>
      </w:r>
      <w:r>
        <w:rPr>
          <w:color w:val="231F20"/>
        </w:rPr>
        <w:t>Form the pairs form right to left which decided the number of digits in the square root. Here 2 pairs therefore 2 digits in the square root.</w:t>
      </w:r>
    </w:p>
    <w:p>
      <w:pPr>
        <w:pStyle w:val="BodyText"/>
        <w:spacing w:before="60"/>
      </w:pPr>
      <w:r>
        <w:rPr>
          <w:b/>
          <w:color w:val="231F20"/>
        </w:rPr>
        <w:t>Step2: </w:t>
      </w:r>
      <w:r>
        <w:rPr>
          <w:color w:val="231F20"/>
        </w:rPr>
        <w:t>Now 32 &gt; 25 = 5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so the first digit in 5 (from left)</w:t>
      </w:r>
    </w:p>
    <w:p>
      <w:pPr>
        <w:pStyle w:val="BodyText"/>
        <w:spacing w:before="118"/>
      </w:pPr>
      <w:r>
        <w:rPr>
          <w:b/>
          <w:color w:val="231F20"/>
        </w:rPr>
        <w:t>Step 3: </w:t>
      </w:r>
      <w:r>
        <w:rPr>
          <w:color w:val="231F20"/>
        </w:rPr>
        <w:t>32 – 25 = 7 is remainder which form 74 with the next digit 4</w:t>
      </w:r>
    </w:p>
    <w:p>
      <w:pPr>
        <w:pStyle w:val="BodyText"/>
        <w:spacing w:before="115"/>
        <w:ind w:left="6952"/>
      </w:pPr>
      <w:r>
        <w:rPr>
          <w:color w:val="231F20"/>
          <w:u w:val="single" w:color="231F20"/>
        </w:rPr>
        <w:t>5 7</w:t>
      </w:r>
    </w:p>
    <w:p>
      <w:pPr>
        <w:pStyle w:val="BodyText"/>
        <w:spacing w:before="98"/>
      </w:pPr>
      <w:r>
        <w:rPr>
          <w:b/>
          <w:color w:val="231F20"/>
        </w:rPr>
        <w:t>Step 4: </w:t>
      </w:r>
      <w:r>
        <w:rPr>
          <w:color w:val="231F20"/>
        </w:rPr>
        <w:t>Multiply 2 with 5 to get 10 which is divisor 10</w:t>
      </w:r>
      <w:r>
        <w:rPr>
          <w:rFonts w:ascii="Symbol" w:hAnsi="Symbol"/>
          <w:color w:val="231F20"/>
        </w:rPr>
        <w:t></w:t>
      </w:r>
      <w:r>
        <w:rPr>
          <w:color w:val="231F20"/>
          <w:u w:val="single" w:color="231F20"/>
        </w:rPr>
        <w:t>3249</w:t>
      </w:r>
    </w:p>
    <w:p>
      <w:pPr>
        <w:pStyle w:val="BodyText"/>
        <w:tabs>
          <w:tab w:pos="6548" w:val="right" w:leader="none"/>
        </w:tabs>
        <w:spacing w:before="117"/>
      </w:pPr>
      <w:r>
        <w:rPr>
          <w:color w:val="231F20"/>
        </w:rPr>
        <w:t>Now </w:t>
      </w:r>
      <w:r>
        <w:rPr>
          <w:color w:val="231F20"/>
          <w:u w:val="single" w:color="231F20"/>
        </w:rPr>
        <w:t>  74 </w:t>
      </w:r>
      <w:r>
        <w:rPr>
          <w:color w:val="231F20"/>
        </w:rPr>
        <w:t>  =</w:t>
      </w:r>
      <w:r>
        <w:rPr>
          <w:color w:val="231F20"/>
          <w:spacing w:val="-31"/>
        </w:rPr>
        <w:t> </w:t>
      </w:r>
      <w:r>
        <w:rPr>
          <w:color w:val="231F20"/>
        </w:rPr>
        <w:t>Q</w:t>
      </w:r>
      <w:r>
        <w:rPr>
          <w:color w:val="231F20"/>
          <w:spacing w:val="18"/>
        </w:rPr>
        <w:t> </w:t>
      </w:r>
      <w:r>
        <w:rPr>
          <w:color w:val="231F20"/>
        </w:rPr>
        <w:t>R</w:t>
        <w:tab/>
        <w:t>7</w:t>
      </w:r>
      <w:r>
        <w:rPr>
          <w:color w:val="231F20"/>
          <w:spacing w:val="18"/>
        </w:rPr>
        <w:t> </w:t>
      </w:r>
      <w:r>
        <w:rPr>
          <w:color w:val="231F20"/>
        </w:rPr>
        <w:t>4</w:t>
      </w:r>
    </w:p>
    <w:p>
      <w:pPr>
        <w:pStyle w:val="BodyText"/>
        <w:tabs>
          <w:tab w:pos="1311" w:val="left" w:leader="none"/>
        </w:tabs>
        <w:spacing w:before="115"/>
      </w:pPr>
      <w:r>
        <w:rPr>
          <w:color w:val="231F20"/>
        </w:rPr>
        <w:t>107</w:t>
        <w:tab/>
        <w:t>4</w:t>
      </w:r>
    </w:p>
    <w:p>
      <w:pPr>
        <w:pStyle w:val="BodyText"/>
        <w:spacing w:before="115"/>
      </w:pPr>
      <w:r>
        <w:rPr>
          <w:b/>
          <w:color w:val="231F20"/>
        </w:rPr>
        <w:t>Step5: </w:t>
      </w:r>
      <w:r>
        <w:rPr>
          <w:color w:val="231F20"/>
        </w:rPr>
        <w:t>7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49 and 49 – 49 =0 (remainder is 4 which together with9 form49)</w:t>
      </w:r>
    </w:p>
    <w:p>
      <w:pPr>
        <w:pStyle w:val="BodyText"/>
        <w:tabs>
          <w:tab w:pos="1119" w:val="left" w:leader="none"/>
        </w:tabs>
        <w:spacing w:before="100"/>
      </w:pPr>
      <w:r>
        <w:rPr>
          <w:rFonts w:ascii="Symbol" w:hAnsi="Symbol"/>
          <w:color w:val="231F20"/>
        </w:rPr>
        <w:t></w:t>
      </w:r>
      <w:r>
        <w:rPr>
          <w:color w:val="231F20"/>
        </w:rPr>
        <w:tab/>
        <w:t>3249 is a perfect square and </w:t>
      </w:r>
      <w:r>
        <w:rPr>
          <w:rFonts w:ascii="Symbol" w:hAnsi="Symbol"/>
          <w:color w:val="231F20"/>
        </w:rPr>
        <w:t></w:t>
      </w:r>
      <w:r>
        <w:rPr>
          <w:color w:val="231F20"/>
        </w:rPr>
        <w:t>3249 =</w:t>
      </w:r>
      <w:r>
        <w:rPr>
          <w:color w:val="231F20"/>
          <w:spacing w:val="27"/>
        </w:rPr>
        <w:t> </w:t>
      </w:r>
      <w:r>
        <w:rPr>
          <w:color w:val="231F20"/>
        </w:rPr>
        <w:t>57</w:t>
      </w:r>
    </w:p>
    <w:p>
      <w:pPr>
        <w:pStyle w:val="BodyText"/>
        <w:ind w:left="0"/>
        <w:rPr>
          <w:sz w:val="21"/>
        </w:rPr>
      </w:pPr>
    </w:p>
    <w:p>
      <w:pPr>
        <w:pStyle w:val="Heading1"/>
        <w:spacing w:before="1"/>
        <w:rPr>
          <w:rFonts w:ascii="Times New Roman"/>
          <w:b w:val="0"/>
        </w:rPr>
      </w:pPr>
      <w:r>
        <w:rPr/>
        <w:pict>
          <v:group style="position:absolute;margin-left:116.519997pt;margin-top:-2.366881pt;width:49.65pt;height:17.8pt;mso-position-horizontal-relative:page;mso-position-vertical-relative:paragraph;z-index:15739392" coordorigin="2330,-47" coordsize="993,356">
            <v:shape style="position:absolute;left:2371;top:4;width:951;height:303" coordorigin="2371,4" coordsize="951,303" path="m2371,208l2395,191,2455,307,2518,4,3322,4e" filled="false" stroked="true" strokeweight=".12pt" strokecolor="#000000">
              <v:path arrowok="t"/>
              <v:stroke dashstyle="solid"/>
            </v:shape>
            <v:shape style="position:absolute;left:2371;top:-1;width:951;height:308" coordorigin="2371,-1" coordsize="951,308" path="m3322,-1l2513,-1,2455,278,2402,184,2371,206,2374,213,2390,201,2448,307,2460,307,2522,11,3322,11,3322,-1xe" filled="true" fillcolor="#000000" stroked="false">
              <v:path arrowok="t"/>
              <v:fill type="solid"/>
            </v:shape>
            <v:line style="position:absolute" from="2330,-46" to="2330,-46" stroked="true" strokeweight=".12pt" strokecolor="#000000">
              <v:stroke dashstyle="solid"/>
            </v:line>
            <v:shape style="position:absolute;left:2532;top:280;width:694;height:2" coordorigin="2532,280" coordsize="694,0" path="m2532,280l2532,280,3130,280,3226,280e" filled="false" stroked="true" strokeweight=".6pt" strokecolor="#000000">
              <v:path arrowok="t"/>
              <v:stroke dashstyle="solid"/>
            </v:shape>
            <v:shape style="position:absolute;left:2330;top:-48;width:993;height:356" type="#_x0000_t202" filled="false" stroked="false">
              <v:textbox inset="0,0,0,0">
                <w:txbxContent>
                  <w:p>
                    <w:pPr>
                      <w:spacing w:before="60"/>
                      <w:ind w:left="18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54 75 6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231F20"/>
        </w:rPr>
        <w:t>Example 3</w:t>
      </w:r>
      <w:r>
        <w:rPr>
          <w:rFonts w:ascii="Times New Roman"/>
          <w:b w:val="0"/>
          <w:color w:val="231F20"/>
        </w:rPr>
        <w:t>:</w:t>
      </w:r>
    </w:p>
    <w:p>
      <w:pPr>
        <w:pStyle w:val="BodyText"/>
        <w:spacing w:before="216"/>
      </w:pPr>
      <w:r>
        <w:rPr>
          <w:b/>
          <w:color w:val="231F20"/>
        </w:rPr>
        <w:t>Step1</w:t>
      </w:r>
      <w:r>
        <w:rPr>
          <w:color w:val="231F20"/>
        </w:rPr>
        <w:t>: Form the pairs from right to left therefore the square root of 54756 has 3-digits.</w:t>
      </w:r>
    </w:p>
    <w:p>
      <w:pPr>
        <w:pStyle w:val="BodyText"/>
        <w:spacing w:line="340" w:lineRule="auto" w:before="117"/>
        <w:ind w:right="5191"/>
      </w:pPr>
      <w:r>
        <w:rPr>
          <w:b/>
          <w:color w:val="231F20"/>
        </w:rPr>
        <w:t>Step2: </w:t>
      </w:r>
      <w:r>
        <w:rPr>
          <w:color w:val="231F20"/>
        </w:rPr>
        <w:t>5 &gt; 4 = 2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i.e. nearest square is 2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4 So first digit is 2 (from left)</w:t>
      </w:r>
    </w:p>
    <w:p>
      <w:pPr>
        <w:pStyle w:val="BodyText"/>
        <w:spacing w:line="275" w:lineRule="exact"/>
      </w:pPr>
      <w:r>
        <w:rPr/>
        <w:pict>
          <v:line style="position:absolute;mso-position-horizontal-relative:page;mso-position-vertical-relative:paragraph;z-index:15737856" from="54pt,49.17445pt" to="290.88pt,49.17445pt" stroked="true" strokeweight=".96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8368" from="322.420013pt,49.17445pt" to="558.000013pt,49.17445pt" stroked="true" strokeweight=".96pt" strokecolor="#231f20">
            <v:stroke dashstyle="solid"/>
            <w10:wrap type="none"/>
          </v:line>
        </w:pict>
      </w:r>
      <w:r>
        <w:rPr>
          <w:b/>
          <w:color w:val="231F20"/>
        </w:rPr>
        <w:t>Step3: </w:t>
      </w:r>
      <w:r>
        <w:rPr>
          <w:color w:val="231F20"/>
        </w:rPr>
        <w:t>As 5 – 4 = 1 is remainder which form 14 with the next digit 4.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1"/>
        </w:rPr>
      </w:pPr>
      <w:r>
        <w:rPr/>
        <w:pict>
          <v:shape style="position:absolute;margin-left:290.880005pt;margin-top:14.911848pt;width:31.55pt;height:17.05pt;mso-position-horizontal-relative:page;mso-position-vertical-relative:paragraph;z-index:-15719936;mso-wrap-distance-left:0;mso-wrap-distance-right:0" type="#_x0000_t202" filled="false" stroked="true" strokeweight=".96pt" strokecolor="#231f20">
            <v:textbox inset="0,0,0,0">
              <w:txbxContent>
                <w:p>
                  <w:pPr>
                    <w:spacing w:line="260" w:lineRule="exact" w:before="0"/>
                    <w:ind w:left="0" w:right="2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w w:val="99"/>
                      <w:sz w:val="24"/>
                    </w:rPr>
                    <w:t>4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2240" w:h="15840"/>
          <w:pgMar w:header="0" w:footer="535" w:top="1040" w:bottom="720" w:left="920" w:right="960"/>
          <w:pgBorders w:offsetFrom="page">
            <w:top w:val="single" w:color="FF0000" w:space="10" w:sz="8"/>
            <w:left w:val="single" w:color="FF0000" w:space="24" w:sz="8"/>
            <w:bottom w:val="single" w:color="FF0000" w:space="9" w:sz="8"/>
            <w:right w:val="single" w:color="FF0000" w:space="24" w:sz="8"/>
          </w:pgBorders>
        </w:sectPr>
      </w:pPr>
    </w:p>
    <w:p>
      <w:pPr>
        <w:pStyle w:val="BodyText"/>
        <w:spacing w:line="324" w:lineRule="auto" w:before="44"/>
        <w:ind w:right="4766"/>
      </w:pPr>
      <w:r>
        <w:rPr/>
        <w:pict>
          <v:line style="position:absolute;mso-position-horizontal-relative:page;mso-position-vertical-relative:page;z-index:15740928" from="54pt,728.039978pt" to="290.88pt,728.039978pt" stroked="true" strokeweight=".96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1440" from="322.420013pt,728.039978pt" to="558.000013pt,728.039978pt" stroked="true" strokeweight=".96pt" strokecolor="#231f2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7257783</wp:posOffset>
            </wp:positionH>
            <wp:positionV relativeFrom="page">
              <wp:posOffset>9735045</wp:posOffset>
            </wp:positionV>
            <wp:extent cx="158737" cy="170510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37" cy="1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</w:rPr>
        <w:t>Step4: </w:t>
      </w:r>
      <w:r>
        <w:rPr>
          <w:color w:val="231F20"/>
        </w:rPr>
        <w:t>Multiply 2 with 2 to get 4, which is divisor 2</w:t>
      </w:r>
    </w:p>
    <w:p>
      <w:pPr>
        <w:pStyle w:val="BodyText"/>
        <w:tabs>
          <w:tab w:pos="2751" w:val="left" w:leader="none"/>
        </w:tabs>
        <w:spacing w:line="333" w:lineRule="exact"/>
      </w:pPr>
      <w:r>
        <w:rPr/>
        <w:pict>
          <v:line style="position:absolute;mso-position-horizontal-relative:page;mso-position-vertical-relative:paragraph;z-index:15741952" from="107.400002pt,15.806287pt" to="110.900002pt,15.806287pt" stroked="true" strokeweight=".345pt" strokecolor="#231f20">
            <v:stroke dashstyle="solid"/>
            <w10:wrap type="none"/>
          </v:line>
        </w:pict>
      </w:r>
      <w:r>
        <w:rPr>
          <w:color w:val="231F20"/>
        </w:rPr>
        <w:t>4 </w:t>
      </w:r>
      <w:r>
        <w:rPr>
          <w:color w:val="231F20"/>
          <w:u w:val="single" w:color="231F20"/>
        </w:rPr>
        <w:t>5</w:t>
      </w:r>
      <w:r>
        <w:rPr>
          <w:color w:val="231F20"/>
          <w:position w:val="-7"/>
          <w:sz w:val="14"/>
        </w:rPr>
        <w:t>1</w:t>
      </w:r>
      <w:r>
        <w:rPr>
          <w:color w:val="231F20"/>
          <w:u w:val="single" w:color="231F20"/>
        </w:rPr>
        <w:t>4</w:t>
      </w:r>
      <w:r>
        <w:rPr>
          <w:color w:val="231F20"/>
          <w:spacing w:val="16"/>
          <w:u w:val="single" w:color="231F20"/>
        </w:rPr>
        <w:t> </w:t>
      </w:r>
      <w:r>
        <w:rPr>
          <w:color w:val="231F20"/>
          <w:position w:val="-7"/>
          <w:sz w:val="14"/>
        </w:rPr>
        <w:t>2</w:t>
      </w:r>
      <w:r>
        <w:rPr>
          <w:color w:val="231F20"/>
          <w:u w:val="single" w:color="231F20"/>
        </w:rPr>
        <w:t>75</w:t>
      </w:r>
      <w:r>
        <w:rPr>
          <w:color w:val="231F20"/>
          <w:spacing w:val="18"/>
          <w:u w:val="single" w:color="231F20"/>
        </w:rPr>
        <w:t> </w:t>
      </w:r>
      <w:r>
        <w:rPr>
          <w:color w:val="231F20"/>
          <w:u w:val="single" w:color="231F20"/>
        </w:rPr>
        <w:t>6</w:t>
      </w:r>
      <w:r>
        <w:rPr>
          <w:color w:val="231F20"/>
        </w:rPr>
        <w:tab/>
        <w:t>Now </w:t>
      </w:r>
      <w:r>
        <w:rPr>
          <w:color w:val="231F20"/>
          <w:u w:val="single" w:color="231F20"/>
        </w:rPr>
        <w:t>14</w:t>
      </w:r>
      <w:r>
        <w:rPr>
          <w:color w:val="231F20"/>
        </w:rPr>
        <w:t> = Q</w:t>
      </w:r>
      <w:r>
        <w:rPr>
          <w:color w:val="231F20"/>
          <w:spacing w:val="12"/>
        </w:rPr>
        <w:t> </w:t>
      </w:r>
      <w:r>
        <w:rPr>
          <w:color w:val="231F20"/>
        </w:rPr>
        <w:t>R</w:t>
      </w:r>
    </w:p>
    <w:p>
      <w:pPr>
        <w:pStyle w:val="BodyText"/>
        <w:spacing w:before="38"/>
      </w:pPr>
      <w:r>
        <w:rPr>
          <w:color w:val="231F20"/>
        </w:rPr>
        <w:t>4 3 2</w:t>
      </w:r>
    </w:p>
    <w:p>
      <w:pPr>
        <w:pStyle w:val="BodyText"/>
        <w:spacing w:line="324" w:lineRule="auto" w:before="96"/>
        <w:ind w:right="4060"/>
      </w:pPr>
      <w:r>
        <w:rPr>
          <w:b/>
          <w:color w:val="231F20"/>
        </w:rPr>
        <w:t>Step 5: </w:t>
      </w:r>
      <w:r>
        <w:rPr>
          <w:color w:val="231F20"/>
        </w:rPr>
        <w:t>Start with remainder and next digit, we get 27. Find 27 – 3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27 – 9 = 18 [square of quotient]</w:t>
      </w:r>
    </w:p>
    <w:p>
      <w:pPr>
        <w:pStyle w:val="BodyText"/>
        <w:spacing w:line="275" w:lineRule="exact"/>
      </w:pPr>
      <w:r>
        <w:rPr>
          <w:color w:val="231F20"/>
        </w:rPr>
        <w:t>234</w:t>
      </w:r>
    </w:p>
    <w:p>
      <w:pPr>
        <w:spacing w:before="96"/>
        <w:ind w:left="640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742464" from="193.800003pt,20.663111pt" to="197.300003pt,20.663111pt" stroked="true" strokeweight=".34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2976" from="207.240005pt,20.663111pt" to="210.740005pt,20.663111pt" stroked="true" strokeweight=".34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3488" from="216.720001pt,20.663111pt" to="220.220001pt,20.663111pt" stroked="true" strokeweight=".345pt" strokecolor="#231f20">
            <v:stroke dashstyle="solid"/>
            <w10:wrap type="none"/>
          </v:line>
        </w:pict>
      </w:r>
      <w:r>
        <w:rPr>
          <w:b/>
          <w:color w:val="231F20"/>
          <w:sz w:val="24"/>
        </w:rPr>
        <w:t>Step 6</w:t>
      </w:r>
      <w:r>
        <w:rPr>
          <w:color w:val="231F20"/>
          <w:sz w:val="24"/>
        </w:rPr>
        <w:t>: </w:t>
      </w:r>
      <w:r>
        <w:rPr>
          <w:color w:val="231F20"/>
          <w:sz w:val="24"/>
          <w:u w:val="single" w:color="231F20"/>
        </w:rPr>
        <w:t>18 </w:t>
      </w:r>
      <w:r>
        <w:rPr>
          <w:color w:val="231F20"/>
          <w:sz w:val="24"/>
        </w:rPr>
        <w:t>= Q R 4 </w:t>
      </w:r>
      <w:r>
        <w:rPr>
          <w:color w:val="231F20"/>
          <w:sz w:val="24"/>
          <w:u w:val="single" w:color="231F20"/>
        </w:rPr>
        <w:t>5</w:t>
      </w:r>
      <w:r>
        <w:rPr>
          <w:color w:val="231F20"/>
          <w:position w:val="-7"/>
          <w:sz w:val="14"/>
        </w:rPr>
        <w:t>1</w:t>
      </w:r>
      <w:r>
        <w:rPr>
          <w:color w:val="231F20"/>
          <w:sz w:val="24"/>
          <w:u w:val="single" w:color="231F20"/>
        </w:rPr>
        <w:t>4</w:t>
      </w:r>
      <w:r>
        <w:rPr>
          <w:color w:val="231F20"/>
          <w:position w:val="-7"/>
          <w:sz w:val="14"/>
        </w:rPr>
        <w:t>2</w:t>
      </w:r>
      <w:r>
        <w:rPr>
          <w:color w:val="231F20"/>
          <w:sz w:val="14"/>
          <w:u w:val="single" w:color="231F20"/>
        </w:rPr>
        <w:t> </w:t>
      </w:r>
      <w:r>
        <w:rPr>
          <w:color w:val="231F20"/>
          <w:sz w:val="24"/>
          <w:u w:val="single" w:color="231F20"/>
        </w:rPr>
        <w:t>7</w:t>
      </w:r>
      <w:r>
        <w:rPr>
          <w:color w:val="231F20"/>
          <w:position w:val="-7"/>
          <w:sz w:val="14"/>
        </w:rPr>
        <w:t>2</w:t>
      </w:r>
      <w:r>
        <w:rPr>
          <w:color w:val="231F20"/>
          <w:sz w:val="24"/>
          <w:u w:val="single" w:color="231F20"/>
        </w:rPr>
        <w:t>5</w:t>
      </w:r>
      <w:r>
        <w:rPr>
          <w:color w:val="231F20"/>
          <w:position w:val="-7"/>
          <w:sz w:val="14"/>
        </w:rPr>
        <w:t>1</w:t>
      </w:r>
      <w:r>
        <w:rPr>
          <w:color w:val="231F20"/>
          <w:sz w:val="14"/>
          <w:u w:val="single" w:color="231F20"/>
        </w:rPr>
        <w:t> </w:t>
      </w:r>
      <w:r>
        <w:rPr>
          <w:color w:val="231F20"/>
          <w:sz w:val="24"/>
          <w:u w:val="single" w:color="231F20"/>
        </w:rPr>
        <w:t>6</w:t>
      </w:r>
    </w:p>
    <w:p>
      <w:pPr>
        <w:pStyle w:val="BodyText"/>
        <w:spacing w:before="38"/>
        <w:ind w:left="717"/>
      </w:pPr>
      <w:r>
        <w:rPr>
          <w:color w:val="231F20"/>
        </w:rPr>
        <w:t>4 4 2</w:t>
      </w:r>
    </w:p>
    <w:p>
      <w:pPr>
        <w:pStyle w:val="BodyText"/>
        <w:spacing w:before="96"/>
      </w:pPr>
      <w:r>
        <w:rPr>
          <w:color w:val="231F20"/>
        </w:rPr>
        <w:t>Now 25 – (3 × 4 × 2) = 25 – 24 = 1</w:t>
      </w:r>
    </w:p>
    <w:p>
      <w:pPr>
        <w:pStyle w:val="BodyText"/>
        <w:spacing w:before="96"/>
      </w:pPr>
      <w:r>
        <w:rPr>
          <w:color w:val="231F20"/>
          <w:u w:val="single" w:color="231F20"/>
        </w:rPr>
        <w:t>1 </w:t>
      </w:r>
      <w:r>
        <w:rPr>
          <w:color w:val="231F20"/>
        </w:rPr>
        <w:t>= Q R</w:t>
      </w:r>
    </w:p>
    <w:p>
      <w:pPr>
        <w:pStyle w:val="BodyText"/>
        <w:spacing w:before="96"/>
      </w:pPr>
      <w:r>
        <w:rPr>
          <w:color w:val="231F20"/>
        </w:rPr>
        <w:t>4 0 1</w:t>
      </w:r>
    </w:p>
    <w:p>
      <w:pPr>
        <w:pStyle w:val="BodyText"/>
        <w:spacing w:before="96"/>
      </w:pPr>
      <w:r>
        <w:rPr>
          <w:color w:val="231F20"/>
        </w:rPr>
        <w:t>16 – 4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= 16 – 16 = 0</w:t>
      </w:r>
    </w:p>
    <w:p>
      <w:pPr>
        <w:pStyle w:val="BodyText"/>
        <w:spacing w:before="79"/>
      </w:pPr>
      <w:r>
        <w:rPr>
          <w:rFonts w:ascii="Symbol" w:hAnsi="Symbol"/>
          <w:color w:val="231F20"/>
        </w:rPr>
        <w:t></w:t>
      </w:r>
      <w:r>
        <w:rPr>
          <w:color w:val="231F20"/>
        </w:rPr>
        <w:t> 54756 is a perfect square and so </w:t>
      </w:r>
      <w:r>
        <w:rPr>
          <w:rFonts w:ascii="Symbol" w:hAnsi="Symbol"/>
          <w:color w:val="231F20"/>
        </w:rPr>
        <w:t></w:t>
      </w:r>
      <w:r>
        <w:rPr>
          <w:color w:val="231F20"/>
        </w:rPr>
        <w:t>5 4 7 5 6 = 234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1"/>
      </w:pPr>
      <w:r>
        <w:rPr>
          <w:color w:val="231F20"/>
        </w:rPr>
        <w:t>Try These:</w:t>
      </w:r>
    </w:p>
    <w:p>
      <w:pPr>
        <w:pStyle w:val="BodyText"/>
        <w:spacing w:before="2"/>
        <w:ind w:left="0"/>
        <w:rPr>
          <w:rFonts w:ascii="Arial"/>
          <w:b/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"/>
        <w:gridCol w:w="2160"/>
        <w:gridCol w:w="1710"/>
        <w:gridCol w:w="770"/>
      </w:tblGrid>
      <w:tr>
        <w:trPr>
          <w:trHeight w:val="306" w:hRule="atLeast"/>
        </w:trPr>
        <w:tc>
          <w:tcPr>
            <w:tcW w:w="380" w:type="dxa"/>
          </w:tcPr>
          <w:p>
            <w:pPr>
              <w:pStyle w:val="TableParagraph"/>
              <w:spacing w:line="236" w:lineRule="exact" w:before="0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2160" w:type="dxa"/>
          </w:tcPr>
          <w:p>
            <w:pPr>
              <w:pStyle w:val="TableParagraph"/>
              <w:spacing w:line="236" w:lineRule="exact" w:before="0"/>
              <w:ind w:left="150"/>
              <w:rPr>
                <w:sz w:val="24"/>
              </w:rPr>
            </w:pPr>
            <w:r>
              <w:rPr>
                <w:color w:val="231F20"/>
                <w:sz w:val="24"/>
              </w:rPr>
              <w:t>2116</w:t>
            </w:r>
          </w:p>
        </w:tc>
        <w:tc>
          <w:tcPr>
            <w:tcW w:w="1710" w:type="dxa"/>
          </w:tcPr>
          <w:p>
            <w:pPr>
              <w:pStyle w:val="TableParagraph"/>
              <w:spacing w:line="236" w:lineRule="exact" w:before="0"/>
              <w:ind w:right="119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770" w:type="dxa"/>
          </w:tcPr>
          <w:p>
            <w:pPr>
              <w:pStyle w:val="TableParagraph"/>
              <w:spacing w:line="236" w:lineRule="exact" w:before="0"/>
              <w:ind w:left="120"/>
              <w:rPr>
                <w:sz w:val="24"/>
              </w:rPr>
            </w:pPr>
            <w:r>
              <w:rPr>
                <w:color w:val="231F20"/>
                <w:sz w:val="24"/>
              </w:rPr>
              <w:t>784</w:t>
            </w:r>
          </w:p>
        </w:tc>
      </w:tr>
      <w:tr>
        <w:trPr>
          <w:trHeight w:val="372" w:hRule="atLeast"/>
        </w:trPr>
        <w:tc>
          <w:tcPr>
            <w:tcW w:w="38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2160" w:type="dxa"/>
          </w:tcPr>
          <w:p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31F20"/>
                <w:sz w:val="24"/>
              </w:rPr>
              <w:t>6724</w:t>
            </w:r>
          </w:p>
        </w:tc>
        <w:tc>
          <w:tcPr>
            <w:tcW w:w="1710" w:type="dxa"/>
          </w:tcPr>
          <w:p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4.</w:t>
            </w:r>
          </w:p>
        </w:tc>
        <w:tc>
          <w:tcPr>
            <w:tcW w:w="770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color w:val="231F20"/>
                <w:sz w:val="24"/>
              </w:rPr>
              <w:t>4489</w:t>
            </w:r>
          </w:p>
        </w:tc>
      </w:tr>
      <w:tr>
        <w:trPr>
          <w:trHeight w:val="371" w:hRule="atLeast"/>
        </w:trPr>
        <w:tc>
          <w:tcPr>
            <w:tcW w:w="38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5.</w:t>
            </w:r>
          </w:p>
        </w:tc>
        <w:tc>
          <w:tcPr>
            <w:tcW w:w="2160" w:type="dxa"/>
          </w:tcPr>
          <w:p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31F20"/>
                <w:sz w:val="24"/>
              </w:rPr>
              <w:t>9604</w:t>
            </w:r>
          </w:p>
        </w:tc>
        <w:tc>
          <w:tcPr>
            <w:tcW w:w="1710" w:type="dxa"/>
          </w:tcPr>
          <w:p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6.</w:t>
            </w:r>
          </w:p>
        </w:tc>
        <w:tc>
          <w:tcPr>
            <w:tcW w:w="770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color w:val="231F20"/>
                <w:sz w:val="24"/>
              </w:rPr>
              <w:t>3249</w:t>
            </w:r>
          </w:p>
        </w:tc>
      </w:tr>
      <w:tr>
        <w:trPr>
          <w:trHeight w:val="371" w:hRule="atLeast"/>
        </w:trPr>
        <w:tc>
          <w:tcPr>
            <w:tcW w:w="38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7.</w:t>
            </w:r>
          </w:p>
        </w:tc>
        <w:tc>
          <w:tcPr>
            <w:tcW w:w="2160" w:type="dxa"/>
          </w:tcPr>
          <w:p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31F20"/>
                <w:sz w:val="24"/>
              </w:rPr>
              <w:t>34856</w:t>
            </w:r>
          </w:p>
        </w:tc>
        <w:tc>
          <w:tcPr>
            <w:tcW w:w="1710" w:type="dxa"/>
          </w:tcPr>
          <w:p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8.</w:t>
            </w:r>
          </w:p>
        </w:tc>
        <w:tc>
          <w:tcPr>
            <w:tcW w:w="770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color w:val="231F20"/>
                <w:sz w:val="24"/>
              </w:rPr>
              <w:t>1444</w:t>
            </w:r>
          </w:p>
        </w:tc>
      </w:tr>
      <w:tr>
        <w:trPr>
          <w:trHeight w:val="306" w:hRule="atLeast"/>
        </w:trPr>
        <w:tc>
          <w:tcPr>
            <w:tcW w:w="380" w:type="dxa"/>
          </w:tcPr>
          <w:p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9.</w:t>
            </w:r>
          </w:p>
        </w:tc>
        <w:tc>
          <w:tcPr>
            <w:tcW w:w="2160" w:type="dxa"/>
          </w:tcPr>
          <w:p>
            <w:pPr>
              <w:pStyle w:val="TableParagraph"/>
              <w:spacing w:line="260" w:lineRule="exact"/>
              <w:ind w:left="150"/>
              <w:rPr>
                <w:sz w:val="24"/>
              </w:rPr>
            </w:pPr>
            <w:r>
              <w:rPr>
                <w:color w:val="231F20"/>
                <w:sz w:val="24"/>
              </w:rPr>
              <w:t>103041</w:t>
            </w:r>
          </w:p>
        </w:tc>
        <w:tc>
          <w:tcPr>
            <w:tcW w:w="1710" w:type="dxa"/>
          </w:tcPr>
          <w:p>
            <w:pPr>
              <w:pStyle w:val="TableParagraph"/>
              <w:spacing w:line="260" w:lineRule="exact"/>
              <w:ind w:right="119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10.</w:t>
            </w:r>
          </w:p>
        </w:tc>
        <w:tc>
          <w:tcPr>
            <w:tcW w:w="770" w:type="dxa"/>
          </w:tcPr>
          <w:p>
            <w:pPr>
              <w:pStyle w:val="TableParagraph"/>
              <w:spacing w:line="260" w:lineRule="exact"/>
              <w:ind w:left="120"/>
              <w:rPr>
                <w:sz w:val="24"/>
              </w:rPr>
            </w:pPr>
            <w:r>
              <w:rPr>
                <w:color w:val="231F20"/>
                <w:sz w:val="24"/>
              </w:rPr>
              <w:t>97344</w:t>
            </w:r>
          </w:p>
        </w:tc>
      </w:tr>
    </w:tbl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9"/>
        <w:ind w:left="0"/>
        <w:rPr>
          <w:rFonts w:ascii="Arial"/>
          <w:b/>
          <w:sz w:val="13"/>
        </w:rPr>
      </w:pPr>
      <w:r>
        <w:rPr/>
        <w:pict>
          <v:shape style="position:absolute;margin-left:290.880005pt;margin-top:10.379060pt;width:31.55pt;height:17.05pt;mso-position-horizontal-relative:page;mso-position-vertical-relative:paragraph;z-index:-15716864;mso-wrap-distance-left:0;mso-wrap-distance-right:0" type="#_x0000_t202" filled="false" stroked="true" strokeweight=".96pt" strokecolor="#231f20">
            <v:textbox inset="0,0,0,0">
              <w:txbxContent>
                <w:p>
                  <w:pPr>
                    <w:spacing w:line="260" w:lineRule="exact" w:before="0"/>
                    <w:ind w:left="0" w:right="2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z w:val="24"/>
                    </w:rPr>
                    <w:t>5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pgSz w:w="12240" w:h="15840"/>
      <w:pgMar w:header="0" w:footer="535" w:top="1020" w:bottom="720" w:left="920" w:right="960"/>
      <w:pgBorders w:offsetFrom="page">
        <w:top w:val="single" w:color="FF0000" w:space="10" w:sz="8"/>
        <w:left w:val="single" w:color="FF0000" w:space="24" w:sz="8"/>
        <w:bottom w:val="single" w:color="FF0000" w:space="9" w:sz="8"/>
        <w:right w:val="single" w:color="FF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5.399994pt;margin-top:754.267029pt;width:120.25pt;height:27.45pt;mso-position-horizontal-relative:page;mso-position-vertical-relative:page;z-index:-15953408" type="#_x0000_t202" filled="false" stroked="false">
          <v:textbox inset="0,0,0,0">
            <w:txbxContent>
              <w:p>
                <w:pPr>
                  <w:spacing w:line="253" w:lineRule="exact" w:before="0"/>
                  <w:ind w:left="0" w:right="18" w:firstLine="0"/>
                  <w:jc w:val="right"/>
                  <w:rPr>
                    <w:rFonts w:ascii="Calibri"/>
                    <w:b/>
                    <w:i/>
                    <w:sz w:val="23"/>
                  </w:rPr>
                </w:pPr>
                <w:hyperlink r:id="rId1">
                  <w:r>
                    <w:rPr>
                      <w:rFonts w:ascii="Calibri"/>
                      <w:b/>
                      <w:i/>
                      <w:color w:val="0562C1"/>
                      <w:w w:val="95"/>
                      <w:sz w:val="23"/>
                    </w:rPr>
                    <w:t>www.tiwariacademy.com</w:t>
                  </w:r>
                </w:hyperlink>
              </w:p>
              <w:p>
                <w:pPr>
                  <w:spacing w:line="280" w:lineRule="exact" w:before="0"/>
                  <w:ind w:left="0" w:right="67" w:firstLine="0"/>
                  <w:jc w:val="right"/>
                  <w:rPr>
                    <w:rFonts w:ascii="Calibri"/>
                    <w:b/>
                    <w:i/>
                    <w:sz w:val="23"/>
                  </w:rPr>
                </w:pPr>
                <w:r>
                  <w:rPr>
                    <w:rFonts w:ascii="Calibri"/>
                    <w:b/>
                    <w:i/>
                    <w:color w:val="008000"/>
                    <w:w w:val="95"/>
                    <w:sz w:val="23"/>
                  </w:rPr>
                  <w:t>Focus on free education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iwariacademy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2020-07-22T09:12:24Z</dcterms:created>
  <dcterms:modified xsi:type="dcterms:W3CDTF">2020-07-22T09:12:24Z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2016-08-24T00:00:00Z</vt:filetime>
  </property>
  <property fmtid="{D5CDD505-2E9C-101B-9397-08002B2CF9AE}" pid="3" name="Creator">
    <vt:lpwstr>(Foxit Advanced PDF Editor)</vt:lpwstr>
  </property>
  <property fmtid="{D5CDD505-2E9C-101B-9397-08002B2CF9AE}" pid="4" name="LastSaved">
    <vt:filetime>2020-07-22T00:00:00Z</vt:filetime>
  </property>
</Properties>
</file>