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07" w:type="dxa"/>
        <w:tblBorders>
          <w:top w:val="thickThinMediumGap" w:sz="4" w:space="0" w:color="231F20"/>
          <w:left w:val="thickThinMediumGap" w:sz="4" w:space="0" w:color="231F20"/>
          <w:bottom w:val="thickThinMediumGap" w:sz="4" w:space="0" w:color="231F20"/>
          <w:right w:val="thickThinMediumGap" w:sz="4" w:space="0" w:color="231F20"/>
          <w:insideH w:val="thickThinMediumGap" w:sz="4" w:space="0" w:color="231F20"/>
          <w:insideV w:val="thickThinMediumGap" w:sz="4" w:space="0" w:color="231F20"/>
        </w:tblBorders>
        <w:tblLayout w:type="fixed"/>
        <w:tblCellMar>
          <w:top w:w="0" w:type="dxa"/>
          <w:left w:w="0" w:type="dxa"/>
          <w:bottom w:w="0" w:type="dxa"/>
          <w:right w:w="0" w:type="dxa"/>
        </w:tblCellMar>
        <w:tblLook w:val="01E0"/>
      </w:tblPr>
      <w:tblGrid>
        <w:gridCol w:w="2381"/>
        <w:gridCol w:w="84"/>
        <w:gridCol w:w="7615"/>
      </w:tblGrid>
      <w:tr>
        <w:trPr>
          <w:trHeight w:val="432" w:hRule="atLeast"/>
        </w:trPr>
        <w:tc>
          <w:tcPr>
            <w:tcW w:w="2381" w:type="dxa"/>
            <w:tcBorders>
              <w:top w:val="nil"/>
              <w:left w:val="nil"/>
              <w:right w:val="single" w:sz="8" w:space="0" w:color="231F20"/>
            </w:tcBorders>
          </w:tcPr>
          <w:p>
            <w:pPr>
              <w:pStyle w:val="TableParagraph"/>
              <w:spacing w:line="388" w:lineRule="exact"/>
              <w:rPr>
                <w:rFonts w:ascii="Arial"/>
                <w:b/>
                <w:sz w:val="36"/>
              </w:rPr>
            </w:pPr>
            <w:r>
              <w:rPr>
                <w:rFonts w:ascii="Arial"/>
                <w:b/>
                <w:color w:val="231F20"/>
                <w:sz w:val="36"/>
              </w:rPr>
              <w:t>CHAPTER-6</w:t>
            </w:r>
          </w:p>
        </w:tc>
        <w:tc>
          <w:tcPr>
            <w:tcW w:w="84" w:type="dxa"/>
            <w:tcBorders>
              <w:top w:val="nil"/>
              <w:left w:val="single" w:sz="8" w:space="0" w:color="231F20"/>
              <w:right w:val="single" w:sz="8" w:space="0" w:color="231F20"/>
            </w:tcBorders>
          </w:tcPr>
          <w:p>
            <w:pPr>
              <w:pStyle w:val="TableParagraph"/>
              <w:rPr>
                <w:sz w:val="24"/>
              </w:rPr>
            </w:pPr>
          </w:p>
        </w:tc>
        <w:tc>
          <w:tcPr>
            <w:tcW w:w="7615" w:type="dxa"/>
            <w:tcBorders>
              <w:top w:val="nil"/>
              <w:left w:val="single" w:sz="8" w:space="0" w:color="231F20"/>
              <w:right w:val="nil"/>
            </w:tcBorders>
          </w:tcPr>
          <w:p>
            <w:pPr>
              <w:pStyle w:val="TableParagraph"/>
              <w:spacing w:line="388" w:lineRule="exact"/>
              <w:ind w:left="405"/>
              <w:rPr>
                <w:rFonts w:ascii="Arial"/>
                <w:b/>
                <w:sz w:val="36"/>
              </w:rPr>
            </w:pPr>
            <w:r>
              <w:rPr>
                <w:rFonts w:ascii="Arial"/>
                <w:b/>
                <w:color w:val="231F20"/>
                <w:sz w:val="36"/>
              </w:rPr>
              <w:t>DIVISION</w:t>
            </w:r>
          </w:p>
        </w:tc>
      </w:tr>
      <w:tr>
        <w:trPr>
          <w:trHeight w:val="216" w:hRule="atLeast"/>
        </w:trPr>
        <w:tc>
          <w:tcPr>
            <w:tcW w:w="2381" w:type="dxa"/>
            <w:tcBorders>
              <w:top w:val="thinThickMediumGap" w:sz="4" w:space="0" w:color="231F20"/>
              <w:left w:val="nil"/>
              <w:bottom w:val="nil"/>
              <w:right w:val="single" w:sz="8" w:space="0" w:color="231F20"/>
            </w:tcBorders>
          </w:tcPr>
          <w:p>
            <w:pPr>
              <w:pStyle w:val="TableParagraph"/>
              <w:rPr>
                <w:sz w:val="14"/>
              </w:rPr>
            </w:pPr>
          </w:p>
        </w:tc>
        <w:tc>
          <w:tcPr>
            <w:tcW w:w="84" w:type="dxa"/>
            <w:tcBorders>
              <w:top w:val="thinThickMediumGap" w:sz="4" w:space="0" w:color="231F20"/>
              <w:left w:val="single" w:sz="8" w:space="0" w:color="231F20"/>
              <w:bottom w:val="nil"/>
              <w:right w:val="single" w:sz="8" w:space="0" w:color="231F20"/>
            </w:tcBorders>
          </w:tcPr>
          <w:p>
            <w:pPr>
              <w:pStyle w:val="TableParagraph"/>
              <w:rPr>
                <w:sz w:val="14"/>
              </w:rPr>
            </w:pPr>
          </w:p>
        </w:tc>
        <w:tc>
          <w:tcPr>
            <w:tcW w:w="7615" w:type="dxa"/>
            <w:tcBorders>
              <w:top w:val="thinThickMediumGap" w:sz="4" w:space="0" w:color="231F20"/>
              <w:left w:val="single" w:sz="8" w:space="0" w:color="231F20"/>
              <w:bottom w:val="nil"/>
              <w:right w:val="nil"/>
            </w:tcBorders>
          </w:tcPr>
          <w:p>
            <w:pPr>
              <w:pStyle w:val="TableParagraph"/>
              <w:rPr>
                <w:sz w:val="14"/>
              </w:rPr>
            </w:pPr>
          </w:p>
        </w:tc>
      </w:tr>
    </w:tbl>
    <w:p>
      <w:pPr>
        <w:pStyle w:val="BodyText"/>
        <w:spacing w:before="6"/>
        <w:rPr>
          <w:sz w:val="23"/>
        </w:rPr>
      </w:pPr>
      <w:r>
        <w:rPr/>
        <w:drawing>
          <wp:anchor distT="0" distB="0" distL="0" distR="0" allowOverlap="1" layoutInCell="1" locked="0" behindDoc="0" simplePos="0" relativeHeight="251662336">
            <wp:simplePos x="0" y="0"/>
            <wp:positionH relativeFrom="page">
              <wp:posOffset>7257783</wp:posOffset>
            </wp:positionH>
            <wp:positionV relativeFrom="page">
              <wp:posOffset>9735045</wp:posOffset>
            </wp:positionV>
            <wp:extent cx="158737" cy="17051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58737" cy="170510"/>
                    </a:xfrm>
                    <a:prstGeom prst="rect">
                      <a:avLst/>
                    </a:prstGeom>
                  </pic:spPr>
                </pic:pic>
              </a:graphicData>
            </a:graphic>
          </wp:anchor>
        </w:drawing>
      </w:r>
    </w:p>
    <w:p>
      <w:pPr>
        <w:pStyle w:val="Heading1"/>
        <w:spacing w:before="61"/>
      </w:pPr>
      <w:r>
        <w:rPr>
          <w:color w:val="231F20"/>
        </w:rPr>
        <w:t>Defining the Division terms</w:t>
      </w:r>
    </w:p>
    <w:p>
      <w:pPr>
        <w:pStyle w:val="BodyText"/>
        <w:spacing w:before="157"/>
        <w:ind w:left="100"/>
      </w:pPr>
      <w:r>
        <w:rPr>
          <w:color w:val="231F20"/>
        </w:rPr>
        <w:t>There</w:t>
      </w:r>
      <w:r>
        <w:rPr>
          <w:color w:val="231F20"/>
          <w:spacing w:val="-9"/>
        </w:rPr>
        <w:t> </w:t>
      </w:r>
      <w:r>
        <w:rPr>
          <w:color w:val="231F20"/>
        </w:rPr>
        <w:t>are</w:t>
      </w:r>
      <w:r>
        <w:rPr>
          <w:color w:val="231F20"/>
          <w:spacing w:val="-9"/>
        </w:rPr>
        <w:t> </w:t>
      </w:r>
      <w:r>
        <w:rPr>
          <w:color w:val="231F20"/>
        </w:rPr>
        <w:t>16</w:t>
      </w:r>
      <w:r>
        <w:rPr>
          <w:color w:val="231F20"/>
          <w:spacing w:val="-9"/>
        </w:rPr>
        <w:t> </w:t>
      </w:r>
      <w:r>
        <w:rPr>
          <w:color w:val="231F20"/>
        </w:rPr>
        <w:t>balls</w:t>
      </w:r>
      <w:r>
        <w:rPr>
          <w:color w:val="231F20"/>
          <w:spacing w:val="-9"/>
        </w:rPr>
        <w:t> </w:t>
      </w:r>
      <w:r>
        <w:rPr>
          <w:color w:val="231F20"/>
        </w:rPr>
        <w:t>to</w:t>
      </w:r>
      <w:r>
        <w:rPr>
          <w:color w:val="231F20"/>
          <w:spacing w:val="-9"/>
        </w:rPr>
        <w:t> </w:t>
      </w:r>
      <w:r>
        <w:rPr>
          <w:color w:val="231F20"/>
        </w:rPr>
        <w:t>be</w:t>
      </w:r>
      <w:r>
        <w:rPr>
          <w:color w:val="231F20"/>
          <w:spacing w:val="-9"/>
        </w:rPr>
        <w:t> </w:t>
      </w:r>
      <w:r>
        <w:rPr>
          <w:color w:val="231F20"/>
        </w:rPr>
        <w:t>distributed</w:t>
      </w:r>
      <w:r>
        <w:rPr>
          <w:color w:val="231F20"/>
          <w:spacing w:val="-9"/>
        </w:rPr>
        <w:t> </w:t>
      </w:r>
      <w:r>
        <w:rPr>
          <w:color w:val="231F20"/>
        </w:rPr>
        <w:t>among</w:t>
      </w:r>
      <w:r>
        <w:rPr>
          <w:color w:val="231F20"/>
          <w:spacing w:val="-9"/>
        </w:rPr>
        <w:t> </w:t>
      </w:r>
      <w:r>
        <w:rPr>
          <w:color w:val="231F20"/>
        </w:rPr>
        <w:t>4</w:t>
      </w:r>
      <w:r>
        <w:rPr>
          <w:color w:val="231F20"/>
          <w:spacing w:val="-9"/>
        </w:rPr>
        <w:t> </w:t>
      </w:r>
      <w:r>
        <w:rPr>
          <w:color w:val="231F20"/>
        </w:rPr>
        <w:t>people</w:t>
      </w:r>
      <w:r>
        <w:rPr>
          <w:color w:val="231F20"/>
          <w:spacing w:val="-9"/>
        </w:rPr>
        <w:t> </w:t>
      </w:r>
      <w:r>
        <w:rPr>
          <w:color w:val="231F20"/>
        </w:rPr>
        <w:t>How</w:t>
      </w:r>
      <w:r>
        <w:rPr>
          <w:color w:val="231F20"/>
          <w:spacing w:val="-9"/>
        </w:rPr>
        <w:t> </w:t>
      </w:r>
      <w:r>
        <w:rPr>
          <w:color w:val="231F20"/>
        </w:rPr>
        <w:t>much</w:t>
      </w:r>
      <w:r>
        <w:rPr>
          <w:color w:val="231F20"/>
          <w:spacing w:val="-9"/>
        </w:rPr>
        <w:t> </w:t>
      </w:r>
      <w:r>
        <w:rPr>
          <w:color w:val="231F20"/>
        </w:rPr>
        <w:t>each</w:t>
      </w:r>
      <w:r>
        <w:rPr>
          <w:color w:val="231F20"/>
          <w:spacing w:val="-9"/>
        </w:rPr>
        <w:t> </w:t>
      </w:r>
      <w:r>
        <w:rPr>
          <w:color w:val="231F20"/>
        </w:rPr>
        <w:t>one</w:t>
      </w:r>
      <w:r>
        <w:rPr>
          <w:color w:val="231F20"/>
          <w:spacing w:val="-9"/>
        </w:rPr>
        <w:t> </w:t>
      </w:r>
      <w:r>
        <w:rPr>
          <w:color w:val="231F20"/>
        </w:rPr>
        <w:t>will</w:t>
      </w:r>
      <w:r>
        <w:rPr>
          <w:color w:val="231F20"/>
          <w:spacing w:val="-9"/>
        </w:rPr>
        <w:t> </w:t>
      </w:r>
      <w:r>
        <w:rPr>
          <w:color w:val="231F20"/>
        </w:rPr>
        <w:t>get</w:t>
      </w:r>
      <w:r>
        <w:rPr>
          <w:color w:val="231F20"/>
          <w:spacing w:val="-9"/>
        </w:rPr>
        <w:t> </w:t>
      </w:r>
      <w:r>
        <w:rPr>
          <w:color w:val="231F20"/>
        </w:rPr>
        <w:t>is</w:t>
      </w:r>
      <w:r>
        <w:rPr>
          <w:color w:val="231F20"/>
          <w:spacing w:val="-9"/>
        </w:rPr>
        <w:t> </w:t>
      </w:r>
      <w:r>
        <w:rPr>
          <w:color w:val="231F20"/>
        </w:rPr>
        <w:t>a</w:t>
      </w:r>
      <w:r>
        <w:rPr>
          <w:color w:val="231F20"/>
          <w:spacing w:val="-9"/>
        </w:rPr>
        <w:t> </w:t>
      </w:r>
      <w:r>
        <w:rPr>
          <w:color w:val="231F20"/>
        </w:rPr>
        <w:t>problems</w:t>
      </w:r>
      <w:r>
        <w:rPr>
          <w:color w:val="231F20"/>
          <w:spacing w:val="-9"/>
        </w:rPr>
        <w:t> </w:t>
      </w:r>
      <w:r>
        <w:rPr>
          <w:color w:val="231F20"/>
        </w:rPr>
        <w:t>of</w:t>
      </w:r>
      <w:r>
        <w:rPr>
          <w:color w:val="231F20"/>
          <w:spacing w:val="-9"/>
        </w:rPr>
        <w:t> </w:t>
      </w:r>
      <w:r>
        <w:rPr>
          <w:color w:val="231F20"/>
        </w:rPr>
        <w:t>division.</w:t>
      </w:r>
    </w:p>
    <w:p>
      <w:pPr>
        <w:pStyle w:val="BodyText"/>
        <w:spacing w:line="271" w:lineRule="auto" w:before="36"/>
        <w:ind w:left="100" w:right="4081"/>
      </w:pPr>
      <w:r>
        <w:rPr/>
        <w:pict>
          <v:group style="position:absolute;margin-left:359.279999pt;margin-top:21.043125pt;width:197.55pt;height:319.8pt;mso-position-horizontal-relative:page;mso-position-vertical-relative:paragraph;z-index:251661312" coordorigin="7186,421" coordsize="3951,6396">
            <v:shape style="position:absolute;left:7219;top:454;width:3908;height:6353" coordorigin="7219,454" coordsize="3908,6353" path="m7219,6807l11126,6807,11126,454,7219,454,7219,6807xm9130,646l9293,656,9374,666,9456,680,9610,718,9682,742,9758,771,9826,805,9898,843,9965,882,10027,920,10094,968,10210,1064,10267,1117,10373,1232,10421,1294,10464,1357,10507,1424,10546,1491,10579,1558,10613,1630,10642,1702,10690,1856,10709,1933,10723,2010,10733,2091,10738,2173,10738,2341,10733,2422,10723,2504,10709,2581,10690,2658,10642,2811,10613,2883,10579,2955,10546,3022,10507,3094,10421,3219,10373,3282,10267,3397,10210,3452,10094,3548,10027,3596,9965,3634,9898,3678,9826,3711,9758,3745,9682,3774,9610,3798,9456,3836,9374,3850,9211,3870,9048,3870,8885,3850,8803,3836,8650,3798,8578,3774,8501,3745,8434,3711,8362,3678,8294,3634,8227,3596,8165,3548,8107,3500,8045,3452,7992,3397,7886,3282,7838,3219,7752,3094,7714,3022,7680,2955,7646,2883,7618,2811,7570,2658,7550,2581,7536,2504,7526,2422,7522,2341,7522,2173,7526,2091,7536,2010,7550,1933,7570,1856,7618,1702,7646,1630,7680,1558,7714,1491,7752,1424,7795,1357,7838,1294,7886,1232,7992,1117,8045,1064,8107,1016,8165,968,8227,920,8362,843,8434,805,8501,771,8578,742,8650,718,8803,680,8885,666,8966,656,9130,646xm9130,2259l9130,646,8966,656,8885,666,8803,680,8650,718,8578,742,8501,771,8434,805,8362,843,8227,920,8165,968,8107,1016,8045,1064,7992,1117,7886,1232,7838,1294,7795,1357,7752,1424,7714,1491,7680,1558,7646,1630,7618,1702,7570,1856,7550,1933,7536,2010,7526,2091,7522,2173,7522,2259,9130,2259xm9130,646l9130,2259,10738,2259,10738,2173,10733,2091,10723,2010,10709,1933,10690,1856,10642,1702,10613,1630,10579,1558,10546,1491,10507,1424,10464,1357,10421,1294,10373,1232,10267,1117,10210,1064,10094,968,10027,920,9965,882,9898,843,9826,805,9758,771,9682,742,9610,718,9456,680,9374,666,9293,656,9130,646xm10738,2259l9130,2259,9130,3870,9211,3870,9374,3850,9456,3836,9610,3798,9682,3774,9758,3745,9826,3711,9898,3678,9965,3634,10027,3596,10094,3548,10210,3452,10267,3397,10373,3282,10421,3219,10507,3094,10546,3022,10579,2955,10613,2883,10642,2811,10690,2658,10709,2581,10723,2504,10733,2422,10738,2341,10738,2259xm9130,3870l9130,2259,7522,2259,7522,2341,7526,2422,7536,2504,7550,2581,7570,2658,7618,2811,7646,2883,7680,2955,7714,3022,7752,3094,7838,3219,7886,3282,7992,3397,8045,3452,8107,3500,8165,3548,8227,3596,8294,3634,8362,3678,8434,3711,8501,3745,8578,3774,8650,3798,8803,3836,8885,3850,9048,3870,9130,3870xm10738,5156l9130,5156,9130,6764,9211,6764,9293,6759,9374,6750,9456,6735,9533,6716,9610,6692,9682,6668,9758,6639,9826,6606,9898,6572,9965,6534,10027,6490,10094,6447,10152,6399,10267,6294,10373,6178,10421,6121,10464,6054,10507,5991,10546,5924,10579,5852,10613,5785,10642,5708,10666,5636,10690,5559,10709,5482,10723,5401,10733,5319,10738,5238,10738,5156xe" filled="false" stroked="true" strokeweight=".96pt" strokecolor="#1f1a17">
              <v:path arrowok="t"/>
              <v:stroke dashstyle="solid"/>
            </v:shape>
            <v:shape style="position:absolute;left:9931;top:3869;width:231;height:1196" coordorigin="9931,3870" coordsize="231,1196" path="m10118,5050l10104,5055,10114,5065,10118,5050xm10056,4969l10046,4974,10042,4983,10104,5055,10118,5041,10104,5041,10108,5031,10099,5031,10097,5016,10056,4969xm10116,5014l10109,5030,10118,5041,10104,5055,10118,5050,10128,5031,10118,5031,10116,5014xm10109,5030l10104,5041,10118,5041,10109,5030xm10097,5016l10099,5031,10108,5031,10109,5030,10097,5016xm10142,4954l10116,5014,10118,5031,10128,5031,10162,4964,10142,4954xm9950,3870l9931,3870,10097,5016,10109,5030,10116,5014,9950,3870xe" filled="true" fillcolor="#1f1a17" stroked="false">
              <v:path arrowok="t"/>
              <v:fill type="solid"/>
            </v:shape>
            <v:shape style="position:absolute;left:7996;top:1236;width:284;height:284" type="#_x0000_t75" stroked="false">
              <v:imagedata r:id="rId7" o:title=""/>
            </v:shape>
            <v:shape style="position:absolute;left:8678;top:1236;width:279;height:284" type="#_x0000_t75" stroked="false">
              <v:imagedata r:id="rId8" o:title=""/>
            </v:shape>
            <v:shape style="position:absolute;left:7996;top:1856;width:284;height:284" type="#_x0000_t75" stroked="false">
              <v:imagedata r:id="rId9" o:title=""/>
            </v:shape>
            <v:shape style="position:absolute;left:8678;top:1856;width:279;height:284" type="#_x0000_t75" stroked="false">
              <v:imagedata r:id="rId10" o:title=""/>
            </v:shape>
            <v:shape style="position:absolute;left:9336;top:1236;width:284;height:284" type="#_x0000_t75" stroked="false">
              <v:imagedata r:id="rId11" o:title=""/>
            </v:shape>
            <v:shape style="position:absolute;left:10012;top:1236;width:284;height:284" type="#_x0000_t75" stroked="false">
              <v:imagedata r:id="rId12" o:title=""/>
            </v:shape>
            <v:shape style="position:absolute;left:9336;top:1856;width:284;height:284" type="#_x0000_t75" stroked="false">
              <v:imagedata r:id="rId13" o:title=""/>
            </v:shape>
            <v:shape style="position:absolute;left:10012;top:1856;width:284;height:284" type="#_x0000_t75" stroked="false">
              <v:imagedata r:id="rId14" o:title=""/>
            </v:shape>
            <v:shape style="position:absolute;left:7996;top:2451;width:284;height:284" type="#_x0000_t75" stroked="false">
              <v:imagedata r:id="rId15" o:title=""/>
            </v:shape>
            <v:shape style="position:absolute;left:8678;top:2451;width:279;height:284" type="#_x0000_t75" stroked="false">
              <v:imagedata r:id="rId16" o:title=""/>
            </v:shape>
            <v:shape style="position:absolute;left:7996;top:3070;width:284;height:284" type="#_x0000_t75" stroked="false">
              <v:imagedata r:id="rId17" o:title=""/>
            </v:shape>
            <v:shape style="position:absolute;left:8678;top:3070;width:279;height:284" type="#_x0000_t75" stroked="false">
              <v:imagedata r:id="rId18" o:title=""/>
            </v:shape>
            <v:shape style="position:absolute;left:9336;top:2451;width:284;height:284" type="#_x0000_t75" stroked="false">
              <v:imagedata r:id="rId19" o:title=""/>
            </v:shape>
            <v:shape style="position:absolute;left:10012;top:2451;width:284;height:284" type="#_x0000_t75" stroked="false">
              <v:imagedata r:id="rId20" o:title=""/>
            </v:shape>
            <v:shape style="position:absolute;left:9336;top:3070;width:284;height:284" type="#_x0000_t75" stroked="false">
              <v:imagedata r:id="rId21" o:title=""/>
            </v:shape>
            <v:shape style="position:absolute;left:10012;top:3070;width:284;height:284" type="#_x0000_t75" stroked="false">
              <v:imagedata r:id="rId22" o:title=""/>
            </v:shape>
            <v:shape style="position:absolute;left:9288;top:5319;width:279;height:284" type="#_x0000_t75" stroked="false">
              <v:imagedata r:id="rId23" o:title=""/>
            </v:shape>
            <v:shape style="position:absolute;left:9964;top:5319;width:284;height:284" type="#_x0000_t75" stroked="false">
              <v:imagedata r:id="rId24" o:title=""/>
            </v:shape>
            <v:shape style="position:absolute;left:9288;top:5938;width:279;height:284" type="#_x0000_t75" stroked="false">
              <v:imagedata r:id="rId25" o:title=""/>
            </v:shape>
            <v:shape style="position:absolute;left:9964;top:5938;width:284;height:284" type="#_x0000_t75" stroked="false">
              <v:imagedata r:id="rId26" o:title=""/>
            </v:shape>
            <v:line style="position:absolute" from="7186,421" to="7186,421" stroked="true" strokeweight="0pt" strokecolor="#000000">
              <v:stroke dashstyle="solid"/>
            </v:line>
            <w10:wrap type="none"/>
          </v:group>
        </w:pict>
      </w:r>
      <w:r>
        <w:rPr>
          <w:color w:val="231F20"/>
        </w:rPr>
        <w:t>Let us use this example to understand the terms used in division.</w:t>
      </w:r>
    </w:p>
    <w:p>
      <w:pPr>
        <w:pStyle w:val="BodyText"/>
        <w:spacing w:line="271" w:lineRule="auto" w:before="60"/>
        <w:ind w:left="100" w:right="4329" w:firstLine="480"/>
        <w:jc w:val="both"/>
      </w:pPr>
      <w:r>
        <w:rPr>
          <w:b/>
          <w:color w:val="231F20"/>
        </w:rPr>
        <w:t>Divisor: </w:t>
      </w:r>
      <w:r>
        <w:rPr>
          <w:color w:val="231F20"/>
        </w:rPr>
        <w:t>—Represent number of people we want to distribute</w:t>
      </w:r>
      <w:r>
        <w:rPr>
          <w:color w:val="231F20"/>
          <w:spacing w:val="-5"/>
        </w:rPr>
        <w:t> </w:t>
      </w:r>
      <w:r>
        <w:rPr>
          <w:color w:val="231F20"/>
        </w:rPr>
        <w:t>them</w:t>
      </w:r>
      <w:r>
        <w:rPr>
          <w:color w:val="231F20"/>
          <w:spacing w:val="-5"/>
        </w:rPr>
        <w:t> </w:t>
      </w:r>
      <w:r>
        <w:rPr>
          <w:color w:val="231F20"/>
        </w:rPr>
        <w:t>or</w:t>
      </w:r>
      <w:r>
        <w:rPr>
          <w:color w:val="231F20"/>
          <w:spacing w:val="-5"/>
        </w:rPr>
        <w:t> </w:t>
      </w:r>
      <w:r>
        <w:rPr>
          <w:color w:val="231F20"/>
        </w:rPr>
        <w:t>the</w:t>
      </w:r>
      <w:r>
        <w:rPr>
          <w:color w:val="231F20"/>
          <w:spacing w:val="-5"/>
        </w:rPr>
        <w:t> </w:t>
      </w:r>
      <w:r>
        <w:rPr>
          <w:color w:val="231F20"/>
        </w:rPr>
        <w:t>number</w:t>
      </w:r>
      <w:r>
        <w:rPr>
          <w:color w:val="231F20"/>
          <w:spacing w:val="-5"/>
        </w:rPr>
        <w:t> </w:t>
      </w:r>
      <w:r>
        <w:rPr>
          <w:color w:val="231F20"/>
        </w:rPr>
        <w:t>that</w:t>
      </w:r>
      <w:r>
        <w:rPr>
          <w:color w:val="231F20"/>
          <w:spacing w:val="-5"/>
        </w:rPr>
        <w:t> </w:t>
      </w:r>
      <w:r>
        <w:rPr>
          <w:color w:val="231F20"/>
        </w:rPr>
        <w:t>we</w:t>
      </w:r>
      <w:r>
        <w:rPr>
          <w:color w:val="231F20"/>
          <w:spacing w:val="-4"/>
        </w:rPr>
        <w:t> </w:t>
      </w:r>
      <w:r>
        <w:rPr>
          <w:color w:val="231F20"/>
        </w:rPr>
        <w:t>want</w:t>
      </w:r>
      <w:r>
        <w:rPr>
          <w:color w:val="231F20"/>
          <w:spacing w:val="-5"/>
        </w:rPr>
        <w:t> </w:t>
      </w:r>
      <w:r>
        <w:rPr>
          <w:color w:val="231F20"/>
        </w:rPr>
        <w:t>to</w:t>
      </w:r>
      <w:r>
        <w:rPr>
          <w:color w:val="231F20"/>
          <w:spacing w:val="-5"/>
        </w:rPr>
        <w:t> </w:t>
      </w:r>
      <w:r>
        <w:rPr>
          <w:color w:val="231F20"/>
        </w:rPr>
        <w:t>divide</w:t>
      </w:r>
      <w:r>
        <w:rPr>
          <w:color w:val="231F20"/>
          <w:spacing w:val="-5"/>
        </w:rPr>
        <w:t> </w:t>
      </w:r>
      <w:r>
        <w:rPr>
          <w:color w:val="231F20"/>
          <w:spacing w:val="-6"/>
        </w:rPr>
        <w:t>by.</w:t>
      </w:r>
      <w:r>
        <w:rPr>
          <w:color w:val="231F20"/>
          <w:spacing w:val="-5"/>
        </w:rPr>
        <w:t> </w:t>
      </w:r>
      <w:r>
        <w:rPr>
          <w:color w:val="231F20"/>
        </w:rPr>
        <w:t>Here the divisor is</w:t>
      </w:r>
      <w:r>
        <w:rPr>
          <w:color w:val="231F20"/>
          <w:spacing w:val="54"/>
        </w:rPr>
        <w:t> </w:t>
      </w:r>
      <w:r>
        <w:rPr>
          <w:color w:val="231F20"/>
        </w:rPr>
        <w:t>4.</w:t>
      </w:r>
    </w:p>
    <w:p>
      <w:pPr>
        <w:pStyle w:val="BodyText"/>
        <w:spacing w:line="271" w:lineRule="auto" w:before="61"/>
        <w:ind w:left="100" w:right="4334" w:firstLine="480"/>
        <w:jc w:val="both"/>
      </w:pPr>
      <w:r>
        <w:rPr>
          <w:b/>
          <w:color w:val="231F20"/>
        </w:rPr>
        <w:t>Dividend: </w:t>
      </w:r>
      <w:r>
        <w:rPr>
          <w:color w:val="231F20"/>
        </w:rPr>
        <w:t>-Represents number of balls to be divided </w:t>
      </w:r>
      <w:r>
        <w:rPr>
          <w:color w:val="231F20"/>
          <w:spacing w:val="-9"/>
        </w:rPr>
        <w:t>16 </w:t>
      </w:r>
      <w:r>
        <w:rPr>
          <w:color w:val="231F20"/>
        </w:rPr>
        <w:t>in this</w:t>
      </w:r>
      <w:r>
        <w:rPr>
          <w:color w:val="231F20"/>
          <w:spacing w:val="-22"/>
        </w:rPr>
        <w:t> </w:t>
      </w:r>
      <w:r>
        <w:rPr>
          <w:color w:val="231F20"/>
        </w:rPr>
        <w:t>case.</w:t>
      </w:r>
    </w:p>
    <w:p>
      <w:pPr>
        <w:pStyle w:val="BodyText"/>
        <w:spacing w:line="271" w:lineRule="auto" w:before="60"/>
        <w:ind w:left="100" w:right="4334" w:firstLine="480"/>
        <w:jc w:val="both"/>
      </w:pPr>
      <w:r>
        <w:rPr>
          <w:b/>
          <w:color w:val="231F20"/>
        </w:rPr>
        <w:t>Quotient:</w:t>
      </w:r>
      <w:r>
        <w:rPr>
          <w:color w:val="231F20"/>
        </w:rPr>
        <w:t>Represents the number of balls in each part, </w:t>
      </w:r>
      <w:r>
        <w:rPr>
          <w:color w:val="231F20"/>
          <w:spacing w:val="-16"/>
        </w:rPr>
        <w:t>4 </w:t>
      </w:r>
      <w:r>
        <w:rPr>
          <w:color w:val="231F20"/>
        </w:rPr>
        <w:t>is this</w:t>
      </w:r>
      <w:r>
        <w:rPr>
          <w:color w:val="231F20"/>
          <w:spacing w:val="-22"/>
        </w:rPr>
        <w:t> </w:t>
      </w:r>
      <w:r>
        <w:rPr>
          <w:color w:val="231F20"/>
        </w:rPr>
        <w:t>case.</w:t>
      </w:r>
    </w:p>
    <w:p>
      <w:pPr>
        <w:pStyle w:val="BodyText"/>
        <w:spacing w:line="271" w:lineRule="auto" w:before="60"/>
        <w:ind w:left="100" w:right="4335" w:firstLine="480"/>
        <w:jc w:val="both"/>
      </w:pPr>
      <w:r>
        <w:rPr>
          <w:b/>
          <w:color w:val="231F20"/>
        </w:rPr>
        <w:t>Remainder:</w:t>
      </w:r>
      <w:r>
        <w:rPr>
          <w:color w:val="231F20"/>
        </w:rPr>
        <w:t>What remains after dividing in equal parts, 0 in this</w:t>
      </w:r>
      <w:r>
        <w:rPr>
          <w:color w:val="231F20"/>
          <w:spacing w:val="57"/>
        </w:rPr>
        <w:t> </w:t>
      </w:r>
      <w:r>
        <w:rPr>
          <w:color w:val="231F20"/>
        </w:rPr>
        <w:t>case?</w:t>
      </w:r>
    </w:p>
    <w:p>
      <w:pPr>
        <w:pStyle w:val="BodyText"/>
        <w:spacing w:line="271" w:lineRule="auto" w:before="61"/>
        <w:ind w:left="100" w:right="4341" w:firstLine="480"/>
        <w:jc w:val="both"/>
      </w:pPr>
      <w:r>
        <w:rPr>
          <w:color w:val="231F20"/>
        </w:rPr>
        <w:t>The</w:t>
      </w:r>
      <w:r>
        <w:rPr>
          <w:color w:val="231F20"/>
          <w:spacing w:val="-18"/>
        </w:rPr>
        <w:t> </w:t>
      </w:r>
      <w:r>
        <w:rPr>
          <w:color w:val="231F20"/>
          <w:spacing w:val="-3"/>
        </w:rPr>
        <w:t>remainder</w:t>
      </w:r>
      <w:r>
        <w:rPr>
          <w:color w:val="231F20"/>
          <w:spacing w:val="-17"/>
        </w:rPr>
        <w:t> </w:t>
      </w:r>
      <w:r>
        <w:rPr>
          <w:color w:val="231F20"/>
          <w:spacing w:val="-3"/>
        </w:rPr>
        <w:t>theorem</w:t>
      </w:r>
      <w:r>
        <w:rPr>
          <w:color w:val="231F20"/>
          <w:spacing w:val="-17"/>
        </w:rPr>
        <w:t> </w:t>
      </w:r>
      <w:r>
        <w:rPr>
          <w:color w:val="231F20"/>
          <w:spacing w:val="-3"/>
        </w:rPr>
        <w:t>follows</w:t>
      </w:r>
      <w:r>
        <w:rPr>
          <w:color w:val="231F20"/>
          <w:spacing w:val="-17"/>
        </w:rPr>
        <w:t> </w:t>
      </w:r>
      <w:r>
        <w:rPr>
          <w:color w:val="231F20"/>
          <w:spacing w:val="-3"/>
        </w:rPr>
        <w:t>from</w:t>
      </w:r>
      <w:r>
        <w:rPr>
          <w:color w:val="231F20"/>
          <w:spacing w:val="-17"/>
        </w:rPr>
        <w:t> </w:t>
      </w:r>
      <w:r>
        <w:rPr>
          <w:color w:val="231F20"/>
        </w:rPr>
        <w:t>the</w:t>
      </w:r>
      <w:r>
        <w:rPr>
          <w:color w:val="231F20"/>
          <w:spacing w:val="-17"/>
        </w:rPr>
        <w:t> </w:t>
      </w:r>
      <w:r>
        <w:rPr>
          <w:color w:val="231F20"/>
          <w:spacing w:val="-3"/>
        </w:rPr>
        <w:t>division</w:t>
      </w:r>
      <w:r>
        <w:rPr>
          <w:color w:val="231F20"/>
          <w:spacing w:val="-17"/>
        </w:rPr>
        <w:t> </w:t>
      </w:r>
      <w:r>
        <w:rPr>
          <w:color w:val="231F20"/>
          <w:spacing w:val="-5"/>
        </w:rPr>
        <w:t>example </w:t>
      </w:r>
      <w:r>
        <w:rPr>
          <w:color w:val="231F20"/>
        </w:rPr>
        <w:t>above</w:t>
      </w:r>
      <w:r>
        <w:rPr>
          <w:color w:val="231F20"/>
          <w:spacing w:val="18"/>
        </w:rPr>
        <w:t> </w:t>
      </w:r>
      <w:r>
        <w:rPr>
          <w:color w:val="231F20"/>
        </w:rPr>
        <w:t>and</w:t>
      </w:r>
      <w:r>
        <w:rPr>
          <w:color w:val="231F20"/>
          <w:spacing w:val="18"/>
        </w:rPr>
        <w:t> </w:t>
      </w:r>
      <w:r>
        <w:rPr>
          <w:color w:val="231F20"/>
        </w:rPr>
        <w:t>is</w:t>
      </w:r>
      <w:r>
        <w:rPr>
          <w:color w:val="231F20"/>
          <w:spacing w:val="18"/>
        </w:rPr>
        <w:t> </w:t>
      </w:r>
      <w:r>
        <w:rPr>
          <w:color w:val="231F20"/>
        </w:rPr>
        <w:t>expressed</w:t>
      </w:r>
      <w:r>
        <w:rPr>
          <w:color w:val="231F20"/>
          <w:spacing w:val="18"/>
        </w:rPr>
        <w:t> </w:t>
      </w:r>
      <w:r>
        <w:rPr>
          <w:color w:val="231F20"/>
        </w:rPr>
        <w:t>mathematically</w:t>
      </w:r>
      <w:r>
        <w:rPr>
          <w:color w:val="231F20"/>
          <w:spacing w:val="18"/>
        </w:rPr>
        <w:t> </w:t>
      </w:r>
      <w:r>
        <w:rPr>
          <w:color w:val="231F20"/>
        </w:rPr>
        <w:t>as</w:t>
      </w:r>
      <w:r>
        <w:rPr>
          <w:color w:val="231F20"/>
          <w:spacing w:val="18"/>
        </w:rPr>
        <w:t> </w:t>
      </w:r>
      <w:r>
        <w:rPr>
          <w:color w:val="231F20"/>
        </w:rPr>
        <w:t>follows.</w:t>
      </w:r>
    </w:p>
    <w:p>
      <w:pPr>
        <w:pStyle w:val="BodyText"/>
        <w:spacing w:before="60"/>
        <w:ind w:left="580"/>
        <w:jc w:val="both"/>
      </w:pPr>
      <w:r>
        <w:rPr>
          <w:color w:val="231F20"/>
        </w:rPr>
        <w:t>Divided = Divisor × Quotient + Remainder</w:t>
      </w:r>
    </w:p>
    <w:p>
      <w:pPr>
        <w:pStyle w:val="BodyText"/>
        <w:spacing w:line="271" w:lineRule="auto" w:before="96"/>
        <w:ind w:left="100" w:right="4326" w:firstLine="480"/>
        <w:jc w:val="both"/>
      </w:pPr>
      <w:r>
        <w:rPr>
          <w:color w:val="231F20"/>
        </w:rPr>
        <w:t>The</w:t>
      </w:r>
      <w:r>
        <w:rPr>
          <w:color w:val="231F20"/>
          <w:spacing w:val="-18"/>
        </w:rPr>
        <w:t> </w:t>
      </w:r>
      <w:r>
        <w:rPr>
          <w:color w:val="231F20"/>
        </w:rPr>
        <w:t>remainder</w:t>
      </w:r>
      <w:r>
        <w:rPr>
          <w:color w:val="231F20"/>
          <w:spacing w:val="-18"/>
        </w:rPr>
        <w:t> </w:t>
      </w:r>
      <w:r>
        <w:rPr>
          <w:color w:val="231F20"/>
        </w:rPr>
        <w:t>theorem</w:t>
      </w:r>
      <w:r>
        <w:rPr>
          <w:color w:val="231F20"/>
          <w:spacing w:val="-18"/>
        </w:rPr>
        <w:t> </w:t>
      </w:r>
      <w:r>
        <w:rPr>
          <w:color w:val="231F20"/>
        </w:rPr>
        <w:t>can</w:t>
      </w:r>
      <w:r>
        <w:rPr>
          <w:color w:val="231F20"/>
          <w:spacing w:val="-18"/>
        </w:rPr>
        <w:t> </w:t>
      </w:r>
      <w:r>
        <w:rPr>
          <w:color w:val="231F20"/>
        </w:rPr>
        <w:t>be</w:t>
      </w:r>
      <w:r>
        <w:rPr>
          <w:color w:val="231F20"/>
          <w:spacing w:val="-18"/>
        </w:rPr>
        <w:t> </w:t>
      </w:r>
      <w:r>
        <w:rPr>
          <w:color w:val="231F20"/>
        </w:rPr>
        <w:t>used</w:t>
      </w:r>
      <w:r>
        <w:rPr>
          <w:color w:val="231F20"/>
          <w:spacing w:val="-18"/>
        </w:rPr>
        <w:t> </w:t>
      </w:r>
      <w:r>
        <w:rPr>
          <w:color w:val="231F20"/>
        </w:rPr>
        <w:t>to</w:t>
      </w:r>
      <w:r>
        <w:rPr>
          <w:color w:val="231F20"/>
          <w:spacing w:val="-17"/>
        </w:rPr>
        <w:t> </w:t>
      </w:r>
      <w:r>
        <w:rPr>
          <w:color w:val="231F20"/>
        </w:rPr>
        <w:t>check</w:t>
      </w:r>
      <w:r>
        <w:rPr>
          <w:color w:val="231F20"/>
          <w:spacing w:val="-18"/>
        </w:rPr>
        <w:t> </w:t>
      </w:r>
      <w:r>
        <w:rPr>
          <w:color w:val="231F20"/>
        </w:rPr>
        <w:t>the</w:t>
      </w:r>
      <w:r>
        <w:rPr>
          <w:color w:val="231F20"/>
          <w:spacing w:val="-18"/>
        </w:rPr>
        <w:t> </w:t>
      </w:r>
      <w:r>
        <w:rPr>
          <w:color w:val="231F20"/>
        </w:rPr>
        <w:t>Division sums in </w:t>
      </w:r>
      <w:r>
        <w:rPr>
          <w:color w:val="231F20"/>
          <w:spacing w:val="-6"/>
        </w:rPr>
        <w:t>Vedic </w:t>
      </w:r>
      <w:r>
        <w:rPr>
          <w:color w:val="231F20"/>
        </w:rPr>
        <w:t>Mathematics as described in the following sections.</w:t>
      </w:r>
    </w:p>
    <w:p>
      <w:pPr>
        <w:pStyle w:val="BodyText"/>
        <w:spacing w:line="271" w:lineRule="auto" w:before="60"/>
        <w:ind w:left="100" w:right="4330" w:firstLine="480"/>
        <w:jc w:val="both"/>
      </w:pPr>
      <w:r>
        <w:rPr>
          <w:color w:val="231F20"/>
        </w:rPr>
        <w:t>Different methods are used for dividing numbers based on whether the divisor is single digit numbers below a base, above a base or no special case.</w:t>
      </w:r>
    </w:p>
    <w:p>
      <w:pPr>
        <w:pStyle w:val="BodyText"/>
        <w:spacing w:before="10"/>
        <w:rPr>
          <w:sz w:val="20"/>
        </w:rPr>
      </w:pPr>
    </w:p>
    <w:p>
      <w:pPr>
        <w:pStyle w:val="Heading1"/>
      </w:pPr>
      <w:r>
        <w:rPr>
          <w:color w:val="231F20"/>
        </w:rPr>
        <w:t>Special methods of Division.</w:t>
      </w:r>
    </w:p>
    <w:p>
      <w:pPr>
        <w:spacing w:before="157"/>
        <w:ind w:left="100" w:right="0" w:firstLine="0"/>
        <w:jc w:val="left"/>
        <w:rPr>
          <w:b/>
          <w:sz w:val="24"/>
        </w:rPr>
      </w:pPr>
      <w:r>
        <w:rPr>
          <w:b/>
          <w:color w:val="231F20"/>
          <w:sz w:val="24"/>
          <w:u w:val="single" w:color="231F20"/>
        </w:rPr>
        <w:t>Number splitting</w:t>
      </w:r>
    </w:p>
    <w:p>
      <w:pPr>
        <w:pStyle w:val="BodyText"/>
        <w:spacing w:before="96"/>
        <w:ind w:left="100"/>
      </w:pPr>
      <w:r>
        <w:rPr>
          <w:color w:val="231F20"/>
        </w:rPr>
        <w:t>Simple Division of Divisor with single digits can be done using this method.</w:t>
      </w:r>
    </w:p>
    <w:p>
      <w:pPr>
        <w:pStyle w:val="BodyText"/>
        <w:spacing w:line="324" w:lineRule="auto" w:before="96"/>
        <w:ind w:left="580" w:right="5815" w:hanging="480"/>
      </w:pPr>
      <w:r>
        <w:rPr>
          <w:b/>
          <w:color w:val="231F20"/>
        </w:rPr>
        <w:t>Example:</w:t>
      </w:r>
      <w:r>
        <w:rPr>
          <w:color w:val="231F20"/>
        </w:rPr>
        <w:t>The number 682 can be split into 6/82 and we get 3/41 because</w:t>
      </w:r>
    </w:p>
    <w:p>
      <w:pPr>
        <w:pStyle w:val="BodyText"/>
        <w:spacing w:line="324" w:lineRule="auto"/>
        <w:ind w:left="580" w:right="5815"/>
      </w:pPr>
      <w:r>
        <w:rPr>
          <w:color w:val="231F20"/>
        </w:rPr>
        <w:t>6 and 82 are both easy to halve Therefore 682/2 =</w:t>
      </w:r>
      <w:r>
        <w:rPr>
          <w:color w:val="231F20"/>
          <w:spacing w:val="51"/>
        </w:rPr>
        <w:t> </w:t>
      </w:r>
      <w:r>
        <w:rPr>
          <w:color w:val="231F20"/>
        </w:rPr>
        <w:t>341</w:t>
      </w:r>
    </w:p>
    <w:p>
      <w:pPr>
        <w:spacing w:line="275" w:lineRule="exact" w:before="0"/>
        <w:ind w:left="100" w:right="0" w:firstLine="0"/>
        <w:jc w:val="left"/>
        <w:rPr>
          <w:sz w:val="24"/>
        </w:rPr>
      </w:pPr>
      <w:r>
        <w:rPr>
          <w:b/>
          <w:color w:val="231F20"/>
          <w:sz w:val="24"/>
        </w:rPr>
        <w:t>Example : </w:t>
      </w:r>
      <w:r>
        <w:rPr>
          <w:color w:val="231F20"/>
          <w:sz w:val="24"/>
        </w:rPr>
        <w:t>3648/2</w:t>
      </w:r>
      <w:r>
        <w:rPr>
          <w:color w:val="231F20"/>
          <w:spacing w:val="55"/>
          <w:sz w:val="24"/>
        </w:rPr>
        <w:t> </w:t>
      </w:r>
      <w:r>
        <w:rPr>
          <w:color w:val="231F20"/>
          <w:sz w:val="24"/>
        </w:rPr>
        <w:t>becomes</w:t>
      </w:r>
    </w:p>
    <w:p>
      <w:pPr>
        <w:pStyle w:val="BodyText"/>
        <w:spacing w:before="95"/>
        <w:ind w:left="1216"/>
      </w:pPr>
      <w:r>
        <w:rPr>
          <w:color w:val="231F20"/>
        </w:rPr>
        <w:t>36/48/2 = 18/24 = 1824</w:t>
      </w:r>
    </w:p>
    <w:p>
      <w:pPr>
        <w:pStyle w:val="BodyText"/>
        <w:spacing w:line="324" w:lineRule="auto" w:before="96"/>
        <w:ind w:left="580" w:right="2954" w:hanging="480"/>
      </w:pPr>
      <w:r>
        <w:rPr/>
        <w:pict>
          <v:line style="position:absolute;mso-position-horizontal-relative:page;mso-position-vertical-relative:paragraph;z-index:251659264" from="322.420013pt,72.64312pt" to="558.000013pt,72.64312pt" stroked="true" strokeweight=".96pt" strokecolor="#231f20">
            <v:stroke dashstyle="solid"/>
            <w10:wrap type="none"/>
          </v:line>
        </w:pict>
      </w:r>
      <w:r>
        <w:rPr/>
        <w:pict>
          <v:line style="position:absolute;mso-position-horizontal-relative:page;mso-position-vertical-relative:paragraph;z-index:251660288" from="54pt,72.64312pt" to="290.88pt,72.64312pt" stroked="true" strokeweight=".96pt" strokecolor="#231f20">
            <v:stroke dashstyle="solid"/>
            <w10:wrap type="none"/>
          </v:line>
        </w:pict>
      </w:r>
      <w:r>
        <w:rPr>
          <w:b/>
          <w:color w:val="231F20"/>
        </w:rPr>
        <w:t>Example:</w:t>
      </w:r>
      <w:r>
        <w:rPr>
          <w:color w:val="231F20"/>
        </w:rPr>
        <w:t>1599/3 we notice that 15 and 99 can be separately by 3 so 15/99/3 = 5/33 = 533</w:t>
      </w:r>
    </w:p>
    <w:p>
      <w:pPr>
        <w:pStyle w:val="BodyText"/>
        <w:rPr>
          <w:sz w:val="20"/>
        </w:rPr>
      </w:pPr>
    </w:p>
    <w:p>
      <w:pPr>
        <w:pStyle w:val="BodyText"/>
        <w:spacing w:before="2"/>
        <w:rPr>
          <w:sz w:val="13"/>
        </w:rPr>
      </w:pPr>
      <w:r>
        <w:rPr/>
        <w:pict>
          <v:shape style="position:absolute;margin-left:290.880005pt;margin-top:10.032943pt;width:31.55pt;height:17.05pt;mso-position-horizontal-relative:page;mso-position-vertical-relative:paragraph;z-index:-251658240;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F20"/>
                      <w:w w:val="99"/>
                      <w:sz w:val="24"/>
                    </w:rPr>
                    <w:t>1</w:t>
                  </w:r>
                </w:p>
              </w:txbxContent>
            </v:textbox>
            <v:stroke dashstyle="solid"/>
            <w10:wrap type="topAndBottom"/>
          </v:shape>
        </w:pict>
      </w:r>
    </w:p>
    <w:p>
      <w:pPr>
        <w:spacing w:after="0"/>
        <w:rPr>
          <w:sz w:val="13"/>
        </w:rPr>
        <w:sectPr>
          <w:footerReference w:type="default" r:id="rId5"/>
          <w:type w:val="continuous"/>
          <w:pgSz w:w="12240" w:h="15840"/>
          <w:pgMar w:footer="535" w:top="1080" w:bottom="720" w:left="980" w:right="960"/>
          <w:pgBorders w:offsetFrom="page">
            <w:top w:val="single" w:color="FF0000" w:space="10" w:sz="8"/>
            <w:left w:val="single" w:color="FF0000" w:space="24" w:sz="8"/>
            <w:bottom w:val="single" w:color="FF0000" w:space="9" w:sz="8"/>
            <w:right w:val="single" w:color="FF0000" w:space="24" w:sz="8"/>
          </w:pgBorders>
        </w:sectPr>
      </w:pPr>
    </w:p>
    <w:p>
      <w:pPr>
        <w:pStyle w:val="BodyText"/>
        <w:spacing w:line="343" w:lineRule="auto" w:before="39"/>
        <w:ind w:left="580" w:right="5815" w:hanging="480"/>
      </w:pPr>
      <w:r>
        <w:rPr/>
        <w:drawing>
          <wp:anchor distT="0" distB="0" distL="0" distR="0" allowOverlap="1" layoutInCell="1" locked="0" behindDoc="0" simplePos="0" relativeHeight="251666432">
            <wp:simplePos x="0" y="0"/>
            <wp:positionH relativeFrom="page">
              <wp:posOffset>7257783</wp:posOffset>
            </wp:positionH>
            <wp:positionV relativeFrom="page">
              <wp:posOffset>9735045</wp:posOffset>
            </wp:positionV>
            <wp:extent cx="158737" cy="170510"/>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58737" cy="170510"/>
                    </a:xfrm>
                    <a:prstGeom prst="rect">
                      <a:avLst/>
                    </a:prstGeom>
                  </pic:spPr>
                </pic:pic>
              </a:graphicData>
            </a:graphic>
          </wp:anchor>
        </w:drawing>
      </w:r>
      <w:r>
        <w:rPr>
          <w:b/>
          <w:color w:val="231F20"/>
        </w:rPr>
        <w:t>Example: </w:t>
      </w:r>
      <w:r>
        <w:rPr>
          <w:color w:val="231F20"/>
        </w:rPr>
        <w:t>618/6 can also be mentally </w:t>
      </w:r>
      <w:r>
        <w:rPr>
          <w:color w:val="231F20"/>
          <w:spacing w:val="-4"/>
        </w:rPr>
        <w:t>done</w:t>
      </w:r>
      <w:r>
        <w:rPr>
          <w:color w:val="231F20"/>
          <w:spacing w:val="52"/>
        </w:rPr>
        <w:t> </w:t>
      </w:r>
      <w:r>
        <w:rPr>
          <w:color w:val="231F20"/>
        </w:rPr>
        <w:t>6/18/6 = 103 note the 0 here</w:t>
      </w:r>
    </w:p>
    <w:p>
      <w:pPr>
        <w:pStyle w:val="BodyText"/>
        <w:spacing w:before="3"/>
        <w:ind w:left="580"/>
      </w:pPr>
      <w:r>
        <w:rPr>
          <w:color w:val="231F20"/>
        </w:rPr>
        <w:t>Because the 18 takes up two places</w:t>
      </w:r>
    </w:p>
    <w:p>
      <w:pPr>
        <w:spacing w:line="343" w:lineRule="auto" w:before="120"/>
        <w:ind w:left="580" w:right="7633" w:hanging="480"/>
        <w:jc w:val="left"/>
        <w:rPr>
          <w:sz w:val="24"/>
        </w:rPr>
      </w:pPr>
      <w:r>
        <w:rPr>
          <w:b/>
          <w:color w:val="231F20"/>
          <w:sz w:val="24"/>
        </w:rPr>
        <w:t>Example:   </w:t>
      </w:r>
      <w:r>
        <w:rPr>
          <w:color w:val="231F20"/>
          <w:sz w:val="24"/>
        </w:rPr>
        <w:t>1435/7 14/35/7 = 2/05 =</w:t>
      </w:r>
      <w:r>
        <w:rPr>
          <w:color w:val="231F20"/>
          <w:spacing w:val="14"/>
          <w:sz w:val="24"/>
        </w:rPr>
        <w:t> </w:t>
      </w:r>
      <w:r>
        <w:rPr>
          <w:color w:val="231F20"/>
          <w:spacing w:val="-6"/>
          <w:sz w:val="24"/>
        </w:rPr>
        <w:t>205</w:t>
      </w:r>
    </w:p>
    <w:p>
      <w:pPr>
        <w:pStyle w:val="BodyText"/>
        <w:spacing w:line="343" w:lineRule="auto" w:before="2"/>
        <w:ind w:left="580" w:right="6567" w:hanging="480"/>
      </w:pPr>
      <w:r>
        <w:rPr>
          <w:b/>
          <w:color w:val="231F20"/>
        </w:rPr>
        <w:t>Example: </w:t>
      </w:r>
      <w:r>
        <w:rPr>
          <w:color w:val="231F20"/>
        </w:rPr>
        <w:t>27483/3 becomes 27/48/3/3 = 9/16/1 = 9161</w:t>
      </w:r>
    </w:p>
    <w:p>
      <w:pPr>
        <w:pStyle w:val="Heading1"/>
        <w:spacing w:before="182"/>
        <w:jc w:val="both"/>
      </w:pPr>
      <w:r>
        <w:rPr>
          <w:color w:val="231F20"/>
        </w:rPr>
        <w:t>Practice Problem</w:t>
      </w:r>
    </w:p>
    <w:p>
      <w:pPr>
        <w:pStyle w:val="BodyText"/>
        <w:spacing w:before="181"/>
        <w:ind w:left="100"/>
        <w:jc w:val="both"/>
      </w:pPr>
      <w:r>
        <w:rPr>
          <w:color w:val="231F20"/>
        </w:rPr>
        <w:t>Divided mentally (Numbers</w:t>
      </w:r>
      <w:r>
        <w:rPr>
          <w:color w:val="231F20"/>
          <w:spacing w:val="54"/>
        </w:rPr>
        <w:t> </w:t>
      </w:r>
      <w:r>
        <w:rPr>
          <w:color w:val="231F20"/>
        </w:rPr>
        <w:t>Splitting)</w:t>
      </w:r>
    </w:p>
    <w:p>
      <w:pPr>
        <w:pStyle w:val="BodyText"/>
        <w:spacing w:before="10"/>
        <w:rPr>
          <w:sz w:val="13"/>
        </w:rPr>
      </w:pPr>
    </w:p>
    <w:tbl>
      <w:tblPr>
        <w:tblW w:w="0" w:type="auto"/>
        <w:jc w:val="left"/>
        <w:tblInd w:w="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950"/>
      </w:tblGrid>
      <w:tr>
        <w:trPr>
          <w:trHeight w:val="317" w:hRule="atLeast"/>
        </w:trPr>
        <w:tc>
          <w:tcPr>
            <w:tcW w:w="430" w:type="dxa"/>
          </w:tcPr>
          <w:p>
            <w:pPr>
              <w:pStyle w:val="TableParagraph"/>
              <w:spacing w:line="236" w:lineRule="exact"/>
              <w:ind w:left="31" w:right="79"/>
              <w:jc w:val="center"/>
              <w:rPr>
                <w:sz w:val="24"/>
              </w:rPr>
            </w:pPr>
            <w:r>
              <w:rPr>
                <w:color w:val="231F20"/>
                <w:sz w:val="24"/>
              </w:rPr>
              <w:t>(1)</w:t>
            </w:r>
          </w:p>
        </w:tc>
        <w:tc>
          <w:tcPr>
            <w:tcW w:w="950" w:type="dxa"/>
          </w:tcPr>
          <w:p>
            <w:pPr>
              <w:pStyle w:val="TableParagraph"/>
              <w:spacing w:line="236" w:lineRule="exact"/>
              <w:ind w:left="99"/>
              <w:rPr>
                <w:sz w:val="24"/>
              </w:rPr>
            </w:pPr>
            <w:r>
              <w:rPr>
                <w:color w:val="231F20"/>
                <w:sz w:val="24"/>
              </w:rPr>
              <w:t>2)656</w:t>
            </w:r>
          </w:p>
        </w:tc>
      </w:tr>
      <w:tr>
        <w:trPr>
          <w:trHeight w:val="395" w:hRule="atLeast"/>
        </w:trPr>
        <w:tc>
          <w:tcPr>
            <w:tcW w:w="430" w:type="dxa"/>
          </w:tcPr>
          <w:p>
            <w:pPr>
              <w:pStyle w:val="TableParagraph"/>
              <w:spacing w:before="38"/>
              <w:ind w:left="31" w:right="79"/>
              <w:jc w:val="center"/>
              <w:rPr>
                <w:sz w:val="24"/>
              </w:rPr>
            </w:pPr>
            <w:r>
              <w:rPr>
                <w:color w:val="231F20"/>
                <w:sz w:val="24"/>
              </w:rPr>
              <w:t>(2)</w:t>
            </w:r>
          </w:p>
        </w:tc>
        <w:tc>
          <w:tcPr>
            <w:tcW w:w="950" w:type="dxa"/>
          </w:tcPr>
          <w:p>
            <w:pPr>
              <w:pStyle w:val="TableParagraph"/>
              <w:spacing w:before="38"/>
              <w:ind w:left="99"/>
              <w:rPr>
                <w:sz w:val="24"/>
              </w:rPr>
            </w:pPr>
            <w:r>
              <w:rPr>
                <w:color w:val="231F20"/>
                <w:sz w:val="24"/>
              </w:rPr>
              <w:t>2)726</w:t>
            </w:r>
          </w:p>
        </w:tc>
      </w:tr>
      <w:tr>
        <w:trPr>
          <w:trHeight w:val="396" w:hRule="atLeast"/>
        </w:trPr>
        <w:tc>
          <w:tcPr>
            <w:tcW w:w="430" w:type="dxa"/>
          </w:tcPr>
          <w:p>
            <w:pPr>
              <w:pStyle w:val="TableParagraph"/>
              <w:spacing w:before="38"/>
              <w:ind w:left="31" w:right="79"/>
              <w:jc w:val="center"/>
              <w:rPr>
                <w:sz w:val="24"/>
              </w:rPr>
            </w:pPr>
            <w:r>
              <w:rPr>
                <w:color w:val="231F20"/>
                <w:sz w:val="24"/>
              </w:rPr>
              <w:t>(3)</w:t>
            </w:r>
          </w:p>
        </w:tc>
        <w:tc>
          <w:tcPr>
            <w:tcW w:w="950" w:type="dxa"/>
          </w:tcPr>
          <w:p>
            <w:pPr>
              <w:pStyle w:val="TableParagraph"/>
              <w:spacing w:before="38"/>
              <w:ind w:left="99"/>
              <w:rPr>
                <w:sz w:val="24"/>
              </w:rPr>
            </w:pPr>
            <w:r>
              <w:rPr>
                <w:color w:val="231F20"/>
                <w:sz w:val="24"/>
              </w:rPr>
              <w:t>3)1899</w:t>
            </w:r>
          </w:p>
        </w:tc>
      </w:tr>
      <w:tr>
        <w:trPr>
          <w:trHeight w:val="395" w:hRule="atLeast"/>
        </w:trPr>
        <w:tc>
          <w:tcPr>
            <w:tcW w:w="430" w:type="dxa"/>
          </w:tcPr>
          <w:p>
            <w:pPr>
              <w:pStyle w:val="TableParagraph"/>
              <w:spacing w:before="38"/>
              <w:ind w:left="31" w:right="79"/>
              <w:jc w:val="center"/>
              <w:rPr>
                <w:sz w:val="24"/>
              </w:rPr>
            </w:pPr>
            <w:r>
              <w:rPr>
                <w:color w:val="231F20"/>
                <w:sz w:val="24"/>
              </w:rPr>
              <w:t>(4)</w:t>
            </w:r>
          </w:p>
        </w:tc>
        <w:tc>
          <w:tcPr>
            <w:tcW w:w="950" w:type="dxa"/>
          </w:tcPr>
          <w:p>
            <w:pPr>
              <w:pStyle w:val="TableParagraph"/>
              <w:spacing w:before="38"/>
              <w:ind w:left="99"/>
              <w:rPr>
                <w:sz w:val="24"/>
              </w:rPr>
            </w:pPr>
            <w:r>
              <w:rPr>
                <w:color w:val="231F20"/>
                <w:sz w:val="24"/>
              </w:rPr>
              <w:t>6)1266</w:t>
            </w:r>
          </w:p>
        </w:tc>
      </w:tr>
      <w:tr>
        <w:trPr>
          <w:trHeight w:val="396" w:hRule="atLeast"/>
        </w:trPr>
        <w:tc>
          <w:tcPr>
            <w:tcW w:w="430" w:type="dxa"/>
          </w:tcPr>
          <w:p>
            <w:pPr>
              <w:pStyle w:val="TableParagraph"/>
              <w:spacing w:before="38"/>
              <w:ind w:left="31" w:right="79"/>
              <w:jc w:val="center"/>
              <w:rPr>
                <w:sz w:val="24"/>
              </w:rPr>
            </w:pPr>
            <w:r>
              <w:rPr>
                <w:color w:val="231F20"/>
                <w:sz w:val="24"/>
              </w:rPr>
              <w:t>(5)</w:t>
            </w:r>
          </w:p>
        </w:tc>
        <w:tc>
          <w:tcPr>
            <w:tcW w:w="950" w:type="dxa"/>
          </w:tcPr>
          <w:p>
            <w:pPr>
              <w:pStyle w:val="TableParagraph"/>
              <w:spacing w:before="38"/>
              <w:ind w:left="99"/>
              <w:rPr>
                <w:sz w:val="24"/>
              </w:rPr>
            </w:pPr>
            <w:r>
              <w:rPr>
                <w:color w:val="231F20"/>
                <w:sz w:val="24"/>
              </w:rPr>
              <w:t>3)2139</w:t>
            </w:r>
          </w:p>
        </w:tc>
      </w:tr>
      <w:tr>
        <w:trPr>
          <w:trHeight w:val="396" w:hRule="atLeast"/>
        </w:trPr>
        <w:tc>
          <w:tcPr>
            <w:tcW w:w="430" w:type="dxa"/>
          </w:tcPr>
          <w:p>
            <w:pPr>
              <w:pStyle w:val="TableParagraph"/>
              <w:spacing w:before="38"/>
              <w:ind w:left="31" w:right="79"/>
              <w:jc w:val="center"/>
              <w:rPr>
                <w:sz w:val="24"/>
              </w:rPr>
            </w:pPr>
            <w:r>
              <w:rPr>
                <w:color w:val="231F20"/>
                <w:sz w:val="24"/>
              </w:rPr>
              <w:t>(6)</w:t>
            </w:r>
          </w:p>
        </w:tc>
        <w:tc>
          <w:tcPr>
            <w:tcW w:w="950" w:type="dxa"/>
          </w:tcPr>
          <w:p>
            <w:pPr>
              <w:pStyle w:val="TableParagraph"/>
              <w:spacing w:before="38"/>
              <w:ind w:left="99"/>
              <w:rPr>
                <w:sz w:val="24"/>
              </w:rPr>
            </w:pPr>
            <w:r>
              <w:rPr>
                <w:color w:val="231F20"/>
                <w:sz w:val="24"/>
              </w:rPr>
              <w:t>2)2636</w:t>
            </w:r>
          </w:p>
        </w:tc>
      </w:tr>
      <w:tr>
        <w:trPr>
          <w:trHeight w:val="395" w:hRule="atLeast"/>
        </w:trPr>
        <w:tc>
          <w:tcPr>
            <w:tcW w:w="430" w:type="dxa"/>
          </w:tcPr>
          <w:p>
            <w:pPr>
              <w:pStyle w:val="TableParagraph"/>
              <w:spacing w:before="38"/>
              <w:ind w:left="31" w:right="79"/>
              <w:jc w:val="center"/>
              <w:rPr>
                <w:sz w:val="24"/>
              </w:rPr>
            </w:pPr>
            <w:r>
              <w:rPr>
                <w:color w:val="231F20"/>
                <w:sz w:val="24"/>
              </w:rPr>
              <w:t>(7)</w:t>
            </w:r>
          </w:p>
        </w:tc>
        <w:tc>
          <w:tcPr>
            <w:tcW w:w="950" w:type="dxa"/>
          </w:tcPr>
          <w:p>
            <w:pPr>
              <w:pStyle w:val="TableParagraph"/>
              <w:spacing w:before="38"/>
              <w:ind w:left="99"/>
              <w:rPr>
                <w:sz w:val="24"/>
              </w:rPr>
            </w:pPr>
            <w:r>
              <w:rPr>
                <w:color w:val="231F20"/>
                <w:sz w:val="24"/>
              </w:rPr>
              <w:t>4)812</w:t>
            </w:r>
          </w:p>
        </w:tc>
      </w:tr>
      <w:tr>
        <w:trPr>
          <w:trHeight w:val="396" w:hRule="atLeast"/>
        </w:trPr>
        <w:tc>
          <w:tcPr>
            <w:tcW w:w="430" w:type="dxa"/>
          </w:tcPr>
          <w:p>
            <w:pPr>
              <w:pStyle w:val="TableParagraph"/>
              <w:spacing w:before="38"/>
              <w:ind w:left="31" w:right="79"/>
              <w:jc w:val="center"/>
              <w:rPr>
                <w:sz w:val="24"/>
              </w:rPr>
            </w:pPr>
            <w:r>
              <w:rPr>
                <w:color w:val="231F20"/>
                <w:sz w:val="24"/>
              </w:rPr>
              <w:t>(8)</w:t>
            </w:r>
          </w:p>
        </w:tc>
        <w:tc>
          <w:tcPr>
            <w:tcW w:w="950" w:type="dxa"/>
          </w:tcPr>
          <w:p>
            <w:pPr>
              <w:pStyle w:val="TableParagraph"/>
              <w:spacing w:before="38"/>
              <w:ind w:left="99"/>
              <w:rPr>
                <w:sz w:val="24"/>
              </w:rPr>
            </w:pPr>
            <w:r>
              <w:rPr>
                <w:color w:val="231F20"/>
                <w:sz w:val="24"/>
              </w:rPr>
              <w:t>6)4818</w:t>
            </w:r>
          </w:p>
        </w:tc>
      </w:tr>
      <w:tr>
        <w:trPr>
          <w:trHeight w:val="317" w:hRule="atLeast"/>
        </w:trPr>
        <w:tc>
          <w:tcPr>
            <w:tcW w:w="430" w:type="dxa"/>
          </w:tcPr>
          <w:p>
            <w:pPr>
              <w:pStyle w:val="TableParagraph"/>
              <w:spacing w:line="260" w:lineRule="exact" w:before="38"/>
              <w:ind w:left="31" w:right="79"/>
              <w:jc w:val="center"/>
              <w:rPr>
                <w:sz w:val="24"/>
              </w:rPr>
            </w:pPr>
            <w:r>
              <w:rPr>
                <w:color w:val="231F20"/>
                <w:sz w:val="24"/>
              </w:rPr>
              <w:t>(9)</w:t>
            </w:r>
          </w:p>
        </w:tc>
        <w:tc>
          <w:tcPr>
            <w:tcW w:w="950" w:type="dxa"/>
          </w:tcPr>
          <w:p>
            <w:pPr>
              <w:pStyle w:val="TableParagraph"/>
              <w:spacing w:line="260" w:lineRule="exact" w:before="38"/>
              <w:ind w:left="99"/>
              <w:rPr>
                <w:sz w:val="24"/>
              </w:rPr>
            </w:pPr>
            <w:r>
              <w:rPr>
                <w:color w:val="231F20"/>
                <w:sz w:val="24"/>
              </w:rPr>
              <w:t>8)40168</w:t>
            </w:r>
          </w:p>
        </w:tc>
      </w:tr>
    </w:tbl>
    <w:p>
      <w:pPr>
        <w:pStyle w:val="BodyText"/>
        <w:spacing w:before="116"/>
        <w:ind w:left="580"/>
      </w:pPr>
      <w:r>
        <w:rPr>
          <w:color w:val="231F20"/>
        </w:rPr>
        <w:t>(10) 5)103545</w:t>
      </w:r>
    </w:p>
    <w:p>
      <w:pPr>
        <w:pStyle w:val="BodyText"/>
        <w:rPr>
          <w:sz w:val="26"/>
        </w:rPr>
      </w:pPr>
    </w:p>
    <w:p>
      <w:pPr>
        <w:pStyle w:val="Heading1"/>
        <w:jc w:val="both"/>
      </w:pPr>
      <w:r>
        <w:rPr>
          <w:color w:val="231F20"/>
        </w:rPr>
        <w:t>Division by 9</w:t>
      </w:r>
    </w:p>
    <w:p>
      <w:pPr>
        <w:pStyle w:val="BodyText"/>
        <w:spacing w:before="181"/>
        <w:ind w:left="100"/>
        <w:jc w:val="both"/>
      </w:pPr>
      <w:r>
        <w:rPr>
          <w:color w:val="231F20"/>
        </w:rPr>
        <w:t>As we have seen before that the number 9 is special and there is very easy way to divide by 9.</w:t>
      </w:r>
    </w:p>
    <w:p>
      <w:pPr>
        <w:spacing w:before="120"/>
        <w:ind w:left="100" w:right="0" w:firstLine="0"/>
        <w:jc w:val="both"/>
        <w:rPr>
          <w:sz w:val="24"/>
        </w:rPr>
      </w:pPr>
      <w:r>
        <w:rPr>
          <w:b/>
          <w:color w:val="231F20"/>
          <w:sz w:val="24"/>
        </w:rPr>
        <w:t>Example : </w:t>
      </w:r>
      <w:r>
        <w:rPr>
          <w:color w:val="231F20"/>
          <w:sz w:val="24"/>
        </w:rPr>
        <w:t>Find 25 ÷ 9</w:t>
      </w:r>
    </w:p>
    <w:p>
      <w:pPr>
        <w:pStyle w:val="BodyText"/>
        <w:spacing w:before="120"/>
        <w:ind w:left="580"/>
        <w:jc w:val="both"/>
      </w:pPr>
      <w:r>
        <w:rPr>
          <w:color w:val="231F20"/>
        </w:rPr>
        <w:t>25/9 gives 2 remainder 7</w:t>
      </w:r>
    </w:p>
    <w:p>
      <w:pPr>
        <w:pStyle w:val="BodyText"/>
        <w:spacing w:before="120"/>
        <w:ind w:left="580"/>
        <w:jc w:val="both"/>
      </w:pPr>
      <w:r>
        <w:rPr>
          <w:color w:val="231F20"/>
        </w:rPr>
        <w:t>The first figure of 25 is the answer?</w:t>
      </w:r>
    </w:p>
    <w:p>
      <w:pPr>
        <w:pStyle w:val="BodyText"/>
        <w:spacing w:line="292" w:lineRule="auto" w:before="120"/>
        <w:ind w:left="100" w:right="114" w:firstLine="480"/>
        <w:jc w:val="both"/>
      </w:pPr>
      <w:r>
        <w:rPr>
          <w:color w:val="231F20"/>
        </w:rPr>
        <w:t>And adding the figures of 25 gives the remainders 2 + 5 = 7 so 25 ÷ 9 = 2 remainder 7. It is easy   to see why this works because every 10 contains 9 with 1 left over, so 2 tens contains 2 times with 2 left </w:t>
      </w:r>
      <w:r>
        <w:rPr>
          <w:color w:val="231F20"/>
          <w:spacing w:val="-3"/>
        </w:rPr>
        <w:t>over. </w:t>
      </w:r>
      <w:r>
        <w:rPr>
          <w:color w:val="231F20"/>
        </w:rPr>
        <w:t>The answer is the same as the remainders 2. And that is why we add 2 to 5 to get remainder. It can happen</w:t>
      </w:r>
      <w:r>
        <w:rPr>
          <w:color w:val="231F20"/>
          <w:spacing w:val="18"/>
        </w:rPr>
        <w:t> </w:t>
      </w:r>
      <w:r>
        <w:rPr>
          <w:color w:val="231F20"/>
        </w:rPr>
        <w:t>that</w:t>
      </w:r>
      <w:r>
        <w:rPr>
          <w:color w:val="231F20"/>
          <w:spacing w:val="18"/>
        </w:rPr>
        <w:t> </w:t>
      </w:r>
      <w:r>
        <w:rPr>
          <w:color w:val="231F20"/>
        </w:rPr>
        <w:t>there</w:t>
      </w:r>
      <w:r>
        <w:rPr>
          <w:color w:val="231F20"/>
          <w:spacing w:val="18"/>
        </w:rPr>
        <w:t> </w:t>
      </w:r>
      <w:r>
        <w:rPr>
          <w:color w:val="231F20"/>
        </w:rPr>
        <w:t>is</w:t>
      </w:r>
      <w:r>
        <w:rPr>
          <w:color w:val="231F20"/>
          <w:spacing w:val="18"/>
        </w:rPr>
        <w:t> </w:t>
      </w:r>
      <w:r>
        <w:rPr>
          <w:color w:val="231F20"/>
        </w:rPr>
        <w:t>another</w:t>
      </w:r>
      <w:r>
        <w:rPr>
          <w:color w:val="231F20"/>
          <w:spacing w:val="18"/>
        </w:rPr>
        <w:t> </w:t>
      </w:r>
      <w:r>
        <w:rPr>
          <w:color w:val="231F20"/>
        </w:rPr>
        <w:t>nine</w:t>
      </w:r>
      <w:r>
        <w:rPr>
          <w:color w:val="231F20"/>
          <w:spacing w:val="18"/>
        </w:rPr>
        <w:t> </w:t>
      </w:r>
      <w:r>
        <w:rPr>
          <w:color w:val="231F20"/>
        </w:rPr>
        <w:t>in</w:t>
      </w:r>
      <w:r>
        <w:rPr>
          <w:color w:val="231F20"/>
          <w:spacing w:val="18"/>
        </w:rPr>
        <w:t> </w:t>
      </w:r>
      <w:r>
        <w:rPr>
          <w:color w:val="231F20"/>
        </w:rPr>
        <w:t>the</w:t>
      </w:r>
      <w:r>
        <w:rPr>
          <w:color w:val="231F20"/>
          <w:spacing w:val="18"/>
        </w:rPr>
        <w:t> </w:t>
      </w:r>
      <w:r>
        <w:rPr>
          <w:color w:val="231F20"/>
        </w:rPr>
        <w:t>remainder</w:t>
      </w:r>
      <w:r>
        <w:rPr>
          <w:color w:val="231F20"/>
          <w:spacing w:val="18"/>
        </w:rPr>
        <w:t> </w:t>
      </w:r>
      <w:r>
        <w:rPr>
          <w:color w:val="231F20"/>
        </w:rPr>
        <w:t>like</w:t>
      </w:r>
      <w:r>
        <w:rPr>
          <w:color w:val="231F20"/>
          <w:spacing w:val="18"/>
        </w:rPr>
        <w:t> </w:t>
      </w:r>
      <w:r>
        <w:rPr>
          <w:color w:val="231F20"/>
        </w:rPr>
        <w:t>in</w:t>
      </w:r>
      <w:r>
        <w:rPr>
          <w:color w:val="231F20"/>
          <w:spacing w:val="18"/>
        </w:rPr>
        <w:t> </w:t>
      </w:r>
      <w:r>
        <w:rPr>
          <w:color w:val="231F20"/>
        </w:rPr>
        <w:t>the</w:t>
      </w:r>
      <w:r>
        <w:rPr>
          <w:color w:val="231F20"/>
          <w:spacing w:val="18"/>
        </w:rPr>
        <w:t> </w:t>
      </w:r>
      <w:r>
        <w:rPr>
          <w:color w:val="231F20"/>
        </w:rPr>
        <w:t>next</w:t>
      </w:r>
      <w:r>
        <w:rPr>
          <w:color w:val="231F20"/>
          <w:spacing w:val="18"/>
        </w:rPr>
        <w:t> </w:t>
      </w:r>
      <w:r>
        <w:rPr>
          <w:color w:val="231F20"/>
        </w:rPr>
        <w:t>example</w:t>
      </w:r>
    </w:p>
    <w:p>
      <w:pPr>
        <w:spacing w:before="57"/>
        <w:ind w:left="580" w:right="0" w:firstLine="0"/>
        <w:jc w:val="both"/>
        <w:rPr>
          <w:sz w:val="24"/>
        </w:rPr>
      </w:pPr>
      <w:r>
        <w:rPr>
          <w:b/>
          <w:color w:val="231F20"/>
          <w:sz w:val="24"/>
        </w:rPr>
        <w:t>Example: </w:t>
      </w:r>
      <w:r>
        <w:rPr>
          <w:color w:val="231F20"/>
          <w:sz w:val="24"/>
        </w:rPr>
        <w:t>Find 66 ÷ 9</w:t>
      </w:r>
    </w:p>
    <w:p>
      <w:pPr>
        <w:pStyle w:val="BodyText"/>
        <w:spacing w:before="120"/>
        <w:ind w:left="580"/>
        <w:jc w:val="both"/>
      </w:pPr>
      <w:r>
        <w:rPr>
          <w:color w:val="231F20"/>
        </w:rPr>
        <w:t>66/9 gives 6 + 6 = 12 or 7 or 3</w:t>
      </w:r>
    </w:p>
    <w:p>
      <w:pPr>
        <w:pStyle w:val="BodyText"/>
        <w:spacing w:line="292" w:lineRule="auto" w:before="120"/>
        <w:ind w:left="100" w:right="122" w:firstLine="480"/>
        <w:jc w:val="both"/>
      </w:pPr>
      <w:r>
        <w:rPr/>
        <w:pict>
          <v:line style="position:absolute;mso-position-horizontal-relative:page;mso-position-vertical-relative:paragraph;z-index:251664384" from="322.420013pt,71.084129pt" to="558.000013pt,71.084129pt" stroked="true" strokeweight=".96pt" strokecolor="#231f20">
            <v:stroke dashstyle="solid"/>
            <w10:wrap type="none"/>
          </v:line>
        </w:pict>
      </w:r>
      <w:r>
        <w:rPr/>
        <w:pict>
          <v:line style="position:absolute;mso-position-horizontal-relative:page;mso-position-vertical-relative:paragraph;z-index:251665408" from="54pt,71.084129pt" to="290.88pt,71.084129pt" stroked="true" strokeweight=".96pt" strokecolor="#231f20">
            <v:stroke dashstyle="solid"/>
            <w10:wrap type="none"/>
          </v:line>
        </w:pict>
      </w:r>
      <w:r>
        <w:rPr>
          <w:color w:val="231F20"/>
        </w:rPr>
        <w:t>We get 6 as quotient and remainder 12 and there is another nine in the remainder of 12, so we add the one extra nine to the 6 which becomes 7 and remainder is reduced to 3 (take 9 from 12) We can also</w:t>
      </w:r>
    </w:p>
    <w:p>
      <w:pPr>
        <w:pStyle w:val="BodyText"/>
        <w:rPr>
          <w:sz w:val="20"/>
        </w:rPr>
      </w:pPr>
    </w:p>
    <w:p>
      <w:pPr>
        <w:pStyle w:val="BodyText"/>
        <w:spacing w:before="7"/>
        <w:rPr>
          <w:sz w:val="14"/>
        </w:rPr>
      </w:pPr>
      <w:r>
        <w:rPr/>
        <w:pict>
          <v:shape style="position:absolute;margin-left:290.880005pt;margin-top:10.891096pt;width:31.55pt;height:17.05pt;mso-position-horizontal-relative:page;mso-position-vertical-relative:paragraph;z-index:-251653120;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F20"/>
                      <w:w w:val="99"/>
                      <w:sz w:val="24"/>
                    </w:rPr>
                    <w:t>2</w:t>
                  </w:r>
                </w:p>
              </w:txbxContent>
            </v:textbox>
            <v:stroke dashstyle="solid"/>
            <w10:wrap type="topAndBottom"/>
          </v:shape>
        </w:pict>
      </w:r>
    </w:p>
    <w:p>
      <w:pPr>
        <w:spacing w:after="0"/>
        <w:rPr>
          <w:sz w:val="14"/>
        </w:rPr>
        <w:sectPr>
          <w:pgSz w:w="12240" w:h="15840"/>
          <w:pgMar w:header="0" w:footer="535" w:top="1040" w:bottom="720" w:left="980" w:right="960"/>
          <w:pgBorders w:offsetFrom="page">
            <w:top w:val="single" w:color="FF0000" w:space="10" w:sz="8"/>
            <w:left w:val="single" w:color="FF0000" w:space="24" w:sz="8"/>
            <w:bottom w:val="single" w:color="FF0000" w:space="9" w:sz="8"/>
            <w:right w:val="single" w:color="FF0000" w:space="24" w:sz="8"/>
          </w:pgBorders>
        </w:sectPr>
      </w:pPr>
    </w:p>
    <w:p>
      <w:pPr>
        <w:pStyle w:val="BodyText"/>
        <w:spacing w:line="292" w:lineRule="auto" w:before="39"/>
        <w:ind w:left="100" w:right="118"/>
      </w:pPr>
      <w:r>
        <w:rPr/>
        <w:drawing>
          <wp:anchor distT="0" distB="0" distL="0" distR="0" allowOverlap="1" layoutInCell="1" locked="0" behindDoc="0" simplePos="0" relativeHeight="251670528">
            <wp:simplePos x="0" y="0"/>
            <wp:positionH relativeFrom="page">
              <wp:posOffset>7257783</wp:posOffset>
            </wp:positionH>
            <wp:positionV relativeFrom="page">
              <wp:posOffset>9735045</wp:posOffset>
            </wp:positionV>
            <wp:extent cx="158737" cy="170510"/>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58737" cy="170510"/>
                    </a:xfrm>
                    <a:prstGeom prst="rect">
                      <a:avLst/>
                    </a:prstGeom>
                  </pic:spPr>
                </pic:pic>
              </a:graphicData>
            </a:graphic>
          </wp:anchor>
        </w:drawing>
      </w:r>
      <w:r>
        <w:rPr>
          <w:color w:val="231F20"/>
        </w:rPr>
        <w:t>get the final remainder 3, by adding the digits in 12. The unique property of number nine that it is one unit below ten leads to many of the very easy Vedic Methods.</w:t>
      </w:r>
    </w:p>
    <w:p>
      <w:pPr>
        <w:pStyle w:val="BodyText"/>
        <w:spacing w:before="58"/>
        <w:ind w:left="580"/>
      </w:pPr>
      <w:r>
        <w:rPr>
          <w:color w:val="231F20"/>
        </w:rPr>
        <w:t>This method can easily be extended to longer numbers.</w:t>
      </w:r>
    </w:p>
    <w:p>
      <w:pPr>
        <w:spacing w:before="120"/>
        <w:ind w:left="100" w:right="0" w:firstLine="0"/>
        <w:jc w:val="left"/>
        <w:rPr>
          <w:sz w:val="24"/>
        </w:rPr>
      </w:pPr>
      <w:r>
        <w:rPr>
          <w:b/>
          <w:color w:val="231F20"/>
          <w:sz w:val="24"/>
        </w:rPr>
        <w:t>Example: </w:t>
      </w:r>
      <w:r>
        <w:rPr>
          <w:color w:val="231F20"/>
          <w:sz w:val="24"/>
        </w:rPr>
        <w:t>3401 ÷ 9 = 377 remainder 8</w:t>
      </w:r>
    </w:p>
    <w:p>
      <w:pPr>
        <w:pStyle w:val="BodyText"/>
        <w:spacing w:before="120"/>
        <w:ind w:left="580"/>
      </w:pPr>
      <w:r>
        <w:rPr>
          <w:b/>
          <w:color w:val="231F20"/>
        </w:rPr>
        <w:t>Step 1: </w:t>
      </w:r>
      <w:r>
        <w:rPr>
          <w:color w:val="231F20"/>
        </w:rPr>
        <w:t>The 3 at the beginning of 3401 is brought straight into the answer.</w:t>
      </w:r>
    </w:p>
    <w:p>
      <w:pPr>
        <w:pStyle w:val="BodyText"/>
        <w:spacing w:before="121"/>
        <w:ind w:left="3500"/>
      </w:pPr>
      <w:r>
        <w:rPr>
          <w:color w:val="231F20"/>
        </w:rPr>
        <w:t>9)3401</w:t>
      </w:r>
    </w:p>
    <w:p>
      <w:pPr>
        <w:pStyle w:val="BodyText"/>
        <w:spacing w:before="120"/>
        <w:ind w:left="3580"/>
      </w:pPr>
      <w:r>
        <w:rPr>
          <w:color w:val="231F20"/>
          <w:u w:val="single" w:color="231F20"/>
        </w:rPr>
        <w:t>3</w:t>
      </w:r>
    </w:p>
    <w:p>
      <w:pPr>
        <w:pStyle w:val="BodyText"/>
        <w:spacing w:before="120"/>
        <w:ind w:left="580"/>
      </w:pPr>
      <w:r>
        <w:rPr>
          <w:b/>
          <w:color w:val="231F20"/>
        </w:rPr>
        <w:t>Step 2: </w:t>
      </w:r>
      <w:r>
        <w:rPr>
          <w:color w:val="231F20"/>
        </w:rPr>
        <w:t>This 3 is add to 4 in 3401 and 7 is put down</w:t>
      </w:r>
    </w:p>
    <w:p>
      <w:pPr>
        <w:pStyle w:val="BodyText"/>
        <w:spacing w:before="120"/>
        <w:ind w:left="3500"/>
      </w:pPr>
      <w:r>
        <w:rPr>
          <w:color w:val="231F20"/>
        </w:rPr>
        <w:t>9)3401</w:t>
      </w:r>
    </w:p>
    <w:p>
      <w:pPr>
        <w:pStyle w:val="BodyText"/>
        <w:spacing w:before="120"/>
        <w:ind w:left="3460"/>
      </w:pPr>
      <w:r>
        <w:rPr>
          <w:color w:val="231F20"/>
          <w:u w:val="single" w:color="231F20"/>
        </w:rPr>
        <w:t>37</w:t>
      </w:r>
    </w:p>
    <w:p>
      <w:pPr>
        <w:pStyle w:val="BodyText"/>
        <w:spacing w:before="120"/>
        <w:ind w:left="580"/>
      </w:pPr>
      <w:r>
        <w:rPr>
          <w:b/>
          <w:color w:val="231F20"/>
        </w:rPr>
        <w:t>Step 3: </w:t>
      </w:r>
      <w:r>
        <w:rPr>
          <w:color w:val="231F20"/>
        </w:rPr>
        <w:t>This 7 is then added to the 0 in 3401 and 7 is put down.</w:t>
      </w:r>
    </w:p>
    <w:p>
      <w:pPr>
        <w:pStyle w:val="BodyText"/>
        <w:spacing w:before="120"/>
        <w:ind w:left="3500"/>
      </w:pPr>
      <w:r>
        <w:rPr>
          <w:color w:val="231F20"/>
        </w:rPr>
        <w:t>9)3401</w:t>
      </w:r>
    </w:p>
    <w:p>
      <w:pPr>
        <w:pStyle w:val="BodyText"/>
        <w:spacing w:before="120"/>
        <w:ind w:left="3520"/>
      </w:pPr>
      <w:r>
        <w:rPr>
          <w:color w:val="231F20"/>
          <w:u w:val="single" w:color="231F20"/>
        </w:rPr>
        <w:t>377</w:t>
      </w:r>
    </w:p>
    <w:p>
      <w:pPr>
        <w:pStyle w:val="BodyText"/>
        <w:spacing w:before="120"/>
        <w:ind w:left="580"/>
      </w:pPr>
      <w:r>
        <w:rPr>
          <w:b/>
          <w:color w:val="231F20"/>
        </w:rPr>
        <w:t>Step 4: </w:t>
      </w:r>
      <w:r>
        <w:rPr>
          <w:color w:val="231F20"/>
        </w:rPr>
        <w:t>This 7 is then added to give the remainder</w:t>
      </w:r>
    </w:p>
    <w:p>
      <w:pPr>
        <w:pStyle w:val="BodyText"/>
        <w:spacing w:before="120"/>
        <w:ind w:right="6117"/>
        <w:jc w:val="right"/>
      </w:pPr>
      <w:r>
        <w:rPr>
          <w:color w:val="231F20"/>
        </w:rPr>
        <w:t>9)</w:t>
      </w:r>
      <w:r>
        <w:rPr>
          <w:color w:val="231F20"/>
          <w:spacing w:val="18"/>
        </w:rPr>
        <w:t> </w:t>
      </w:r>
      <w:r>
        <w:rPr>
          <w:color w:val="231F20"/>
        </w:rPr>
        <w:t>340/1</w:t>
      </w:r>
    </w:p>
    <w:p>
      <w:pPr>
        <w:pStyle w:val="BodyText"/>
        <w:spacing w:before="120"/>
        <w:ind w:right="6118"/>
        <w:jc w:val="right"/>
      </w:pPr>
      <w:r>
        <w:rPr>
          <w:color w:val="231F20"/>
          <w:spacing w:val="-1"/>
        </w:rPr>
        <w:t>377/8</w:t>
      </w:r>
    </w:p>
    <w:p>
      <w:pPr>
        <w:pStyle w:val="BodyText"/>
        <w:spacing w:before="120"/>
        <w:ind w:left="580"/>
      </w:pPr>
      <w:r>
        <w:rPr>
          <w:color w:val="231F20"/>
        </w:rPr>
        <w:t>Divided the following by 9</w:t>
      </w:r>
    </w:p>
    <w:p>
      <w:pPr>
        <w:pStyle w:val="BodyText"/>
        <w:spacing w:before="10"/>
        <w:rPr>
          <w:sz w:val="13"/>
        </w:rPr>
      </w:pPr>
    </w:p>
    <w:tbl>
      <w:tblPr>
        <w:tblW w:w="0" w:type="auto"/>
        <w:jc w:val="left"/>
        <w:tblInd w:w="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590"/>
      </w:tblGrid>
      <w:tr>
        <w:trPr>
          <w:trHeight w:val="317" w:hRule="atLeast"/>
        </w:trPr>
        <w:tc>
          <w:tcPr>
            <w:tcW w:w="430" w:type="dxa"/>
          </w:tcPr>
          <w:p>
            <w:pPr>
              <w:pStyle w:val="TableParagraph"/>
              <w:spacing w:line="236" w:lineRule="exact"/>
              <w:ind w:left="31" w:right="79"/>
              <w:jc w:val="center"/>
              <w:rPr>
                <w:sz w:val="24"/>
              </w:rPr>
            </w:pPr>
            <w:r>
              <w:rPr>
                <w:color w:val="231F20"/>
                <w:sz w:val="24"/>
              </w:rPr>
              <w:t>(1)</w:t>
            </w:r>
          </w:p>
        </w:tc>
        <w:tc>
          <w:tcPr>
            <w:tcW w:w="590" w:type="dxa"/>
          </w:tcPr>
          <w:p>
            <w:pPr>
              <w:pStyle w:val="TableParagraph"/>
              <w:spacing w:line="236" w:lineRule="exact"/>
              <w:ind w:left="79" w:right="31"/>
              <w:jc w:val="center"/>
              <w:rPr>
                <w:sz w:val="24"/>
              </w:rPr>
            </w:pPr>
            <w:r>
              <w:rPr>
                <w:color w:val="231F20"/>
                <w:sz w:val="24"/>
              </w:rPr>
              <w:t>9)51</w:t>
            </w:r>
          </w:p>
        </w:tc>
      </w:tr>
      <w:tr>
        <w:trPr>
          <w:trHeight w:val="396" w:hRule="atLeast"/>
        </w:trPr>
        <w:tc>
          <w:tcPr>
            <w:tcW w:w="430" w:type="dxa"/>
          </w:tcPr>
          <w:p>
            <w:pPr>
              <w:pStyle w:val="TableParagraph"/>
              <w:spacing w:before="38"/>
              <w:ind w:left="31" w:right="79"/>
              <w:jc w:val="center"/>
              <w:rPr>
                <w:sz w:val="24"/>
              </w:rPr>
            </w:pPr>
            <w:r>
              <w:rPr>
                <w:color w:val="231F20"/>
                <w:sz w:val="24"/>
              </w:rPr>
              <w:t>(2)</w:t>
            </w:r>
          </w:p>
        </w:tc>
        <w:tc>
          <w:tcPr>
            <w:tcW w:w="590" w:type="dxa"/>
          </w:tcPr>
          <w:p>
            <w:pPr>
              <w:pStyle w:val="TableParagraph"/>
              <w:spacing w:before="38"/>
              <w:ind w:left="79" w:right="31"/>
              <w:jc w:val="center"/>
              <w:rPr>
                <w:sz w:val="24"/>
              </w:rPr>
            </w:pPr>
            <w:r>
              <w:rPr>
                <w:color w:val="231F20"/>
                <w:sz w:val="24"/>
              </w:rPr>
              <w:t>9)34</w:t>
            </w:r>
          </w:p>
        </w:tc>
      </w:tr>
      <w:tr>
        <w:trPr>
          <w:trHeight w:val="395" w:hRule="atLeast"/>
        </w:trPr>
        <w:tc>
          <w:tcPr>
            <w:tcW w:w="430" w:type="dxa"/>
          </w:tcPr>
          <w:p>
            <w:pPr>
              <w:pStyle w:val="TableParagraph"/>
              <w:spacing w:before="38"/>
              <w:ind w:left="31" w:right="79"/>
              <w:jc w:val="center"/>
              <w:rPr>
                <w:sz w:val="24"/>
              </w:rPr>
            </w:pPr>
            <w:r>
              <w:rPr>
                <w:color w:val="231F20"/>
                <w:sz w:val="24"/>
              </w:rPr>
              <w:t>(3)</w:t>
            </w:r>
          </w:p>
        </w:tc>
        <w:tc>
          <w:tcPr>
            <w:tcW w:w="590" w:type="dxa"/>
          </w:tcPr>
          <w:p>
            <w:pPr>
              <w:pStyle w:val="TableParagraph"/>
              <w:spacing w:before="38"/>
              <w:ind w:left="79" w:right="31"/>
              <w:jc w:val="center"/>
              <w:rPr>
                <w:sz w:val="24"/>
              </w:rPr>
            </w:pPr>
            <w:r>
              <w:rPr>
                <w:color w:val="231F20"/>
                <w:sz w:val="24"/>
              </w:rPr>
              <w:t>9)17</w:t>
            </w:r>
          </w:p>
        </w:tc>
      </w:tr>
      <w:tr>
        <w:trPr>
          <w:trHeight w:val="396" w:hRule="atLeast"/>
        </w:trPr>
        <w:tc>
          <w:tcPr>
            <w:tcW w:w="430" w:type="dxa"/>
          </w:tcPr>
          <w:p>
            <w:pPr>
              <w:pStyle w:val="TableParagraph"/>
              <w:spacing w:before="38"/>
              <w:ind w:left="31" w:right="79"/>
              <w:jc w:val="center"/>
              <w:rPr>
                <w:sz w:val="24"/>
              </w:rPr>
            </w:pPr>
            <w:r>
              <w:rPr>
                <w:color w:val="231F20"/>
                <w:sz w:val="24"/>
              </w:rPr>
              <w:t>(4)</w:t>
            </w:r>
          </w:p>
        </w:tc>
        <w:tc>
          <w:tcPr>
            <w:tcW w:w="590" w:type="dxa"/>
          </w:tcPr>
          <w:p>
            <w:pPr>
              <w:pStyle w:val="TableParagraph"/>
              <w:spacing w:before="38"/>
              <w:ind w:left="79" w:right="31"/>
              <w:jc w:val="center"/>
              <w:rPr>
                <w:sz w:val="24"/>
              </w:rPr>
            </w:pPr>
            <w:r>
              <w:rPr>
                <w:color w:val="231F20"/>
                <w:sz w:val="24"/>
              </w:rPr>
              <w:t>9)44</w:t>
            </w:r>
          </w:p>
        </w:tc>
      </w:tr>
      <w:tr>
        <w:trPr>
          <w:trHeight w:val="395" w:hRule="atLeast"/>
        </w:trPr>
        <w:tc>
          <w:tcPr>
            <w:tcW w:w="430" w:type="dxa"/>
          </w:tcPr>
          <w:p>
            <w:pPr>
              <w:pStyle w:val="TableParagraph"/>
              <w:spacing w:before="38"/>
              <w:ind w:left="31" w:right="79"/>
              <w:jc w:val="center"/>
              <w:rPr>
                <w:sz w:val="24"/>
              </w:rPr>
            </w:pPr>
            <w:r>
              <w:rPr>
                <w:color w:val="231F20"/>
                <w:sz w:val="24"/>
              </w:rPr>
              <w:t>(5)</w:t>
            </w:r>
          </w:p>
        </w:tc>
        <w:tc>
          <w:tcPr>
            <w:tcW w:w="590" w:type="dxa"/>
          </w:tcPr>
          <w:p>
            <w:pPr>
              <w:pStyle w:val="TableParagraph"/>
              <w:spacing w:before="38"/>
              <w:ind w:left="79" w:right="31"/>
              <w:jc w:val="center"/>
              <w:rPr>
                <w:sz w:val="24"/>
              </w:rPr>
            </w:pPr>
            <w:r>
              <w:rPr>
                <w:color w:val="231F20"/>
                <w:sz w:val="24"/>
              </w:rPr>
              <w:t>9)60</w:t>
            </w:r>
          </w:p>
        </w:tc>
      </w:tr>
      <w:tr>
        <w:trPr>
          <w:trHeight w:val="395" w:hRule="atLeast"/>
        </w:trPr>
        <w:tc>
          <w:tcPr>
            <w:tcW w:w="430" w:type="dxa"/>
          </w:tcPr>
          <w:p>
            <w:pPr>
              <w:pStyle w:val="TableParagraph"/>
              <w:spacing w:before="38"/>
              <w:ind w:left="31" w:right="79"/>
              <w:jc w:val="center"/>
              <w:rPr>
                <w:sz w:val="24"/>
              </w:rPr>
            </w:pPr>
            <w:r>
              <w:rPr>
                <w:color w:val="231F20"/>
                <w:sz w:val="24"/>
              </w:rPr>
              <w:t>(6)</w:t>
            </w:r>
          </w:p>
        </w:tc>
        <w:tc>
          <w:tcPr>
            <w:tcW w:w="590" w:type="dxa"/>
          </w:tcPr>
          <w:p>
            <w:pPr>
              <w:pStyle w:val="TableParagraph"/>
              <w:spacing w:before="38"/>
              <w:ind w:left="79" w:right="31"/>
              <w:jc w:val="center"/>
              <w:rPr>
                <w:sz w:val="24"/>
              </w:rPr>
            </w:pPr>
            <w:r>
              <w:rPr>
                <w:color w:val="231F20"/>
                <w:sz w:val="24"/>
              </w:rPr>
              <w:t>9)26</w:t>
            </w:r>
          </w:p>
        </w:tc>
      </w:tr>
      <w:tr>
        <w:trPr>
          <w:trHeight w:val="396" w:hRule="atLeast"/>
        </w:trPr>
        <w:tc>
          <w:tcPr>
            <w:tcW w:w="430" w:type="dxa"/>
          </w:tcPr>
          <w:p>
            <w:pPr>
              <w:pStyle w:val="TableParagraph"/>
              <w:spacing w:before="38"/>
              <w:ind w:left="31" w:right="79"/>
              <w:jc w:val="center"/>
              <w:rPr>
                <w:sz w:val="24"/>
              </w:rPr>
            </w:pPr>
            <w:r>
              <w:rPr>
                <w:color w:val="231F20"/>
                <w:sz w:val="24"/>
              </w:rPr>
              <w:t>(7)</w:t>
            </w:r>
          </w:p>
        </w:tc>
        <w:tc>
          <w:tcPr>
            <w:tcW w:w="590" w:type="dxa"/>
          </w:tcPr>
          <w:p>
            <w:pPr>
              <w:pStyle w:val="TableParagraph"/>
              <w:spacing w:before="38"/>
              <w:ind w:left="79" w:right="31"/>
              <w:jc w:val="center"/>
              <w:rPr>
                <w:sz w:val="24"/>
              </w:rPr>
            </w:pPr>
            <w:r>
              <w:rPr>
                <w:color w:val="231F20"/>
                <w:sz w:val="24"/>
              </w:rPr>
              <w:t>9)46</w:t>
            </w:r>
          </w:p>
        </w:tc>
      </w:tr>
      <w:tr>
        <w:trPr>
          <w:trHeight w:val="396" w:hRule="atLeast"/>
        </w:trPr>
        <w:tc>
          <w:tcPr>
            <w:tcW w:w="430" w:type="dxa"/>
          </w:tcPr>
          <w:p>
            <w:pPr>
              <w:pStyle w:val="TableParagraph"/>
              <w:spacing w:before="38"/>
              <w:ind w:left="31" w:right="79"/>
              <w:jc w:val="center"/>
              <w:rPr>
                <w:sz w:val="24"/>
              </w:rPr>
            </w:pPr>
            <w:r>
              <w:rPr>
                <w:color w:val="231F20"/>
                <w:sz w:val="24"/>
              </w:rPr>
              <w:t>(8)</w:t>
            </w:r>
          </w:p>
        </w:tc>
        <w:tc>
          <w:tcPr>
            <w:tcW w:w="590" w:type="dxa"/>
          </w:tcPr>
          <w:p>
            <w:pPr>
              <w:pStyle w:val="TableParagraph"/>
              <w:spacing w:before="38"/>
              <w:ind w:left="79" w:right="31"/>
              <w:jc w:val="center"/>
              <w:rPr>
                <w:sz w:val="24"/>
              </w:rPr>
            </w:pPr>
            <w:r>
              <w:rPr>
                <w:color w:val="231F20"/>
                <w:sz w:val="24"/>
              </w:rPr>
              <w:t>9)64</w:t>
            </w:r>
          </w:p>
        </w:tc>
      </w:tr>
      <w:tr>
        <w:trPr>
          <w:trHeight w:val="317" w:hRule="atLeast"/>
        </w:trPr>
        <w:tc>
          <w:tcPr>
            <w:tcW w:w="430" w:type="dxa"/>
          </w:tcPr>
          <w:p>
            <w:pPr>
              <w:pStyle w:val="TableParagraph"/>
              <w:spacing w:line="260" w:lineRule="exact" w:before="38"/>
              <w:ind w:left="31" w:right="79"/>
              <w:jc w:val="center"/>
              <w:rPr>
                <w:sz w:val="24"/>
              </w:rPr>
            </w:pPr>
            <w:r>
              <w:rPr>
                <w:color w:val="231F20"/>
                <w:sz w:val="24"/>
              </w:rPr>
              <w:t>(9)</w:t>
            </w:r>
          </w:p>
        </w:tc>
        <w:tc>
          <w:tcPr>
            <w:tcW w:w="590" w:type="dxa"/>
          </w:tcPr>
          <w:p>
            <w:pPr>
              <w:pStyle w:val="TableParagraph"/>
              <w:spacing w:line="260" w:lineRule="exact" w:before="38"/>
              <w:ind w:left="79" w:right="31"/>
              <w:jc w:val="center"/>
              <w:rPr>
                <w:sz w:val="24"/>
              </w:rPr>
            </w:pPr>
            <w:r>
              <w:rPr>
                <w:color w:val="231F20"/>
                <w:sz w:val="24"/>
              </w:rPr>
              <w:t>9)88</w:t>
            </w:r>
          </w:p>
        </w:tc>
      </w:tr>
    </w:tbl>
    <w:p>
      <w:pPr>
        <w:pStyle w:val="BodyText"/>
        <w:spacing w:before="116"/>
        <w:ind w:left="580"/>
      </w:pPr>
      <w:r>
        <w:rPr>
          <w:color w:val="231F20"/>
        </w:rPr>
        <w:t>(10) 9)96</w:t>
      </w:r>
    </w:p>
    <w:p>
      <w:pPr>
        <w:pStyle w:val="BodyText"/>
        <w:rPr>
          <w:sz w:val="26"/>
        </w:rPr>
      </w:pPr>
    </w:p>
    <w:p>
      <w:pPr>
        <w:pStyle w:val="Heading1"/>
        <w:jc w:val="both"/>
      </w:pPr>
      <w:r>
        <w:rPr>
          <w:color w:val="231F20"/>
        </w:rPr>
        <w:t>Longer numbers in the divisor</w:t>
      </w:r>
    </w:p>
    <w:p>
      <w:pPr>
        <w:pStyle w:val="BodyText"/>
        <w:spacing w:line="292" w:lineRule="auto" w:before="181"/>
        <w:ind w:left="100" w:right="119"/>
        <w:jc w:val="both"/>
      </w:pPr>
      <w:r>
        <w:rPr>
          <w:color w:val="231F20"/>
        </w:rPr>
        <w:t>The method can be easily extended to longer numbers. Suppose we want to divide the number 21 3423 by</w:t>
      </w:r>
      <w:r>
        <w:rPr>
          <w:color w:val="231F20"/>
          <w:spacing w:val="-4"/>
        </w:rPr>
        <w:t> </w:t>
      </w:r>
      <w:r>
        <w:rPr>
          <w:color w:val="231F20"/>
        </w:rPr>
        <w:t>99.</w:t>
      </w:r>
      <w:r>
        <w:rPr>
          <w:color w:val="231F20"/>
          <w:spacing w:val="-6"/>
        </w:rPr>
        <w:t> </w:t>
      </w:r>
      <w:r>
        <w:rPr>
          <w:color w:val="231F20"/>
        </w:rPr>
        <w:t>This</w:t>
      </w:r>
      <w:r>
        <w:rPr>
          <w:color w:val="231F20"/>
          <w:spacing w:val="-4"/>
        </w:rPr>
        <w:t> </w:t>
      </w:r>
      <w:r>
        <w:rPr>
          <w:color w:val="231F20"/>
        </w:rPr>
        <w:t>is</w:t>
      </w:r>
      <w:r>
        <w:rPr>
          <w:color w:val="231F20"/>
          <w:spacing w:val="-3"/>
        </w:rPr>
        <w:t> </w:t>
      </w:r>
      <w:r>
        <w:rPr>
          <w:color w:val="231F20"/>
        </w:rPr>
        <w:t>very</w:t>
      </w:r>
      <w:r>
        <w:rPr>
          <w:color w:val="231F20"/>
          <w:spacing w:val="-4"/>
        </w:rPr>
        <w:t> </w:t>
      </w:r>
      <w:r>
        <w:rPr>
          <w:color w:val="231F20"/>
        </w:rPr>
        <w:t>similar</w:t>
      </w:r>
      <w:r>
        <w:rPr>
          <w:color w:val="231F20"/>
          <w:spacing w:val="-3"/>
        </w:rPr>
        <w:t> </w:t>
      </w:r>
      <w:r>
        <w:rPr>
          <w:color w:val="231F20"/>
        </w:rPr>
        <w:t>to</w:t>
      </w:r>
      <w:r>
        <w:rPr>
          <w:color w:val="231F20"/>
          <w:spacing w:val="-4"/>
        </w:rPr>
        <w:t> </w:t>
      </w:r>
      <w:r>
        <w:rPr>
          <w:color w:val="231F20"/>
        </w:rPr>
        <w:t>division</w:t>
      </w:r>
      <w:r>
        <w:rPr>
          <w:color w:val="231F20"/>
          <w:spacing w:val="-3"/>
        </w:rPr>
        <w:t> </w:t>
      </w:r>
      <w:r>
        <w:rPr>
          <w:color w:val="231F20"/>
        </w:rPr>
        <w:t>by</w:t>
      </w:r>
      <w:r>
        <w:rPr>
          <w:color w:val="231F20"/>
          <w:spacing w:val="-3"/>
        </w:rPr>
        <w:t> </w:t>
      </w:r>
      <w:r>
        <w:rPr>
          <w:color w:val="231F20"/>
        </w:rPr>
        <w:t>9</w:t>
      </w:r>
      <w:r>
        <w:rPr>
          <w:color w:val="231F20"/>
          <w:spacing w:val="-4"/>
        </w:rPr>
        <w:t> </w:t>
      </w:r>
      <w:r>
        <w:rPr>
          <w:color w:val="231F20"/>
        </w:rPr>
        <w:t>but</w:t>
      </w:r>
      <w:r>
        <w:rPr>
          <w:color w:val="231F20"/>
          <w:spacing w:val="-3"/>
        </w:rPr>
        <w:t> </w:t>
      </w:r>
      <w:r>
        <w:rPr>
          <w:color w:val="231F20"/>
        </w:rPr>
        <w:t>because</w:t>
      </w:r>
      <w:r>
        <w:rPr>
          <w:color w:val="231F20"/>
          <w:spacing w:val="-4"/>
        </w:rPr>
        <w:t> </w:t>
      </w:r>
      <w:r>
        <w:rPr>
          <w:color w:val="231F20"/>
        </w:rPr>
        <w:t>99</w:t>
      </w:r>
      <w:r>
        <w:rPr>
          <w:color w:val="231F20"/>
          <w:spacing w:val="-3"/>
        </w:rPr>
        <w:t> </w:t>
      </w:r>
      <w:r>
        <w:rPr>
          <w:color w:val="231F20"/>
        </w:rPr>
        <w:t>has</w:t>
      </w:r>
      <w:r>
        <w:rPr>
          <w:color w:val="231F20"/>
          <w:spacing w:val="-4"/>
        </w:rPr>
        <w:t> </w:t>
      </w:r>
      <w:r>
        <w:rPr>
          <w:color w:val="231F20"/>
        </w:rPr>
        <w:t>two</w:t>
      </w:r>
      <w:r>
        <w:rPr>
          <w:color w:val="231F20"/>
          <w:spacing w:val="-3"/>
        </w:rPr>
        <w:t> </w:t>
      </w:r>
      <w:r>
        <w:rPr>
          <w:color w:val="231F20"/>
          <w:spacing w:val="-5"/>
        </w:rPr>
        <w:t>9’s</w:t>
      </w:r>
      <w:r>
        <w:rPr>
          <w:color w:val="231F20"/>
          <w:spacing w:val="-4"/>
        </w:rPr>
        <w:t> </w:t>
      </w:r>
      <w:r>
        <w:rPr>
          <w:color w:val="231F20"/>
        </w:rPr>
        <w:t>we</w:t>
      </w:r>
      <w:r>
        <w:rPr>
          <w:color w:val="231F20"/>
          <w:spacing w:val="-3"/>
        </w:rPr>
        <w:t> </w:t>
      </w:r>
      <w:r>
        <w:rPr>
          <w:color w:val="231F20"/>
        </w:rPr>
        <w:t>can</w:t>
      </w:r>
      <w:r>
        <w:rPr>
          <w:color w:val="231F20"/>
          <w:spacing w:val="-4"/>
        </w:rPr>
        <w:t> </w:t>
      </w:r>
      <w:r>
        <w:rPr>
          <w:color w:val="231F20"/>
        </w:rPr>
        <w:t>get</w:t>
      </w:r>
      <w:r>
        <w:rPr>
          <w:color w:val="231F20"/>
          <w:spacing w:val="-3"/>
        </w:rPr>
        <w:t> </w:t>
      </w:r>
      <w:r>
        <w:rPr>
          <w:color w:val="231F20"/>
        </w:rPr>
        <w:t>the</w:t>
      </w:r>
      <w:r>
        <w:rPr>
          <w:color w:val="231F20"/>
          <w:spacing w:val="-3"/>
        </w:rPr>
        <w:t> </w:t>
      </w:r>
      <w:r>
        <w:rPr>
          <w:color w:val="231F20"/>
        </w:rPr>
        <w:t>answer</w:t>
      </w:r>
      <w:r>
        <w:rPr>
          <w:color w:val="231F20"/>
          <w:spacing w:val="-4"/>
        </w:rPr>
        <w:t> </w:t>
      </w:r>
      <w:r>
        <w:rPr>
          <w:color w:val="231F20"/>
        </w:rPr>
        <w:t>in</w:t>
      </w:r>
      <w:r>
        <w:rPr>
          <w:color w:val="231F20"/>
          <w:spacing w:val="-3"/>
        </w:rPr>
        <w:t> </w:t>
      </w:r>
      <w:r>
        <w:rPr>
          <w:color w:val="231F20"/>
        </w:rPr>
        <w:t>two</w:t>
      </w:r>
      <w:r>
        <w:rPr>
          <w:color w:val="231F20"/>
          <w:spacing w:val="-4"/>
        </w:rPr>
        <w:t> </w:t>
      </w:r>
      <w:r>
        <w:rPr>
          <w:color w:val="231F20"/>
        </w:rPr>
        <w:t>digits at</w:t>
      </w:r>
      <w:r>
        <w:rPr>
          <w:color w:val="231F20"/>
          <w:spacing w:val="18"/>
        </w:rPr>
        <w:t> </w:t>
      </w:r>
      <w:r>
        <w:rPr>
          <w:color w:val="231F20"/>
        </w:rPr>
        <w:t>a</w:t>
      </w:r>
      <w:r>
        <w:rPr>
          <w:color w:val="231F20"/>
          <w:spacing w:val="18"/>
        </w:rPr>
        <w:t> </w:t>
      </w:r>
      <w:r>
        <w:rPr>
          <w:color w:val="231F20"/>
        </w:rPr>
        <w:t>time.</w:t>
      </w:r>
      <w:r>
        <w:rPr>
          <w:color w:val="231F20"/>
          <w:spacing w:val="15"/>
        </w:rPr>
        <w:t> </w:t>
      </w:r>
      <w:r>
        <w:rPr>
          <w:color w:val="231F20"/>
        </w:rPr>
        <w:t>Think</w:t>
      </w:r>
      <w:r>
        <w:rPr>
          <w:color w:val="231F20"/>
          <w:spacing w:val="18"/>
        </w:rPr>
        <w:t> </w:t>
      </w:r>
      <w:r>
        <w:rPr>
          <w:color w:val="231F20"/>
        </w:rPr>
        <w:t>of</w:t>
      </w:r>
      <w:r>
        <w:rPr>
          <w:color w:val="231F20"/>
          <w:spacing w:val="18"/>
        </w:rPr>
        <w:t> </w:t>
      </w:r>
      <w:r>
        <w:rPr>
          <w:color w:val="231F20"/>
        </w:rPr>
        <w:t>the</w:t>
      </w:r>
      <w:r>
        <w:rPr>
          <w:color w:val="231F20"/>
          <w:spacing w:val="18"/>
        </w:rPr>
        <w:t> </w:t>
      </w:r>
      <w:r>
        <w:rPr>
          <w:color w:val="231F20"/>
        </w:rPr>
        <w:t>number</w:t>
      </w:r>
      <w:r>
        <w:rPr>
          <w:color w:val="231F20"/>
          <w:spacing w:val="18"/>
        </w:rPr>
        <w:t> </w:t>
      </w:r>
      <w:r>
        <w:rPr>
          <w:color w:val="231F20"/>
        </w:rPr>
        <w:t>split</w:t>
      </w:r>
      <w:r>
        <w:rPr>
          <w:color w:val="231F20"/>
          <w:spacing w:val="18"/>
        </w:rPr>
        <w:t> </w:t>
      </w:r>
      <w:r>
        <w:rPr>
          <w:color w:val="231F20"/>
        </w:rPr>
        <w:t>into</w:t>
      </w:r>
      <w:r>
        <w:rPr>
          <w:color w:val="231F20"/>
          <w:spacing w:val="18"/>
        </w:rPr>
        <w:t> </w:t>
      </w:r>
      <w:r>
        <w:rPr>
          <w:color w:val="231F20"/>
        </w:rPr>
        <w:t>pairs.</w:t>
      </w:r>
    </w:p>
    <w:p>
      <w:pPr>
        <w:pStyle w:val="BodyText"/>
        <w:spacing w:before="58"/>
        <w:ind w:left="580"/>
        <w:jc w:val="both"/>
      </w:pPr>
      <w:r>
        <w:rPr/>
        <w:pict>
          <v:line style="position:absolute;mso-position-horizontal-relative:page;mso-position-vertical-relative:paragraph;z-index:251668480" from="322.420013pt,60.183125pt" to="558.000013pt,60.183125pt" stroked="true" strokeweight=".96pt" strokecolor="#231f20">
            <v:stroke dashstyle="solid"/>
            <w10:wrap type="none"/>
          </v:line>
        </w:pict>
      </w:r>
      <w:r>
        <w:rPr/>
        <w:pict>
          <v:line style="position:absolute;mso-position-horizontal-relative:page;mso-position-vertical-relative:paragraph;z-index:251669504" from="54pt,60.183125pt" to="290.88pt,60.183125pt" stroked="true" strokeweight=".96pt" strokecolor="#231f20">
            <v:stroke dashstyle="solid"/>
            <w10:wrap type="none"/>
          </v:line>
        </w:pict>
      </w:r>
      <w:r>
        <w:rPr>
          <w:color w:val="231F20"/>
        </w:rPr>
        <w:t>21/34/23 where the last pair is part of the remainder.</w:t>
      </w:r>
    </w:p>
    <w:p>
      <w:pPr>
        <w:pStyle w:val="BodyText"/>
        <w:rPr>
          <w:sz w:val="20"/>
        </w:rPr>
      </w:pPr>
    </w:p>
    <w:p>
      <w:pPr>
        <w:pStyle w:val="BodyText"/>
        <w:rPr>
          <w:sz w:val="20"/>
        </w:rPr>
      </w:pPr>
    </w:p>
    <w:p>
      <w:pPr>
        <w:pStyle w:val="BodyText"/>
        <w:spacing w:before="7"/>
        <w:rPr>
          <w:sz w:val="15"/>
        </w:rPr>
      </w:pPr>
      <w:r>
        <w:rPr/>
        <w:pict>
          <v:shape style="position:absolute;margin-left:290.880005pt;margin-top:11.439924pt;width:31.55pt;height:17.05pt;mso-position-horizontal-relative:page;mso-position-vertical-relative:paragraph;z-index:-251649024;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F20"/>
                      <w:w w:val="99"/>
                      <w:sz w:val="24"/>
                    </w:rPr>
                    <w:t>3</w:t>
                  </w:r>
                </w:p>
              </w:txbxContent>
            </v:textbox>
            <v:stroke dashstyle="solid"/>
            <w10:wrap type="topAndBottom"/>
          </v:shape>
        </w:pict>
      </w:r>
    </w:p>
    <w:p>
      <w:pPr>
        <w:spacing w:after="0"/>
        <w:rPr>
          <w:sz w:val="15"/>
        </w:rPr>
        <w:sectPr>
          <w:pgSz w:w="12240" w:h="15840"/>
          <w:pgMar w:header="0" w:footer="535" w:top="1040" w:bottom="720" w:left="980" w:right="960"/>
          <w:pgBorders w:offsetFrom="page">
            <w:top w:val="single" w:color="FF0000" w:space="10" w:sz="8"/>
            <w:left w:val="single" w:color="FF0000" w:space="24" w:sz="8"/>
            <w:bottom w:val="single" w:color="FF0000" w:space="9" w:sz="8"/>
            <w:right w:val="single" w:color="FF0000" w:space="24" w:sz="8"/>
          </w:pgBorders>
        </w:sectPr>
      </w:pPr>
    </w:p>
    <w:p>
      <w:pPr>
        <w:pStyle w:val="BodyText"/>
        <w:spacing w:before="39"/>
        <w:ind w:left="580"/>
      </w:pPr>
      <w:r>
        <w:rPr/>
        <w:drawing>
          <wp:anchor distT="0" distB="0" distL="0" distR="0" allowOverlap="1" layoutInCell="1" locked="0" behindDoc="0" simplePos="0" relativeHeight="251674624">
            <wp:simplePos x="0" y="0"/>
            <wp:positionH relativeFrom="page">
              <wp:posOffset>7257783</wp:posOffset>
            </wp:positionH>
            <wp:positionV relativeFrom="page">
              <wp:posOffset>9735045</wp:posOffset>
            </wp:positionV>
            <wp:extent cx="158737" cy="17051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58737" cy="170510"/>
                    </a:xfrm>
                    <a:prstGeom prst="rect">
                      <a:avLst/>
                    </a:prstGeom>
                  </pic:spPr>
                </pic:pic>
              </a:graphicData>
            </a:graphic>
          </wp:anchor>
        </w:drawing>
      </w:r>
      <w:r>
        <w:rPr>
          <w:b/>
          <w:color w:val="231F20"/>
        </w:rPr>
        <w:t>Step 1: </w:t>
      </w:r>
      <w:r>
        <w:rPr>
          <w:color w:val="231F20"/>
        </w:rPr>
        <w:t>Then put down 21 as the first part of the answer</w:t>
      </w:r>
    </w:p>
    <w:p>
      <w:pPr>
        <w:pStyle w:val="BodyText"/>
        <w:spacing w:before="117"/>
        <w:ind w:left="3006"/>
      </w:pPr>
      <w:r>
        <w:rPr>
          <w:color w:val="231F20"/>
        </w:rPr>
        <w:t>99)21/34/23</w:t>
      </w:r>
    </w:p>
    <w:p>
      <w:pPr>
        <w:pStyle w:val="BodyText"/>
        <w:spacing w:before="116"/>
        <w:ind w:left="3340"/>
      </w:pPr>
      <w:r>
        <w:rPr>
          <w:color w:val="231F20"/>
          <w:u w:val="single" w:color="231F20"/>
        </w:rPr>
        <w:t>21</w:t>
      </w:r>
    </w:p>
    <w:p>
      <w:pPr>
        <w:pStyle w:val="BodyText"/>
        <w:spacing w:line="340" w:lineRule="auto" w:before="117"/>
        <w:ind w:left="3006" w:right="2954" w:hanging="2427"/>
      </w:pPr>
      <w:r>
        <w:rPr>
          <w:b/>
          <w:color w:val="231F20"/>
        </w:rPr>
        <w:t>Step 2: </w:t>
      </w:r>
      <w:r>
        <w:rPr>
          <w:color w:val="231F20"/>
        </w:rPr>
        <w:t>Then add 21 to the 34 and put down 55 as next part 99)21/34/23</w:t>
      </w:r>
    </w:p>
    <w:p>
      <w:pPr>
        <w:pStyle w:val="BodyText"/>
        <w:spacing w:line="275" w:lineRule="exact"/>
        <w:ind w:left="3332"/>
      </w:pPr>
      <w:r>
        <w:rPr>
          <w:color w:val="231F20"/>
          <w:u w:val="single" w:color="231F20"/>
        </w:rPr>
        <w:t>21/55</w:t>
      </w:r>
    </w:p>
    <w:p>
      <w:pPr>
        <w:pStyle w:val="BodyText"/>
        <w:spacing w:before="118"/>
        <w:ind w:left="580"/>
      </w:pPr>
      <w:r>
        <w:rPr>
          <w:b/>
          <w:color w:val="231F20"/>
        </w:rPr>
        <w:t>Step 3: </w:t>
      </w:r>
      <w:r>
        <w:rPr>
          <w:color w:val="231F20"/>
        </w:rPr>
        <w:t>Finally add the 55 to the last pair and put down 78 as the remainder</w:t>
      </w:r>
    </w:p>
    <w:p>
      <w:pPr>
        <w:pStyle w:val="BodyText"/>
        <w:spacing w:before="115"/>
        <w:ind w:right="6118"/>
        <w:jc w:val="right"/>
      </w:pPr>
      <w:r>
        <w:rPr>
          <w:color w:val="231F20"/>
        </w:rPr>
        <w:t>99)21/34/23</w:t>
      </w:r>
    </w:p>
    <w:p>
      <w:pPr>
        <w:pStyle w:val="BodyText"/>
        <w:spacing w:before="115"/>
        <w:ind w:right="6117"/>
        <w:jc w:val="right"/>
      </w:pPr>
      <w:r>
        <w:rPr>
          <w:color w:val="231F20"/>
          <w:spacing w:val="-1"/>
          <w:u w:val="single" w:color="231F20"/>
        </w:rPr>
        <w:t>21/55/78</w:t>
      </w:r>
    </w:p>
    <w:p>
      <w:pPr>
        <w:pStyle w:val="BodyText"/>
        <w:spacing w:before="118"/>
        <w:ind w:right="6167"/>
        <w:jc w:val="right"/>
      </w:pPr>
      <w:r>
        <w:rPr>
          <w:color w:val="231F20"/>
        </w:rPr>
        <w:t>So</w:t>
      </w:r>
      <w:r>
        <w:rPr>
          <w:color w:val="231F20"/>
          <w:spacing w:val="18"/>
        </w:rPr>
        <w:t> </w:t>
      </w:r>
      <w:r>
        <w:rPr>
          <w:color w:val="231F20"/>
        </w:rPr>
        <w:t>the</w:t>
      </w:r>
      <w:r>
        <w:rPr>
          <w:color w:val="231F20"/>
          <w:spacing w:val="18"/>
        </w:rPr>
        <w:t> </w:t>
      </w:r>
      <w:r>
        <w:rPr>
          <w:color w:val="231F20"/>
        </w:rPr>
        <w:t>answer</w:t>
      </w:r>
      <w:r>
        <w:rPr>
          <w:color w:val="231F20"/>
          <w:spacing w:val="18"/>
        </w:rPr>
        <w:t> </w:t>
      </w:r>
      <w:r>
        <w:rPr>
          <w:color w:val="231F20"/>
        </w:rPr>
        <w:t>is</w:t>
      </w:r>
      <w:r>
        <w:rPr>
          <w:color w:val="231F20"/>
          <w:spacing w:val="18"/>
        </w:rPr>
        <w:t> </w:t>
      </w:r>
      <w:r>
        <w:rPr>
          <w:color w:val="231F20"/>
        </w:rPr>
        <w:t>2155</w:t>
      </w:r>
      <w:r>
        <w:rPr>
          <w:color w:val="231F20"/>
          <w:spacing w:val="18"/>
        </w:rPr>
        <w:t> </w:t>
      </w:r>
      <w:r>
        <w:rPr>
          <w:color w:val="231F20"/>
        </w:rPr>
        <w:t>remainder</w:t>
      </w:r>
      <w:r>
        <w:rPr>
          <w:color w:val="231F20"/>
          <w:spacing w:val="18"/>
        </w:rPr>
        <w:t> </w:t>
      </w:r>
      <w:r>
        <w:rPr>
          <w:color w:val="231F20"/>
        </w:rPr>
        <w:t>78</w:t>
      </w:r>
    </w:p>
    <w:p>
      <w:pPr>
        <w:spacing w:before="115"/>
        <w:ind w:left="100" w:right="0" w:firstLine="0"/>
        <w:jc w:val="both"/>
        <w:rPr>
          <w:sz w:val="24"/>
        </w:rPr>
      </w:pPr>
      <w:r>
        <w:rPr>
          <w:b/>
          <w:color w:val="231F20"/>
          <w:sz w:val="24"/>
        </w:rPr>
        <w:t>Example: </w:t>
      </w:r>
      <w:r>
        <w:rPr>
          <w:color w:val="231F20"/>
          <w:sz w:val="24"/>
        </w:rPr>
        <w:t>12/314 ÷ 98 = 1237</w:t>
      </w:r>
    </w:p>
    <w:p>
      <w:pPr>
        <w:pStyle w:val="BodyText"/>
        <w:spacing w:line="288" w:lineRule="auto" w:before="115"/>
        <w:ind w:left="580" w:right="125"/>
        <w:jc w:val="both"/>
      </w:pPr>
      <w:r>
        <w:rPr>
          <w:b/>
          <w:color w:val="231F20"/>
          <w:spacing w:val="-4"/>
        </w:rPr>
        <w:t>Step</w:t>
      </w:r>
      <w:r>
        <w:rPr>
          <w:b/>
          <w:color w:val="231F20"/>
          <w:spacing w:val="-9"/>
        </w:rPr>
        <w:t> </w:t>
      </w:r>
      <w:r>
        <w:rPr>
          <w:b/>
          <w:color w:val="231F20"/>
        </w:rPr>
        <w:t>1:</w:t>
      </w:r>
      <w:r>
        <w:rPr>
          <w:b/>
          <w:color w:val="231F20"/>
          <w:spacing w:val="-12"/>
        </w:rPr>
        <w:t> </w:t>
      </w:r>
      <w:r>
        <w:rPr>
          <w:color w:val="231F20"/>
        </w:rPr>
        <w:t>This</w:t>
      </w:r>
      <w:r>
        <w:rPr>
          <w:color w:val="231F20"/>
          <w:spacing w:val="-9"/>
        </w:rPr>
        <w:t> </w:t>
      </w:r>
      <w:r>
        <w:rPr>
          <w:color w:val="231F20"/>
        </w:rPr>
        <w:t>is</w:t>
      </w:r>
      <w:r>
        <w:rPr>
          <w:color w:val="231F20"/>
          <w:spacing w:val="-9"/>
        </w:rPr>
        <w:t> </w:t>
      </w:r>
      <w:r>
        <w:rPr>
          <w:color w:val="231F20"/>
        </w:rPr>
        <w:t>the</w:t>
      </w:r>
      <w:r>
        <w:rPr>
          <w:color w:val="231F20"/>
          <w:spacing w:val="-9"/>
        </w:rPr>
        <w:t> </w:t>
      </w:r>
      <w:r>
        <w:rPr>
          <w:color w:val="231F20"/>
        </w:rPr>
        <w:t>same</w:t>
      </w:r>
      <w:r>
        <w:rPr>
          <w:color w:val="231F20"/>
          <w:spacing w:val="-9"/>
        </w:rPr>
        <w:t> </w:t>
      </w:r>
      <w:r>
        <w:rPr>
          <w:color w:val="231F20"/>
        </w:rPr>
        <w:t>as</w:t>
      </w:r>
      <w:r>
        <w:rPr>
          <w:color w:val="231F20"/>
          <w:spacing w:val="-9"/>
        </w:rPr>
        <w:t> </w:t>
      </w:r>
      <w:r>
        <w:rPr>
          <w:color w:val="231F20"/>
        </w:rPr>
        <w:t>before</w:t>
      </w:r>
      <w:r>
        <w:rPr>
          <w:color w:val="231F20"/>
          <w:spacing w:val="-9"/>
        </w:rPr>
        <w:t> </w:t>
      </w:r>
      <w:r>
        <w:rPr>
          <w:color w:val="231F20"/>
        </w:rPr>
        <w:t>but</w:t>
      </w:r>
      <w:r>
        <w:rPr>
          <w:color w:val="231F20"/>
          <w:spacing w:val="-9"/>
        </w:rPr>
        <w:t> </w:t>
      </w:r>
      <w:r>
        <w:rPr>
          <w:color w:val="231F20"/>
        </w:rPr>
        <w:t>because</w:t>
      </w:r>
      <w:r>
        <w:rPr>
          <w:color w:val="231F20"/>
          <w:spacing w:val="-9"/>
        </w:rPr>
        <w:t> </w:t>
      </w:r>
      <w:r>
        <w:rPr>
          <w:color w:val="231F20"/>
        </w:rPr>
        <w:t>98</w:t>
      </w:r>
      <w:r>
        <w:rPr>
          <w:color w:val="231F20"/>
          <w:spacing w:val="-9"/>
        </w:rPr>
        <w:t> </w:t>
      </w:r>
      <w:r>
        <w:rPr>
          <w:color w:val="231F20"/>
        </w:rPr>
        <w:t>is</w:t>
      </w:r>
      <w:r>
        <w:rPr>
          <w:color w:val="231F20"/>
          <w:spacing w:val="-9"/>
        </w:rPr>
        <w:t> </w:t>
      </w:r>
      <w:r>
        <w:rPr>
          <w:color w:val="231F20"/>
        </w:rPr>
        <w:t>2</w:t>
      </w:r>
      <w:r>
        <w:rPr>
          <w:color w:val="231F20"/>
          <w:spacing w:val="-8"/>
        </w:rPr>
        <w:t> </w:t>
      </w:r>
      <w:r>
        <w:rPr>
          <w:color w:val="231F20"/>
        </w:rPr>
        <w:t>below</w:t>
      </w:r>
      <w:r>
        <w:rPr>
          <w:color w:val="231F20"/>
          <w:spacing w:val="-9"/>
        </w:rPr>
        <w:t> </w:t>
      </w:r>
      <w:r>
        <w:rPr>
          <w:color w:val="231F20"/>
        </w:rPr>
        <w:t>100</w:t>
      </w:r>
      <w:r>
        <w:rPr>
          <w:color w:val="231F20"/>
          <w:spacing w:val="-9"/>
        </w:rPr>
        <w:t> </w:t>
      </w:r>
      <w:r>
        <w:rPr>
          <w:color w:val="231F20"/>
        </w:rPr>
        <w:t>we</w:t>
      </w:r>
      <w:r>
        <w:rPr>
          <w:color w:val="231F20"/>
          <w:spacing w:val="-9"/>
        </w:rPr>
        <w:t> </w:t>
      </w:r>
      <w:r>
        <w:rPr>
          <w:color w:val="231F20"/>
        </w:rPr>
        <w:t>double</w:t>
      </w:r>
      <w:r>
        <w:rPr>
          <w:color w:val="231F20"/>
          <w:spacing w:val="-9"/>
        </w:rPr>
        <w:t> </w:t>
      </w:r>
      <w:r>
        <w:rPr>
          <w:color w:val="231F20"/>
        </w:rPr>
        <w:t>the</w:t>
      </w:r>
      <w:r>
        <w:rPr>
          <w:color w:val="231F20"/>
          <w:spacing w:val="-9"/>
        </w:rPr>
        <w:t> </w:t>
      </w:r>
      <w:r>
        <w:rPr>
          <w:color w:val="231F20"/>
        </w:rPr>
        <w:t>last</w:t>
      </w:r>
      <w:r>
        <w:rPr>
          <w:color w:val="231F20"/>
          <w:spacing w:val="-9"/>
        </w:rPr>
        <w:t> </w:t>
      </w:r>
      <w:r>
        <w:rPr>
          <w:color w:val="231F20"/>
        </w:rPr>
        <w:t>part</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answer before adding it to the next part of the sum. So we begin as before by bringing 12 down into </w:t>
      </w:r>
      <w:r>
        <w:rPr>
          <w:color w:val="231F20"/>
          <w:spacing w:val="-6"/>
        </w:rPr>
        <w:t>the </w:t>
      </w:r>
      <w:r>
        <w:rPr>
          <w:color w:val="231F20"/>
          <w:spacing w:val="-3"/>
        </w:rPr>
        <w:t>answer.</w:t>
      </w:r>
    </w:p>
    <w:p>
      <w:pPr>
        <w:pStyle w:val="BodyText"/>
        <w:spacing w:before="63"/>
        <w:ind w:left="2927"/>
      </w:pPr>
      <w:r>
        <w:rPr>
          <w:color w:val="231F20"/>
        </w:rPr>
        <w:t>98) 12/13/14</w:t>
      </w:r>
    </w:p>
    <w:p>
      <w:pPr>
        <w:pStyle w:val="BodyText"/>
        <w:spacing w:before="118"/>
        <w:ind w:left="3340"/>
      </w:pPr>
      <w:r>
        <w:rPr>
          <w:color w:val="231F20"/>
          <w:u w:val="single" w:color="231F20"/>
        </w:rPr>
        <w:t>12</w:t>
      </w:r>
    </w:p>
    <w:p>
      <w:pPr>
        <w:pStyle w:val="BodyText"/>
        <w:spacing w:before="115"/>
        <w:ind w:left="580"/>
      </w:pPr>
      <w:r>
        <w:rPr>
          <w:b/>
          <w:color w:val="231F20"/>
        </w:rPr>
        <w:t>Step 2: </w:t>
      </w:r>
      <w:r>
        <w:rPr>
          <w:color w:val="231F20"/>
        </w:rPr>
        <w:t>Then we double 12 add 24 to 13 to get 37</w:t>
      </w:r>
    </w:p>
    <w:p>
      <w:pPr>
        <w:pStyle w:val="BodyText"/>
        <w:spacing w:before="115"/>
        <w:ind w:left="2927"/>
      </w:pPr>
      <w:r>
        <w:rPr>
          <w:color w:val="231F20"/>
        </w:rPr>
        <w:t>98) 12/13/14</w:t>
      </w:r>
    </w:p>
    <w:p>
      <w:pPr>
        <w:pStyle w:val="BodyText"/>
        <w:spacing w:before="118"/>
        <w:ind w:left="3316"/>
      </w:pPr>
      <w:r>
        <w:rPr>
          <w:color w:val="231F20"/>
          <w:u w:val="single" w:color="231F20"/>
        </w:rPr>
        <w:t>12/37 </w:t>
      </w:r>
    </w:p>
    <w:p>
      <w:pPr>
        <w:pStyle w:val="BodyText"/>
        <w:spacing w:before="115"/>
        <w:ind w:left="580"/>
      </w:pPr>
      <w:r>
        <w:rPr>
          <w:b/>
          <w:color w:val="231F20"/>
        </w:rPr>
        <w:t>Step 3: </w:t>
      </w:r>
      <w:r>
        <w:rPr>
          <w:color w:val="231F20"/>
        </w:rPr>
        <w:t>Finally double 37 added 37 × 2 = 74 to 14</w:t>
      </w:r>
    </w:p>
    <w:p>
      <w:pPr>
        <w:pStyle w:val="BodyText"/>
        <w:spacing w:before="115"/>
        <w:ind w:left="3006"/>
      </w:pPr>
      <w:r>
        <w:rPr>
          <w:color w:val="231F20"/>
        </w:rPr>
        <w:t>98)12/13/14</w:t>
      </w:r>
    </w:p>
    <w:p>
      <w:pPr>
        <w:pStyle w:val="BodyText"/>
        <w:spacing w:before="118"/>
        <w:ind w:left="580"/>
      </w:pPr>
      <w:r>
        <w:rPr>
          <w:color w:val="231F20"/>
          <w:u w:val="single" w:color="231F20"/>
        </w:rPr>
        <w:t>12/37/88</w:t>
      </w:r>
      <w:r>
        <w:rPr>
          <w:color w:val="231F20"/>
        </w:rPr>
        <w:t> =1237 remainder</w:t>
      </w:r>
      <w:r>
        <w:rPr>
          <w:color w:val="231F20"/>
          <w:spacing w:val="54"/>
        </w:rPr>
        <w:t> </w:t>
      </w:r>
      <w:r>
        <w:rPr>
          <w:color w:val="231F20"/>
        </w:rPr>
        <w:t>88.</w:t>
      </w:r>
    </w:p>
    <w:p>
      <w:pPr>
        <w:pStyle w:val="BodyText"/>
        <w:spacing w:before="115"/>
        <w:ind w:left="580"/>
      </w:pPr>
      <w:r>
        <w:rPr>
          <w:color w:val="231F20"/>
        </w:rPr>
        <w:t>It is similarly easy to divide by numbers near other base numbers 100, 1000 etc.</w:t>
      </w:r>
    </w:p>
    <w:p>
      <w:pPr>
        <w:pStyle w:val="BodyText"/>
        <w:spacing w:line="290" w:lineRule="auto" w:before="115"/>
        <w:ind w:left="100"/>
      </w:pPr>
      <w:r>
        <w:rPr>
          <w:b/>
          <w:color w:val="231F20"/>
        </w:rPr>
        <w:t>Example: </w:t>
      </w:r>
      <w:r>
        <w:rPr>
          <w:color w:val="231F20"/>
        </w:rPr>
        <w:t>Suppose we want to divide 236 by 88 (which is close to 100). </w:t>
      </w:r>
      <w:r>
        <w:rPr>
          <w:color w:val="231F20"/>
          <w:spacing w:val="-9"/>
        </w:rPr>
        <w:t>We </w:t>
      </w:r>
      <w:r>
        <w:rPr>
          <w:color w:val="231F20"/>
        </w:rPr>
        <w:t>need to know how </w:t>
      </w:r>
      <w:r>
        <w:rPr>
          <w:color w:val="231F20"/>
          <w:spacing w:val="-4"/>
        </w:rPr>
        <w:t>many</w:t>
      </w:r>
      <w:r>
        <w:rPr>
          <w:color w:val="231F20"/>
          <w:spacing w:val="52"/>
        </w:rPr>
        <w:t> </w:t>
      </w:r>
      <w:r>
        <w:rPr>
          <w:color w:val="231F20"/>
        </w:rPr>
        <w:t>times 88 can be taken from 235 and what the remainder is</w:t>
      </w:r>
    </w:p>
    <w:p>
      <w:pPr>
        <w:pStyle w:val="BodyText"/>
        <w:spacing w:line="340" w:lineRule="auto" w:before="57"/>
        <w:ind w:left="580" w:right="2622"/>
      </w:pPr>
      <w:r>
        <w:rPr>
          <w:b/>
          <w:color w:val="231F20"/>
        </w:rPr>
        <w:t>Step 1: </w:t>
      </w:r>
      <w:r>
        <w:rPr>
          <w:color w:val="231F20"/>
        </w:rPr>
        <w:t>We separate the two figures on the right because 88 is close to 100 (Which has 2 zeros)</w:t>
      </w:r>
    </w:p>
    <w:p>
      <w:pPr>
        <w:pStyle w:val="BodyText"/>
        <w:spacing w:before="1"/>
        <w:ind w:left="3354"/>
      </w:pPr>
      <w:r>
        <w:rPr>
          <w:color w:val="231F20"/>
        </w:rPr>
        <w:t>88) 2/36</w:t>
      </w:r>
    </w:p>
    <w:p>
      <w:pPr>
        <w:pStyle w:val="BodyText"/>
        <w:spacing w:before="115"/>
        <w:ind w:left="580"/>
      </w:pPr>
      <w:r>
        <w:rPr>
          <w:b/>
          <w:color w:val="231F20"/>
        </w:rPr>
        <w:t>Step 2: </w:t>
      </w:r>
      <w:r>
        <w:rPr>
          <w:color w:val="231F20"/>
        </w:rPr>
        <w:t>Then since 88 is 12 below 100 we put 12 below 88, as shown</w:t>
      </w:r>
    </w:p>
    <w:p>
      <w:pPr>
        <w:pStyle w:val="BodyText"/>
        <w:spacing w:before="116"/>
        <w:ind w:left="3354"/>
      </w:pPr>
      <w:r>
        <w:rPr>
          <w:color w:val="231F20"/>
        </w:rPr>
        <w:t>88) 2/36</w:t>
      </w:r>
    </w:p>
    <w:p>
      <w:pPr>
        <w:pStyle w:val="BodyText"/>
        <w:spacing w:before="117"/>
        <w:ind w:left="580"/>
      </w:pPr>
      <w:r>
        <w:rPr>
          <w:b/>
          <w:color w:val="231F20"/>
        </w:rPr>
        <w:t>Step 3: </w:t>
      </w:r>
      <w:r>
        <w:rPr>
          <w:color w:val="231F20"/>
        </w:rPr>
        <w:t>We bring down the initial 2 into the answer</w:t>
      </w:r>
    </w:p>
    <w:p>
      <w:pPr>
        <w:pStyle w:val="BodyText"/>
        <w:spacing w:before="115"/>
        <w:ind w:left="3355"/>
      </w:pPr>
      <w:r>
        <w:rPr>
          <w:color w:val="231F20"/>
        </w:rPr>
        <w:t>88) 2/36</w:t>
      </w:r>
    </w:p>
    <w:p>
      <w:pPr>
        <w:pStyle w:val="BodyText"/>
        <w:spacing w:before="116"/>
        <w:ind w:right="6359"/>
        <w:jc w:val="right"/>
      </w:pPr>
      <w:r>
        <w:rPr>
          <w:color w:val="231F20"/>
        </w:rPr>
        <w:t>12</w:t>
      </w:r>
    </w:p>
    <w:p>
      <w:pPr>
        <w:pStyle w:val="BodyText"/>
        <w:spacing w:before="117"/>
        <w:ind w:right="6359"/>
        <w:jc w:val="right"/>
      </w:pPr>
      <w:r>
        <w:rPr/>
        <w:pict>
          <v:line style="position:absolute;mso-position-horizontal-relative:page;mso-position-vertical-relative:paragraph;z-index:251672576" from="322.420013pt,42.013123pt" to="558.000013pt,42.013123pt" stroked="true" strokeweight=".96pt" strokecolor="#231f20">
            <v:stroke dashstyle="solid"/>
            <w10:wrap type="none"/>
          </v:line>
        </w:pict>
      </w:r>
      <w:r>
        <w:rPr/>
        <w:pict>
          <v:line style="position:absolute;mso-position-horizontal-relative:page;mso-position-vertical-relative:paragraph;z-index:251673600" from="54pt,42.013123pt" to="290.88pt,42.013123pt" stroked="true" strokeweight=".96pt" strokecolor="#231f20">
            <v:stroke dashstyle="solid"/>
            <w10:wrap type="none"/>
          </v:line>
        </w:pict>
      </w:r>
      <w:r>
        <w:rPr>
          <w:color w:val="231F20"/>
          <w:u w:val="single" w:color="231F20"/>
        </w:rPr>
        <w:t>2</w:t>
      </w:r>
    </w:p>
    <w:p>
      <w:pPr>
        <w:pStyle w:val="BodyText"/>
        <w:spacing w:before="10"/>
        <w:rPr>
          <w:sz w:val="18"/>
        </w:rPr>
      </w:pPr>
      <w:r>
        <w:rPr/>
        <w:pict>
          <v:shape style="position:absolute;margin-left:290.880005pt;margin-top:13.331684pt;width:31.55pt;height:17.05pt;mso-position-horizontal-relative:page;mso-position-vertical-relative:paragraph;z-index:-251644928;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F20"/>
                      <w:w w:val="99"/>
                      <w:sz w:val="24"/>
                    </w:rPr>
                    <w:t>4</w:t>
                  </w:r>
                </w:p>
              </w:txbxContent>
            </v:textbox>
            <v:stroke dashstyle="solid"/>
            <w10:wrap type="topAndBottom"/>
          </v:shape>
        </w:pict>
      </w:r>
    </w:p>
    <w:p>
      <w:pPr>
        <w:spacing w:after="0"/>
        <w:rPr>
          <w:sz w:val="18"/>
        </w:rPr>
        <w:sectPr>
          <w:pgSz w:w="12240" w:h="15840"/>
          <w:pgMar w:header="0" w:footer="535" w:top="1040" w:bottom="720" w:left="980" w:right="960"/>
          <w:pgBorders w:offsetFrom="page">
            <w:top w:val="single" w:color="FF0000" w:space="10" w:sz="8"/>
            <w:left w:val="single" w:color="FF0000" w:space="24" w:sz="8"/>
            <w:bottom w:val="single" w:color="FF0000" w:space="9" w:sz="8"/>
            <w:right w:val="single" w:color="FF0000" w:space="24" w:sz="8"/>
          </w:pgBorders>
        </w:sectPr>
      </w:pPr>
    </w:p>
    <w:p>
      <w:pPr>
        <w:pStyle w:val="BodyText"/>
        <w:spacing w:line="343" w:lineRule="auto" w:before="39"/>
        <w:ind w:left="657" w:right="1795" w:hanging="78"/>
      </w:pPr>
      <w:r>
        <w:rPr/>
        <w:drawing>
          <wp:anchor distT="0" distB="0" distL="0" distR="0" allowOverlap="1" layoutInCell="1" locked="0" behindDoc="0" simplePos="0" relativeHeight="251683840">
            <wp:simplePos x="0" y="0"/>
            <wp:positionH relativeFrom="page">
              <wp:posOffset>7257783</wp:posOffset>
            </wp:positionH>
            <wp:positionV relativeFrom="page">
              <wp:posOffset>9735045</wp:posOffset>
            </wp:positionV>
            <wp:extent cx="158737" cy="170510"/>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58737" cy="170510"/>
                    </a:xfrm>
                    <a:prstGeom prst="rect">
                      <a:avLst/>
                    </a:prstGeom>
                  </pic:spPr>
                </pic:pic>
              </a:graphicData>
            </a:graphic>
          </wp:anchor>
        </w:drawing>
      </w:r>
      <w:r>
        <w:rPr>
          <w:b/>
          <w:color w:val="231F20"/>
        </w:rPr>
        <w:t>Step 4: </w:t>
      </w:r>
      <w:r>
        <w:rPr>
          <w:color w:val="231F20"/>
        </w:rPr>
        <w:t>This 2 is multiplies Haggled 12 and the 22 is placed under the 36 as Shown</w:t>
      </w:r>
    </w:p>
    <w:p>
      <w:pPr>
        <w:pStyle w:val="BodyText"/>
        <w:spacing w:before="3"/>
        <w:ind w:left="3355"/>
      </w:pPr>
      <w:r>
        <w:rPr>
          <w:color w:val="231F20"/>
        </w:rPr>
        <w:t>88)</w:t>
      </w:r>
      <w:r>
        <w:rPr>
          <w:color w:val="231F20"/>
          <w:spacing w:val="18"/>
        </w:rPr>
        <w:t> </w:t>
      </w:r>
      <w:r>
        <w:rPr>
          <w:color w:val="231F20"/>
        </w:rPr>
        <w:t>2/36</w:t>
      </w:r>
    </w:p>
    <w:p>
      <w:pPr>
        <w:pStyle w:val="BodyText"/>
        <w:spacing w:before="120"/>
        <w:ind w:left="3280"/>
      </w:pPr>
      <w:r>
        <w:rPr>
          <w:color w:val="231F20"/>
        </w:rPr>
        <w:t>12 </w:t>
      </w:r>
      <w:r>
        <w:rPr>
          <w:color w:val="231F20"/>
          <w:u w:val="single" w:color="231F20"/>
        </w:rPr>
        <w:t>2 /</w:t>
      </w:r>
      <w:r>
        <w:rPr>
          <w:color w:val="231F20"/>
          <w:spacing w:val="52"/>
          <w:u w:val="single" w:color="231F20"/>
        </w:rPr>
        <w:t> </w:t>
      </w:r>
      <w:r>
        <w:rPr>
          <w:color w:val="231F20"/>
          <w:u w:val="single" w:color="231F20"/>
        </w:rPr>
        <w:t>24</w:t>
      </w:r>
    </w:p>
    <w:p>
      <w:pPr>
        <w:pStyle w:val="BodyText"/>
        <w:spacing w:before="120"/>
        <w:ind w:left="580"/>
      </w:pPr>
      <w:r>
        <w:rPr>
          <w:b/>
          <w:color w:val="231F20"/>
        </w:rPr>
        <w:t>Step 5: </w:t>
      </w:r>
      <w:r>
        <w:rPr>
          <w:color w:val="231F20"/>
        </w:rPr>
        <w:t>We then simply add up the last two columns.</w:t>
      </w:r>
    </w:p>
    <w:p>
      <w:pPr>
        <w:pStyle w:val="BodyText"/>
        <w:spacing w:before="120"/>
        <w:ind w:left="3355"/>
      </w:pPr>
      <w:r>
        <w:rPr>
          <w:color w:val="231F20"/>
        </w:rPr>
        <w:t>88)</w:t>
      </w:r>
      <w:r>
        <w:rPr>
          <w:color w:val="231F20"/>
          <w:spacing w:val="18"/>
        </w:rPr>
        <w:t> </w:t>
      </w:r>
      <w:r>
        <w:rPr>
          <w:color w:val="231F20"/>
        </w:rPr>
        <w:t>2/36</w:t>
      </w:r>
    </w:p>
    <w:p>
      <w:pPr>
        <w:pStyle w:val="BodyText"/>
        <w:spacing w:before="120"/>
        <w:ind w:left="3265"/>
      </w:pPr>
      <w:r>
        <w:rPr>
          <w:color w:val="231F20"/>
        </w:rPr>
        <w:t>12 2 r</w:t>
      </w:r>
      <w:r>
        <w:rPr>
          <w:color w:val="231F20"/>
          <w:spacing w:val="51"/>
        </w:rPr>
        <w:t> </w:t>
      </w:r>
      <w:r>
        <w:rPr>
          <w:color w:val="231F20"/>
        </w:rPr>
        <w:t>60</w:t>
      </w:r>
    </w:p>
    <w:p>
      <w:pPr>
        <w:pStyle w:val="BodyText"/>
        <w:spacing w:before="120"/>
        <w:ind w:left="580"/>
      </w:pPr>
      <w:r>
        <w:rPr>
          <w:color w:val="231F20"/>
        </w:rPr>
        <w:t>In a similar way we can divide by numbers like 97 and 999.</w:t>
      </w:r>
    </w:p>
    <w:p>
      <w:pPr>
        <w:pStyle w:val="BodyText"/>
        <w:spacing w:before="11"/>
        <w:rPr>
          <w:sz w:val="25"/>
        </w:rPr>
      </w:pPr>
    </w:p>
    <w:p>
      <w:pPr>
        <w:pStyle w:val="Heading1"/>
      </w:pPr>
      <w:r>
        <w:rPr>
          <w:color w:val="231F20"/>
        </w:rPr>
        <w:t>Practice problems</w:t>
      </w:r>
    </w:p>
    <w:p>
      <w:pPr>
        <w:pStyle w:val="BodyText"/>
        <w:spacing w:line="343" w:lineRule="auto" w:before="181"/>
        <w:ind w:left="580" w:right="6112" w:hanging="480"/>
      </w:pPr>
      <w:r>
        <w:rPr>
          <w:color w:val="231F20"/>
        </w:rPr>
        <w:t>Divide the following using base </w:t>
      </w:r>
      <w:r>
        <w:rPr>
          <w:color w:val="231F20"/>
          <w:spacing w:val="-3"/>
        </w:rPr>
        <w:t>method </w:t>
      </w:r>
      <w:r>
        <w:rPr>
          <w:color w:val="231F20"/>
        </w:rPr>
        <w:t>(1) 121416 by</w:t>
      </w:r>
      <w:r>
        <w:rPr>
          <w:color w:val="231F20"/>
          <w:spacing w:val="-7"/>
        </w:rPr>
        <w:t> </w:t>
      </w:r>
      <w:r>
        <w:rPr>
          <w:color w:val="231F20"/>
        </w:rPr>
        <w:t>99</w:t>
      </w:r>
    </w:p>
    <w:p>
      <w:pPr>
        <w:pStyle w:val="BodyText"/>
        <w:spacing w:before="3"/>
        <w:ind w:left="580"/>
      </w:pPr>
      <w:r>
        <w:rPr>
          <w:color w:val="231F20"/>
        </w:rPr>
        <w:t>(2)    213141 by</w:t>
      </w:r>
      <w:r>
        <w:rPr>
          <w:color w:val="231F20"/>
          <w:spacing w:val="-8"/>
        </w:rPr>
        <w:t> </w:t>
      </w:r>
      <w:r>
        <w:rPr>
          <w:color w:val="231F20"/>
        </w:rPr>
        <w:t>99</w:t>
      </w:r>
    </w:p>
    <w:p>
      <w:pPr>
        <w:pStyle w:val="BodyText"/>
        <w:spacing w:before="120"/>
        <w:ind w:left="580"/>
      </w:pPr>
      <w:r>
        <w:rPr>
          <w:color w:val="231F20"/>
        </w:rPr>
        <w:t>(3)   332211 by</w:t>
      </w:r>
      <w:r>
        <w:rPr>
          <w:color w:val="231F20"/>
          <w:spacing w:val="42"/>
        </w:rPr>
        <w:t> </w:t>
      </w:r>
      <w:r>
        <w:rPr>
          <w:color w:val="231F20"/>
        </w:rPr>
        <w:t>99</w:t>
      </w:r>
    </w:p>
    <w:p>
      <w:pPr>
        <w:pStyle w:val="BodyText"/>
        <w:spacing w:before="120"/>
        <w:ind w:left="580"/>
      </w:pPr>
      <w:r>
        <w:rPr>
          <w:color w:val="231F20"/>
        </w:rPr>
        <w:t>(4)    282828 by</w:t>
      </w:r>
      <w:r>
        <w:rPr>
          <w:color w:val="231F20"/>
          <w:spacing w:val="-8"/>
        </w:rPr>
        <w:t> </w:t>
      </w:r>
      <w:r>
        <w:rPr>
          <w:color w:val="231F20"/>
        </w:rPr>
        <w:t>99</w:t>
      </w:r>
    </w:p>
    <w:p>
      <w:pPr>
        <w:pStyle w:val="BodyText"/>
        <w:spacing w:before="120"/>
        <w:ind w:left="580"/>
      </w:pPr>
      <w:r>
        <w:rPr>
          <w:color w:val="231F20"/>
        </w:rPr>
        <w:t>(5)    363432 by</w:t>
      </w:r>
      <w:r>
        <w:rPr>
          <w:color w:val="231F20"/>
          <w:spacing w:val="-8"/>
        </w:rPr>
        <w:t> </w:t>
      </w:r>
      <w:r>
        <w:rPr>
          <w:color w:val="231F20"/>
        </w:rPr>
        <w:t>99</w:t>
      </w:r>
    </w:p>
    <w:p>
      <w:pPr>
        <w:pStyle w:val="BodyText"/>
        <w:spacing w:before="120"/>
        <w:ind w:left="580"/>
      </w:pPr>
      <w:r>
        <w:rPr>
          <w:color w:val="231F20"/>
        </w:rPr>
        <w:t>(6) </w:t>
      </w:r>
      <w:r>
        <w:rPr>
          <w:color w:val="231F20"/>
          <w:spacing w:val="-3"/>
        </w:rPr>
        <w:t>11221122 </w:t>
      </w:r>
      <w:r>
        <w:rPr>
          <w:color w:val="231F20"/>
        </w:rPr>
        <w:t>by</w:t>
      </w:r>
      <w:r>
        <w:rPr>
          <w:color w:val="231F20"/>
          <w:spacing w:val="56"/>
        </w:rPr>
        <w:t> </w:t>
      </w:r>
      <w:r>
        <w:rPr>
          <w:color w:val="231F20"/>
        </w:rPr>
        <w:t>98</w:t>
      </w:r>
    </w:p>
    <w:p>
      <w:pPr>
        <w:pStyle w:val="BodyText"/>
        <w:spacing w:before="120"/>
        <w:ind w:left="580"/>
      </w:pPr>
      <w:r>
        <w:rPr>
          <w:color w:val="231F20"/>
        </w:rPr>
        <w:t>(7) 3456 by 98</w:t>
      </w:r>
    </w:p>
    <w:p>
      <w:pPr>
        <w:pStyle w:val="BodyText"/>
        <w:rPr>
          <w:sz w:val="26"/>
        </w:rPr>
      </w:pPr>
    </w:p>
    <w:p>
      <w:pPr>
        <w:pStyle w:val="Heading1"/>
      </w:pPr>
      <w:r>
        <w:rPr>
          <w:color w:val="231F20"/>
        </w:rPr>
        <w:t>Sutra: Transpose and Apply</w:t>
      </w:r>
    </w:p>
    <w:p>
      <w:pPr>
        <w:pStyle w:val="BodyText"/>
        <w:spacing w:before="181"/>
        <w:ind w:left="100"/>
      </w:pPr>
      <w:r>
        <w:rPr>
          <w:color w:val="231F20"/>
        </w:rPr>
        <w:t>A very similar method, allows us to divide numbers, which are close to but above a base number.</w:t>
      </w:r>
    </w:p>
    <w:p>
      <w:pPr>
        <w:spacing w:before="120"/>
        <w:ind w:left="100" w:right="0" w:firstLine="0"/>
        <w:jc w:val="left"/>
        <w:rPr>
          <w:sz w:val="24"/>
        </w:rPr>
      </w:pPr>
      <w:r>
        <w:rPr>
          <w:b/>
          <w:color w:val="231F20"/>
          <w:sz w:val="24"/>
        </w:rPr>
        <w:t>Example: </w:t>
      </w:r>
      <w:r>
        <w:rPr>
          <w:color w:val="231F20"/>
          <w:sz w:val="24"/>
        </w:rPr>
        <w:t>1479 ÷ 123 = 12 remainder 13</w:t>
      </w:r>
    </w:p>
    <w:p>
      <w:pPr>
        <w:spacing w:before="120"/>
        <w:ind w:left="580" w:right="0" w:firstLine="0"/>
        <w:jc w:val="left"/>
        <w:rPr>
          <w:sz w:val="24"/>
        </w:rPr>
      </w:pPr>
      <w:r>
        <w:rPr>
          <w:b/>
          <w:color w:val="231F20"/>
          <w:sz w:val="24"/>
        </w:rPr>
        <w:t>Step 1: </w:t>
      </w:r>
      <w:r>
        <w:rPr>
          <w:color w:val="231F20"/>
          <w:sz w:val="24"/>
        </w:rPr>
        <w:t>123 is 23 more than base 100</w:t>
      </w:r>
    </w:p>
    <w:p>
      <w:pPr>
        <w:pStyle w:val="BodyText"/>
        <w:spacing w:before="120"/>
        <w:ind w:left="580"/>
      </w:pPr>
      <w:r>
        <w:rPr>
          <w:b/>
          <w:color w:val="231F20"/>
        </w:rPr>
        <w:t>Step 2: </w:t>
      </w:r>
      <w:r>
        <w:rPr>
          <w:color w:val="231F20"/>
        </w:rPr>
        <w:t>Divide 1479 in two columns therefore of 2digit each</w:t>
      </w:r>
    </w:p>
    <w:p>
      <w:pPr>
        <w:spacing w:before="120"/>
        <w:ind w:left="580" w:right="0" w:firstLine="0"/>
        <w:jc w:val="left"/>
        <w:rPr>
          <w:sz w:val="24"/>
        </w:rPr>
      </w:pPr>
      <w:r>
        <w:rPr/>
        <w:pict>
          <v:group style="position:absolute;margin-left:189.720001pt;margin-top:23.503115pt;width:12.75pt;height:3.25pt;mso-position-horizontal-relative:page;mso-position-vertical-relative:paragraph;z-index:-251640832;mso-wrap-distance-left:0;mso-wrap-distance-right:0" coordorigin="3794,470" coordsize="255,65">
            <v:line style="position:absolute" from="3835,529" to="4049,529" stroked="true" strokeweight=".593pt" strokecolor="#000000">
              <v:stroke dashstyle="solid"/>
            </v:line>
            <v:line style="position:absolute" from="3794,471" to="3794,471" stroked="true" strokeweight=".12pt" strokecolor="#000000">
              <v:stroke dashstyle="solid"/>
            </v:line>
            <w10:wrap type="topAndBottom"/>
          </v:group>
        </w:pict>
      </w:r>
      <w:r>
        <w:rPr>
          <w:b/>
          <w:color w:val="231F20"/>
          <w:sz w:val="24"/>
        </w:rPr>
        <w:t>Step 3: </w:t>
      </w:r>
      <w:r>
        <w:rPr>
          <w:color w:val="231F20"/>
          <w:sz w:val="24"/>
        </w:rPr>
        <w:t>Write 14 down</w:t>
      </w:r>
    </w:p>
    <w:p>
      <w:pPr>
        <w:pStyle w:val="BodyText"/>
        <w:spacing w:line="328" w:lineRule="auto"/>
        <w:ind w:left="580" w:right="2622"/>
      </w:pPr>
      <w:r>
        <w:rPr>
          <w:b/>
          <w:color w:val="231F20"/>
          <w:position w:val="2"/>
        </w:rPr>
        <w:t>Step 4: </w:t>
      </w:r>
      <w:r>
        <w:rPr>
          <w:color w:val="231F20"/>
          <w:position w:val="2"/>
        </w:rPr>
        <w:t>Multiply 1 by </w:t>
      </w:r>
      <w:r>
        <w:rPr/>
        <w:t>23 </w:t>
      </w:r>
      <w:r>
        <w:rPr>
          <w:color w:val="231F20"/>
          <w:position w:val="2"/>
        </w:rPr>
        <w:t>and write it below next two digits. Add in the </w:t>
      </w:r>
      <w:r>
        <w:rPr>
          <w:color w:val="231F20"/>
        </w:rPr>
        <w:t>Second column and put down 2.</w:t>
      </w:r>
    </w:p>
    <w:p>
      <w:pPr>
        <w:pStyle w:val="BodyText"/>
        <w:spacing w:line="328" w:lineRule="auto" w:before="15"/>
        <w:ind w:left="580" w:right="2954"/>
      </w:pPr>
      <w:r>
        <w:rPr/>
        <w:pict>
          <v:group style="position:absolute;margin-left:207.600006pt;margin-top:-.873672pt;width:7.8pt;height:3.15pt;mso-position-horizontal-relative:page;mso-position-vertical-relative:paragraph;z-index:251679744" coordorigin="4152,-17" coordsize="156,63">
            <v:line style="position:absolute" from="4190,39" to="4308,39" stroked="true" strokeweight=".579pt" strokecolor="#000000">
              <v:stroke dashstyle="solid"/>
            </v:line>
            <v:line style="position:absolute" from="4152,-16" to="4152,-16" stroked="true" strokeweight=".12pt" strokecolor="#000000">
              <v:stroke dashstyle="solid"/>
            </v:line>
            <w10:wrap type="none"/>
          </v:group>
        </w:pict>
      </w:r>
      <w:r>
        <w:rPr/>
        <w:pict>
          <v:group style="position:absolute;margin-left:239.880005pt;margin-top:-.873672pt;width:7.8pt;height:3.15pt;mso-position-horizontal-relative:page;mso-position-vertical-relative:paragraph;z-index:251680768" coordorigin="4798,-17" coordsize="156,63">
            <v:line style="position:absolute" from="4836,39" to="4954,39" stroked="true" strokeweight=".579pt" strokecolor="#000000">
              <v:stroke dashstyle="solid"/>
            </v:line>
            <v:line style="position:absolute" from="4798,-16" to="4798,-16" stroked="true" strokeweight=".12pt" strokecolor="#000000">
              <v:stroke dashstyle="solid"/>
            </v:line>
            <w10:wrap type="none"/>
          </v:group>
        </w:pict>
      </w:r>
      <w:r>
        <w:rPr/>
        <w:pict>
          <v:group style="position:absolute;margin-left:256.559998pt;margin-top:-1.353672pt;width:7.8pt;height:3.15pt;mso-position-horizontal-relative:page;mso-position-vertical-relative:paragraph;z-index:251681792" coordorigin="5131,-27" coordsize="156,63">
            <v:line style="position:absolute" from="5170,29" to="5287,29" stroked="true" strokeweight=".575pt" strokecolor="#000000">
              <v:stroke dashstyle="solid"/>
            </v:line>
            <v:line style="position:absolute" from="5131,-26" to="5131,-26" stroked="true" strokeweight=".12pt" strokecolor="#000000">
              <v:stroke dashstyle="solid"/>
            </v:line>
            <w10:wrap type="none"/>
          </v:group>
        </w:pict>
      </w:r>
      <w:r>
        <w:rPr/>
        <w:pict>
          <v:group style="position:absolute;margin-left:310.679993pt;margin-top:-1.353672pt;width:13.1pt;height:3.25pt;mso-position-horizontal-relative:page;mso-position-vertical-relative:paragraph;z-index:251682816" coordorigin="6214,-27" coordsize="262,65">
            <v:line style="position:absolute" from="6252,32" to="6475,32" stroked="true" strokeweight=".588pt" strokecolor="#000000">
              <v:stroke dashstyle="solid"/>
            </v:line>
            <v:line style="position:absolute" from="6214,-26" to="6214,-26" stroked="true" strokeweight=".12pt" strokecolor="#000000">
              <v:stroke dashstyle="solid"/>
            </v:line>
            <w10:wrap type="none"/>
          </v:group>
        </w:pict>
      </w:r>
      <w:r>
        <w:rPr>
          <w:b/>
          <w:color w:val="231F20"/>
          <w:position w:val="2"/>
        </w:rPr>
        <w:t>Step 5: </w:t>
      </w:r>
      <w:r>
        <w:rPr>
          <w:color w:val="231F20"/>
          <w:position w:val="2"/>
        </w:rPr>
        <w:t>Add multiply this </w:t>
      </w:r>
      <w:r>
        <w:rPr>
          <w:position w:val="2"/>
        </w:rPr>
        <w:t>2 </w:t>
      </w:r>
      <w:r>
        <w:rPr>
          <w:color w:val="231F20"/>
          <w:position w:val="2"/>
        </w:rPr>
        <w:t>the </w:t>
      </w:r>
      <w:r>
        <w:rPr>
          <w:position w:val="2"/>
        </w:rPr>
        <w:t>2 </w:t>
      </w:r>
      <w:r>
        <w:rPr>
          <w:color w:val="231F20"/>
          <w:position w:val="2"/>
        </w:rPr>
        <w:t>, </w:t>
      </w:r>
      <w:r>
        <w:rPr>
          <w:position w:val="3"/>
          <w:sz w:val="23"/>
        </w:rPr>
        <w:t>3 </w:t>
      </w:r>
      <w:r>
        <w:rPr>
          <w:color w:val="231F20"/>
          <w:position w:val="2"/>
        </w:rPr>
        <w:t>and put </w:t>
      </w:r>
      <w:r>
        <w:rPr/>
        <w:t>46 </w:t>
      </w:r>
      <w:r>
        <w:rPr>
          <w:color w:val="231F20"/>
          <w:position w:val="2"/>
        </w:rPr>
        <w:t>then add up last two </w:t>
      </w:r>
      <w:r>
        <w:rPr>
          <w:color w:val="231F20"/>
        </w:rPr>
        <w:t>Columns</w:t>
      </w:r>
    </w:p>
    <w:p>
      <w:pPr>
        <w:pStyle w:val="BodyText"/>
        <w:spacing w:before="19"/>
        <w:ind w:right="6117"/>
        <w:jc w:val="right"/>
      </w:pPr>
      <w:r>
        <w:rPr>
          <w:color w:val="231F20"/>
        </w:rPr>
        <w:t>123) 14</w:t>
      </w:r>
      <w:r>
        <w:rPr>
          <w:color w:val="231F20"/>
          <w:spacing w:val="34"/>
        </w:rPr>
        <w:t> </w:t>
      </w:r>
      <w:r>
        <w:rPr>
          <w:color w:val="231F20"/>
        </w:rPr>
        <w:t>78</w:t>
      </w:r>
    </w:p>
    <w:p>
      <w:pPr>
        <w:pStyle w:val="BodyText"/>
        <w:spacing w:before="120"/>
        <w:ind w:right="6118"/>
        <w:jc w:val="right"/>
      </w:pPr>
      <w:r>
        <w:rPr>
          <w:color w:val="231F20"/>
        </w:rPr>
        <w:t>23</w:t>
      </w:r>
      <w:r>
        <w:rPr>
          <w:color w:val="231F20"/>
          <w:spacing w:val="15"/>
        </w:rPr>
        <w:t> </w:t>
      </w:r>
      <w:r>
        <w:rPr>
          <w:color w:val="231F20"/>
        </w:rPr>
        <w:t>23</w:t>
      </w:r>
    </w:p>
    <w:p>
      <w:pPr>
        <w:pStyle w:val="BodyText"/>
        <w:spacing w:before="120"/>
        <w:ind w:right="6119"/>
        <w:jc w:val="right"/>
      </w:pPr>
      <w:r>
        <w:rPr>
          <w:color w:val="231F20"/>
          <w:u w:val="single" w:color="231F20"/>
        </w:rPr>
        <w:t>46</w:t>
      </w:r>
    </w:p>
    <w:p>
      <w:pPr>
        <w:pStyle w:val="BodyText"/>
        <w:spacing w:before="120"/>
        <w:ind w:right="6118"/>
        <w:jc w:val="right"/>
      </w:pPr>
      <w:r>
        <w:rPr/>
        <w:pict>
          <v:line style="position:absolute;mso-position-horizontal-relative:page;mso-position-vertical-relative:paragraph;z-index:251677696" from="322.420013pt,62.083122pt" to="558.000013pt,62.083122pt" stroked="true" strokeweight=".96pt" strokecolor="#231f20">
            <v:stroke dashstyle="solid"/>
            <w10:wrap type="none"/>
          </v:line>
        </w:pict>
      </w:r>
      <w:r>
        <w:rPr/>
        <w:pict>
          <v:line style="position:absolute;mso-position-horizontal-relative:page;mso-position-vertical-relative:paragraph;z-index:251678720" from="54pt,62.083122pt" to="290.88pt,62.083122pt" stroked="true" strokeweight=".96pt" strokecolor="#231f20">
            <v:stroke dashstyle="solid"/>
            <w10:wrap type="none"/>
          </v:line>
        </w:pict>
      </w:r>
      <w:r>
        <w:rPr>
          <w:color w:val="231F20"/>
        </w:rPr>
        <w:t>12/02</w:t>
      </w:r>
    </w:p>
    <w:p>
      <w:pPr>
        <w:pStyle w:val="BodyText"/>
        <w:rPr>
          <w:sz w:val="20"/>
        </w:rPr>
      </w:pPr>
    </w:p>
    <w:p>
      <w:pPr>
        <w:pStyle w:val="BodyText"/>
        <w:rPr>
          <w:sz w:val="20"/>
        </w:rPr>
      </w:pPr>
    </w:p>
    <w:p>
      <w:pPr>
        <w:pStyle w:val="BodyText"/>
        <w:spacing w:before="6"/>
        <w:rPr>
          <w:sz w:val="13"/>
        </w:rPr>
      </w:pPr>
      <w:r>
        <w:rPr/>
        <w:pict>
          <v:shape style="position:absolute;margin-left:290.880005pt;margin-top:10.238991pt;width:31.55pt;height:17.05pt;mso-position-horizontal-relative:page;mso-position-vertical-relative:paragraph;z-index:-251639808;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E1E"/>
                      <w:w w:val="99"/>
                      <w:sz w:val="24"/>
                    </w:rPr>
                    <w:t>5</w:t>
                  </w:r>
                </w:p>
              </w:txbxContent>
            </v:textbox>
            <v:stroke dashstyle="solid"/>
            <w10:wrap type="topAndBottom"/>
          </v:shape>
        </w:pict>
      </w:r>
    </w:p>
    <w:p>
      <w:pPr>
        <w:spacing w:after="0"/>
        <w:rPr>
          <w:sz w:val="13"/>
        </w:rPr>
        <w:sectPr>
          <w:pgSz w:w="12240" w:h="15840"/>
          <w:pgMar w:header="0" w:footer="535" w:top="1040" w:bottom="720" w:left="980" w:right="960"/>
          <w:pgBorders w:offsetFrom="page">
            <w:top w:val="single" w:color="FF0000" w:space="10" w:sz="8"/>
            <w:left w:val="single" w:color="FF0000" w:space="24" w:sz="8"/>
            <w:bottom w:val="single" w:color="FF0000" w:space="9" w:sz="8"/>
            <w:right w:val="single" w:color="FF0000" w:space="24" w:sz="8"/>
          </w:pgBorders>
        </w:sectPr>
      </w:pPr>
    </w:p>
    <w:p>
      <w:pPr>
        <w:pStyle w:val="Heading1"/>
        <w:spacing w:before="38"/>
      </w:pPr>
      <w:r>
        <w:rPr/>
        <w:pict>
          <v:line style="position:absolute;mso-position-horizontal-relative:page;mso-position-vertical-relative:page;z-index:-252436480" from="54pt,728.039978pt" to="290.88pt,728.039978pt" stroked="true" strokeweight=".96pt" strokecolor="#231f20">
            <v:stroke dashstyle="solid"/>
            <w10:wrap type="none"/>
          </v:line>
        </w:pict>
      </w:r>
      <w:r>
        <w:rPr/>
        <w:drawing>
          <wp:anchor distT="0" distB="0" distL="0" distR="0" allowOverlap="1" layoutInCell="1" locked="0" behindDoc="0" simplePos="0" relativeHeight="251692032">
            <wp:simplePos x="0" y="0"/>
            <wp:positionH relativeFrom="page">
              <wp:posOffset>7257783</wp:posOffset>
            </wp:positionH>
            <wp:positionV relativeFrom="page">
              <wp:posOffset>9735045</wp:posOffset>
            </wp:positionV>
            <wp:extent cx="158737" cy="170510"/>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58737" cy="170510"/>
                    </a:xfrm>
                    <a:prstGeom prst="rect">
                      <a:avLst/>
                    </a:prstGeom>
                  </pic:spPr>
                </pic:pic>
              </a:graphicData>
            </a:graphic>
          </wp:anchor>
        </w:drawing>
      </w:r>
      <w:r>
        <w:rPr>
          <w:color w:val="231F20"/>
        </w:rPr>
        <w:t>Straight Division</w:t>
      </w:r>
    </w:p>
    <w:p>
      <w:pPr>
        <w:pStyle w:val="BodyText"/>
        <w:spacing w:line="261" w:lineRule="auto" w:before="157"/>
        <w:ind w:left="100"/>
      </w:pPr>
      <w:r>
        <w:rPr>
          <w:color w:val="231F20"/>
        </w:rPr>
        <w:t>The general division method, also called Straight division, allows us to divide numbers of any size by </w:t>
      </w:r>
      <w:r>
        <w:rPr>
          <w:color w:val="231F20"/>
          <w:spacing w:val="-3"/>
        </w:rPr>
        <w:t>numbers</w:t>
      </w:r>
      <w:r>
        <w:rPr>
          <w:color w:val="231F20"/>
          <w:spacing w:val="-17"/>
        </w:rPr>
        <w:t> </w:t>
      </w:r>
      <w:r>
        <w:rPr>
          <w:color w:val="231F20"/>
        </w:rPr>
        <w:t>of</w:t>
      </w:r>
      <w:r>
        <w:rPr>
          <w:color w:val="231F20"/>
          <w:spacing w:val="-17"/>
        </w:rPr>
        <w:t> </w:t>
      </w:r>
      <w:r>
        <w:rPr>
          <w:color w:val="231F20"/>
        </w:rPr>
        <w:t>any</w:t>
      </w:r>
      <w:r>
        <w:rPr>
          <w:color w:val="231F20"/>
          <w:spacing w:val="-16"/>
        </w:rPr>
        <w:t> </w:t>
      </w:r>
      <w:r>
        <w:rPr>
          <w:color w:val="231F20"/>
          <w:spacing w:val="-3"/>
        </w:rPr>
        <w:t>sine,</w:t>
      </w:r>
      <w:r>
        <w:rPr>
          <w:color w:val="231F20"/>
          <w:spacing w:val="-17"/>
        </w:rPr>
        <w:t> </w:t>
      </w:r>
      <w:r>
        <w:rPr>
          <w:color w:val="231F20"/>
        </w:rPr>
        <w:t>in</w:t>
      </w:r>
      <w:r>
        <w:rPr>
          <w:color w:val="231F20"/>
          <w:spacing w:val="-17"/>
        </w:rPr>
        <w:t> </w:t>
      </w:r>
      <w:r>
        <w:rPr>
          <w:color w:val="231F20"/>
        </w:rPr>
        <w:t>one</w:t>
      </w:r>
      <w:r>
        <w:rPr>
          <w:color w:val="231F20"/>
          <w:spacing w:val="-16"/>
        </w:rPr>
        <w:t> </w:t>
      </w:r>
      <w:r>
        <w:rPr>
          <w:color w:val="231F20"/>
          <w:spacing w:val="-3"/>
        </w:rPr>
        <w:t>line,</w:t>
      </w:r>
      <w:r>
        <w:rPr>
          <w:color w:val="231F20"/>
          <w:spacing w:val="-17"/>
        </w:rPr>
        <w:t> </w:t>
      </w:r>
      <w:r>
        <w:rPr>
          <w:color w:val="231F20"/>
        </w:rPr>
        <w:t>Sri</w:t>
      </w:r>
      <w:r>
        <w:rPr>
          <w:color w:val="231F20"/>
          <w:spacing w:val="-17"/>
        </w:rPr>
        <w:t> </w:t>
      </w:r>
      <w:r>
        <w:rPr>
          <w:color w:val="231F20"/>
          <w:spacing w:val="-4"/>
        </w:rPr>
        <w:t>BharatiKrsnaTirthaji</w:t>
      </w:r>
      <w:r>
        <w:rPr>
          <w:color w:val="231F20"/>
          <w:spacing w:val="-16"/>
        </w:rPr>
        <w:t> </w:t>
      </w:r>
      <w:r>
        <w:rPr>
          <w:color w:val="231F20"/>
          <w:spacing w:val="-3"/>
        </w:rPr>
        <w:t>called</w:t>
      </w:r>
      <w:r>
        <w:rPr>
          <w:color w:val="231F20"/>
          <w:spacing w:val="-17"/>
        </w:rPr>
        <w:t> </w:t>
      </w:r>
      <w:r>
        <w:rPr>
          <w:color w:val="231F20"/>
          <w:spacing w:val="-3"/>
        </w:rPr>
        <w:t>this</w:t>
      </w:r>
      <w:r>
        <w:rPr>
          <w:color w:val="231F20"/>
          <w:spacing w:val="-16"/>
        </w:rPr>
        <w:t> </w:t>
      </w:r>
      <w:r>
        <w:rPr>
          <w:color w:val="231F20"/>
          <w:spacing w:val="-3"/>
        </w:rPr>
        <w:t>“the</w:t>
      </w:r>
      <w:r>
        <w:rPr>
          <w:color w:val="231F20"/>
          <w:spacing w:val="-17"/>
        </w:rPr>
        <w:t> </w:t>
      </w:r>
      <w:r>
        <w:rPr>
          <w:color w:val="231F20"/>
          <w:spacing w:val="-3"/>
        </w:rPr>
        <w:t>cowing</w:t>
      </w:r>
      <w:r>
        <w:rPr>
          <w:color w:val="231F20"/>
          <w:spacing w:val="-17"/>
        </w:rPr>
        <w:t> </w:t>
      </w:r>
      <w:r>
        <w:rPr>
          <w:color w:val="231F20"/>
        </w:rPr>
        <w:t>gem</w:t>
      </w:r>
      <w:r>
        <w:rPr>
          <w:color w:val="231F20"/>
          <w:spacing w:val="-16"/>
        </w:rPr>
        <w:t> </w:t>
      </w:r>
      <w:r>
        <w:rPr>
          <w:color w:val="231F20"/>
        </w:rPr>
        <w:t>of</w:t>
      </w:r>
      <w:r>
        <w:rPr>
          <w:color w:val="231F20"/>
          <w:spacing w:val="-20"/>
        </w:rPr>
        <w:t> </w:t>
      </w:r>
      <w:r>
        <w:rPr>
          <w:color w:val="231F20"/>
          <w:spacing w:val="-8"/>
        </w:rPr>
        <w:t>Vedic</w:t>
      </w:r>
      <w:r>
        <w:rPr>
          <w:color w:val="231F20"/>
          <w:spacing w:val="-17"/>
        </w:rPr>
        <w:t> </w:t>
      </w:r>
      <w:r>
        <w:rPr>
          <w:color w:val="231F20"/>
          <w:spacing w:val="-3"/>
        </w:rPr>
        <w:t>Mathematics”</w:t>
      </w:r>
    </w:p>
    <w:p>
      <w:pPr>
        <w:pStyle w:val="BodyText"/>
        <w:spacing w:before="58"/>
        <w:ind w:left="580"/>
      </w:pPr>
      <w:r>
        <w:rPr>
          <w:color w:val="231F20"/>
        </w:rPr>
        <w:t>Sutra: - ‘vertically and crosswise’ and ‘on the flag’</w:t>
      </w:r>
    </w:p>
    <w:p>
      <w:pPr>
        <w:spacing w:before="84"/>
        <w:ind w:left="100" w:right="0" w:firstLine="0"/>
        <w:jc w:val="left"/>
        <w:rPr>
          <w:sz w:val="24"/>
        </w:rPr>
      </w:pPr>
      <w:r>
        <w:rPr>
          <w:b/>
          <w:color w:val="231F20"/>
          <w:sz w:val="24"/>
        </w:rPr>
        <w:t>Example: </w:t>
      </w:r>
      <w:r>
        <w:rPr>
          <w:color w:val="231F20"/>
          <w:sz w:val="24"/>
        </w:rPr>
        <w:t>Divide 234 by 54</w:t>
      </w:r>
    </w:p>
    <w:p>
      <w:pPr>
        <w:pStyle w:val="BodyText"/>
        <w:spacing w:line="261" w:lineRule="auto" w:before="84"/>
        <w:ind w:left="100"/>
      </w:pPr>
      <w:r>
        <w:rPr>
          <w:color w:val="231F20"/>
        </w:rPr>
        <w:t>The division, 54 is written with 4 raised up, on the flag, and a vertical line is drawn one figure from the right hand end to separate the answer, 4, from the remainder 28</w:t>
      </w:r>
    </w:p>
    <w:p>
      <w:pPr>
        <w:pStyle w:val="BodyText"/>
        <w:spacing w:before="3"/>
        <w:rPr>
          <w:sz w:val="16"/>
        </w:rPr>
      </w:pPr>
    </w:p>
    <w:tbl>
      <w:tblPr>
        <w:tblW w:w="0" w:type="auto"/>
        <w:jc w:val="left"/>
        <w:tblInd w:w="3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508"/>
      </w:tblGrid>
      <w:tr>
        <w:trPr>
          <w:trHeight w:val="401" w:hRule="atLeast"/>
        </w:trPr>
        <w:tc>
          <w:tcPr>
            <w:tcW w:w="734" w:type="dxa"/>
            <w:tcBorders>
              <w:right w:val="single" w:sz="8" w:space="0" w:color="231F20"/>
            </w:tcBorders>
          </w:tcPr>
          <w:p>
            <w:pPr>
              <w:pStyle w:val="TableParagraph"/>
              <w:spacing w:line="256" w:lineRule="exact"/>
              <w:ind w:right="100"/>
              <w:jc w:val="right"/>
              <w:rPr>
                <w:sz w:val="24"/>
              </w:rPr>
            </w:pPr>
            <w:r>
              <w:rPr>
                <w:color w:val="231F20"/>
                <w:sz w:val="24"/>
              </w:rPr>
              <w:t>23</w:t>
            </w:r>
          </w:p>
        </w:tc>
        <w:tc>
          <w:tcPr>
            <w:tcW w:w="508" w:type="dxa"/>
            <w:tcBorders>
              <w:left w:val="single" w:sz="8" w:space="0" w:color="231F20"/>
            </w:tcBorders>
          </w:tcPr>
          <w:p>
            <w:pPr>
              <w:pStyle w:val="TableParagraph"/>
              <w:spacing w:line="218" w:lineRule="auto"/>
              <w:ind w:left="120"/>
              <w:rPr>
                <w:sz w:val="24"/>
              </w:rPr>
            </w:pPr>
            <w:r>
              <w:rPr>
                <w:color w:val="231F20"/>
                <w:position w:val="-7"/>
                <w:sz w:val="14"/>
              </w:rPr>
              <w:t>3</w:t>
            </w:r>
            <w:r>
              <w:rPr>
                <w:color w:val="231F20"/>
                <w:sz w:val="24"/>
              </w:rPr>
              <w:t>4</w:t>
            </w:r>
          </w:p>
        </w:tc>
      </w:tr>
      <w:tr>
        <w:trPr>
          <w:trHeight w:val="430" w:hRule="atLeast"/>
        </w:trPr>
        <w:tc>
          <w:tcPr>
            <w:tcW w:w="734" w:type="dxa"/>
            <w:tcBorders>
              <w:bottom w:val="single" w:sz="8" w:space="0" w:color="231F20"/>
              <w:right w:val="single" w:sz="8" w:space="0" w:color="231F20"/>
            </w:tcBorders>
          </w:tcPr>
          <w:p>
            <w:pPr>
              <w:pStyle w:val="TableParagraph"/>
              <w:spacing w:before="46"/>
              <w:ind w:right="99"/>
              <w:jc w:val="right"/>
              <w:rPr>
                <w:sz w:val="24"/>
              </w:rPr>
            </w:pPr>
            <w:r>
              <w:rPr>
                <w:color w:val="231F20"/>
                <w:sz w:val="24"/>
              </w:rPr>
              <w:t>5</w:t>
            </w:r>
            <w:r>
              <w:rPr>
                <w:color w:val="231F20"/>
                <w:position w:val="8"/>
                <w:sz w:val="14"/>
              </w:rPr>
              <w:t>4</w:t>
            </w:r>
            <w:r>
              <w:rPr>
                <w:color w:val="231F20"/>
                <w:sz w:val="24"/>
              </w:rPr>
              <w:t>20</w:t>
            </w:r>
          </w:p>
        </w:tc>
        <w:tc>
          <w:tcPr>
            <w:tcW w:w="508" w:type="dxa"/>
            <w:tcBorders>
              <w:left w:val="single" w:sz="8" w:space="0" w:color="231F20"/>
              <w:bottom w:val="single" w:sz="8" w:space="0" w:color="231F20"/>
            </w:tcBorders>
          </w:tcPr>
          <w:p>
            <w:pPr>
              <w:pStyle w:val="TableParagraph"/>
              <w:spacing w:before="46"/>
              <w:ind w:left="120"/>
              <w:rPr>
                <w:sz w:val="24"/>
              </w:rPr>
            </w:pPr>
            <w:r>
              <w:rPr>
                <w:color w:val="231F20"/>
                <w:sz w:val="24"/>
              </w:rPr>
              <w:t>16</w:t>
            </w:r>
          </w:p>
        </w:tc>
      </w:tr>
      <w:tr>
        <w:trPr>
          <w:trHeight w:val="419" w:hRule="atLeast"/>
        </w:trPr>
        <w:tc>
          <w:tcPr>
            <w:tcW w:w="734" w:type="dxa"/>
            <w:tcBorders>
              <w:top w:val="single" w:sz="8" w:space="0" w:color="231F20"/>
              <w:right w:val="single" w:sz="8" w:space="0" w:color="231F20"/>
            </w:tcBorders>
          </w:tcPr>
          <w:p>
            <w:pPr>
              <w:pStyle w:val="TableParagraph"/>
              <w:spacing w:before="63"/>
              <w:ind w:right="99"/>
              <w:jc w:val="right"/>
              <w:rPr>
                <w:sz w:val="24"/>
              </w:rPr>
            </w:pPr>
            <w:r>
              <w:rPr>
                <w:color w:val="231F20"/>
                <w:sz w:val="24"/>
              </w:rPr>
              <w:t>4</w:t>
            </w:r>
          </w:p>
        </w:tc>
        <w:tc>
          <w:tcPr>
            <w:tcW w:w="508" w:type="dxa"/>
            <w:tcBorders>
              <w:top w:val="single" w:sz="8" w:space="0" w:color="231F20"/>
              <w:left w:val="single" w:sz="8" w:space="0" w:color="231F20"/>
            </w:tcBorders>
          </w:tcPr>
          <w:p>
            <w:pPr>
              <w:pStyle w:val="TableParagraph"/>
              <w:spacing w:before="63"/>
              <w:ind w:left="120"/>
              <w:rPr>
                <w:sz w:val="24"/>
              </w:rPr>
            </w:pPr>
            <w:r>
              <w:rPr>
                <w:color w:val="231F20"/>
                <w:sz w:val="24"/>
              </w:rPr>
              <w:t>28</w:t>
            </w:r>
          </w:p>
        </w:tc>
      </w:tr>
    </w:tbl>
    <w:p>
      <w:pPr>
        <w:pStyle w:val="BodyText"/>
        <w:spacing w:before="112"/>
        <w:ind w:left="580"/>
      </w:pPr>
      <w:r>
        <w:rPr/>
        <w:pict>
          <v:shape style="position:absolute;margin-left:239.759995pt;margin-top:-26.995884pt;width:16.8pt;height:17.3pt;mso-position-horizontal-relative:page;mso-position-vertical-relative:paragraph;z-index:-252435456" coordorigin="4795,-540" coordsize="336,346" path="m4795,-538l5059,-194m4999,-540l5131,-286e" filled="false" stroked="true" strokeweight=".96pt" strokecolor="#231f20">
            <v:path arrowok="t"/>
            <v:stroke dashstyle="solid"/>
            <w10:wrap type="none"/>
          </v:shape>
        </w:pict>
      </w:r>
      <w:r>
        <w:rPr>
          <w:b/>
          <w:color w:val="231F20"/>
        </w:rPr>
        <w:t>Step 1: </w:t>
      </w:r>
      <w:r>
        <w:rPr>
          <w:color w:val="231F20"/>
        </w:rPr>
        <w:t>5 into 20 goes 4 remained 3 as shown</w:t>
      </w:r>
    </w:p>
    <w:p>
      <w:pPr>
        <w:pStyle w:val="BodyText"/>
        <w:spacing w:line="261" w:lineRule="auto" w:before="84"/>
        <w:ind w:left="580" w:right="118"/>
      </w:pPr>
      <w:r>
        <w:rPr>
          <w:b/>
          <w:color w:val="231F20"/>
          <w:spacing w:val="-4"/>
        </w:rPr>
        <w:t>Step</w:t>
      </w:r>
      <w:r>
        <w:rPr>
          <w:b/>
          <w:color w:val="231F20"/>
          <w:spacing w:val="-10"/>
        </w:rPr>
        <w:t> </w:t>
      </w:r>
      <w:r>
        <w:rPr>
          <w:b/>
          <w:color w:val="231F20"/>
        </w:rPr>
        <w:t>2:</w:t>
      </w:r>
      <w:r>
        <w:rPr>
          <w:b/>
          <w:color w:val="231F20"/>
          <w:spacing w:val="-22"/>
        </w:rPr>
        <w:t> </w:t>
      </w:r>
      <w:r>
        <w:rPr>
          <w:color w:val="231F20"/>
        </w:rPr>
        <w:t>Answer</w:t>
      </w:r>
      <w:r>
        <w:rPr>
          <w:color w:val="231F20"/>
          <w:spacing w:val="-9"/>
        </w:rPr>
        <w:t> </w:t>
      </w:r>
      <w:r>
        <w:rPr>
          <w:color w:val="231F20"/>
        </w:rPr>
        <w:t>4</w:t>
      </w:r>
      <w:r>
        <w:rPr>
          <w:color w:val="231F20"/>
          <w:spacing w:val="-10"/>
        </w:rPr>
        <w:t> </w:t>
      </w:r>
      <w:r>
        <w:rPr>
          <w:color w:val="231F20"/>
        </w:rPr>
        <w:t>multiplied</w:t>
      </w:r>
      <w:r>
        <w:rPr>
          <w:color w:val="231F20"/>
          <w:spacing w:val="-9"/>
        </w:rPr>
        <w:t> </w:t>
      </w:r>
      <w:r>
        <w:rPr>
          <w:color w:val="231F20"/>
        </w:rPr>
        <w:t>by</w:t>
      </w:r>
      <w:r>
        <w:rPr>
          <w:color w:val="231F20"/>
          <w:spacing w:val="-10"/>
        </w:rPr>
        <w:t> </w:t>
      </w:r>
      <w:r>
        <w:rPr>
          <w:color w:val="231F20"/>
        </w:rPr>
        <w:t>the</w:t>
      </w:r>
      <w:r>
        <w:rPr>
          <w:color w:val="231F20"/>
          <w:spacing w:val="-9"/>
        </w:rPr>
        <w:t> </w:t>
      </w:r>
      <w:r>
        <w:rPr>
          <w:color w:val="231F20"/>
        </w:rPr>
        <w:t>flagged</w:t>
      </w:r>
      <w:r>
        <w:rPr>
          <w:color w:val="231F20"/>
          <w:spacing w:val="-10"/>
        </w:rPr>
        <w:t> </w:t>
      </w:r>
      <w:r>
        <w:rPr>
          <w:color w:val="231F20"/>
        </w:rPr>
        <w:t>4</w:t>
      </w:r>
      <w:r>
        <w:rPr>
          <w:color w:val="231F20"/>
          <w:spacing w:val="-10"/>
        </w:rPr>
        <w:t> </w:t>
      </w:r>
      <w:r>
        <w:rPr>
          <w:color w:val="231F20"/>
        </w:rPr>
        <w:t>gives</w:t>
      </w:r>
      <w:r>
        <w:rPr>
          <w:color w:val="231F20"/>
          <w:spacing w:val="-9"/>
        </w:rPr>
        <w:t> </w:t>
      </w:r>
      <w:r>
        <w:rPr>
          <w:color w:val="231F20"/>
        </w:rPr>
        <w:t>16</w:t>
      </w:r>
      <w:r>
        <w:rPr>
          <w:color w:val="231F20"/>
          <w:spacing w:val="-10"/>
        </w:rPr>
        <w:t> </w:t>
      </w:r>
      <w:r>
        <w:rPr>
          <w:color w:val="231F20"/>
        </w:rPr>
        <w:t>and</w:t>
      </w:r>
      <w:r>
        <w:rPr>
          <w:color w:val="231F20"/>
          <w:spacing w:val="-9"/>
        </w:rPr>
        <w:t> </w:t>
      </w:r>
      <w:r>
        <w:rPr>
          <w:color w:val="231F20"/>
        </w:rPr>
        <w:t>this</w:t>
      </w:r>
      <w:r>
        <w:rPr>
          <w:color w:val="231F20"/>
          <w:spacing w:val="-10"/>
        </w:rPr>
        <w:t> </w:t>
      </w:r>
      <w:r>
        <w:rPr>
          <w:color w:val="231F20"/>
        </w:rPr>
        <w:t>16</w:t>
      </w:r>
      <w:r>
        <w:rPr>
          <w:color w:val="231F20"/>
          <w:spacing w:val="-9"/>
        </w:rPr>
        <w:t> </w:t>
      </w:r>
      <w:r>
        <w:rPr>
          <w:color w:val="231F20"/>
        </w:rPr>
        <w:t>taken</w:t>
      </w:r>
      <w:r>
        <w:rPr>
          <w:color w:val="231F20"/>
          <w:spacing w:val="-10"/>
        </w:rPr>
        <w:t> </w:t>
      </w:r>
      <w:r>
        <w:rPr>
          <w:color w:val="231F20"/>
        </w:rPr>
        <w:t>from</w:t>
      </w:r>
      <w:r>
        <w:rPr>
          <w:color w:val="231F20"/>
          <w:spacing w:val="-10"/>
        </w:rPr>
        <w:t> </w:t>
      </w:r>
      <w:r>
        <w:rPr>
          <w:color w:val="231F20"/>
        </w:rPr>
        <w:t>34</w:t>
      </w:r>
      <w:r>
        <w:rPr>
          <w:color w:val="231F20"/>
          <w:spacing w:val="-9"/>
        </w:rPr>
        <w:t> </w:t>
      </w:r>
      <w:r>
        <w:rPr>
          <w:color w:val="231F20"/>
        </w:rPr>
        <w:t>leaves</w:t>
      </w:r>
      <w:r>
        <w:rPr>
          <w:color w:val="231F20"/>
          <w:spacing w:val="-10"/>
        </w:rPr>
        <w:t> </w:t>
      </w:r>
      <w:r>
        <w:rPr>
          <w:color w:val="231F20"/>
        </w:rPr>
        <w:t>the</w:t>
      </w:r>
      <w:r>
        <w:rPr>
          <w:color w:val="231F20"/>
          <w:spacing w:val="-9"/>
        </w:rPr>
        <w:t> </w:t>
      </w:r>
      <w:r>
        <w:rPr>
          <w:color w:val="231F20"/>
        </w:rPr>
        <w:t>remainder 28 as</w:t>
      </w:r>
      <w:r>
        <w:rPr>
          <w:color w:val="231F20"/>
          <w:spacing w:val="36"/>
        </w:rPr>
        <w:t> </w:t>
      </w:r>
      <w:r>
        <w:rPr>
          <w:color w:val="231F20"/>
        </w:rPr>
        <w:t>shown</w:t>
      </w:r>
    </w:p>
    <w:p>
      <w:pPr>
        <w:spacing w:before="58"/>
        <w:ind w:left="580" w:right="0" w:firstLine="0"/>
        <w:jc w:val="left"/>
        <w:rPr>
          <w:sz w:val="24"/>
        </w:rPr>
      </w:pPr>
      <w:r>
        <w:rPr/>
        <w:pict>
          <v:group style="position:absolute;margin-left:228.240005pt;margin-top:18.784117pt;width:90.6pt;height:70.150pt;mso-position-horizontal-relative:page;mso-position-vertical-relative:paragraph;z-index:-251628544;mso-wrap-distance-left:0;mso-wrap-distance-right:0" coordorigin="4565,376" coordsize="1812,1403">
            <v:line style="position:absolute" from="5830,376" to="5830,1734" stroked="true" strokeweight=".96pt" strokecolor="#231f20">
              <v:stroke dashstyle="solid"/>
            </v:line>
            <v:line style="position:absolute" from="4565,1494" to="6377,1494" stroked="true" strokeweight=".96pt" strokecolor="#231f20">
              <v:stroke dashstyle="solid"/>
            </v:line>
            <v:line style="position:absolute" from="4687,1292" to="5369,1292" stroked="true" strokeweight=".96pt" strokecolor="#231f20">
              <v:stroke dashstyle="solid"/>
            </v:line>
            <v:line style="position:absolute" from="5100,1060" to="5513,1676" stroked="true" strokeweight=".96pt" strokecolor="#231f20">
              <v:stroke dashstyle="solid"/>
            </v:line>
            <v:line style="position:absolute" from="4687,1055" to="5510,1674" stroked="true" strokeweight=".96pt" strokecolor="#231f20">
              <v:stroke dashstyle="solid"/>
            </v:line>
            <v:shape style="position:absolute;left:5400;top:457;width:714;height:299" type="#_x0000_t202" filled="false" stroked="false">
              <v:textbox inset="0,0,0,0">
                <w:txbxContent>
                  <w:p>
                    <w:pPr>
                      <w:tabs>
                        <w:tab w:pos="500" w:val="left" w:leader="none"/>
                      </w:tabs>
                      <w:spacing w:line="196" w:lineRule="auto" w:before="0"/>
                      <w:ind w:left="0" w:right="0" w:firstLine="0"/>
                      <w:jc w:val="left"/>
                      <w:rPr>
                        <w:sz w:val="24"/>
                      </w:rPr>
                    </w:pPr>
                    <w:r>
                      <w:rPr>
                        <w:color w:val="231F20"/>
                        <w:sz w:val="24"/>
                      </w:rPr>
                      <w:t>50</w:t>
                      <w:tab/>
                    </w:r>
                    <w:r>
                      <w:rPr>
                        <w:color w:val="231F20"/>
                        <w:position w:val="-7"/>
                        <w:sz w:val="14"/>
                      </w:rPr>
                      <w:t>1</w:t>
                    </w:r>
                    <w:r>
                      <w:rPr>
                        <w:color w:val="231F20"/>
                        <w:sz w:val="24"/>
                      </w:rPr>
                      <w:t>7</w:t>
                    </w:r>
                  </w:p>
                </w:txbxContent>
              </v:textbox>
              <w10:wrap type="none"/>
            </v:shape>
            <v:shape style="position:absolute;left:4608;top:817;width:572;height:240" type="#_x0000_t202" filled="false" stroked="false">
              <v:textbox inset="0,0,0,0">
                <w:txbxContent>
                  <w:p>
                    <w:pPr>
                      <w:tabs>
                        <w:tab w:pos="431" w:val="left" w:leader="none"/>
                      </w:tabs>
                      <w:spacing w:line="236" w:lineRule="exact" w:before="0"/>
                      <w:ind w:left="0" w:right="0" w:firstLine="0"/>
                      <w:jc w:val="left"/>
                      <w:rPr>
                        <w:sz w:val="24"/>
                      </w:rPr>
                    </w:pPr>
                    <w:r>
                      <w:rPr>
                        <w:color w:val="231F20"/>
                        <w:sz w:val="24"/>
                      </w:rPr>
                      <w:t>7</w:t>
                      <w:tab/>
                      <w:t>2</w:t>
                    </w:r>
                  </w:p>
                </w:txbxContent>
              </v:textbox>
              <w10:wrap type="none"/>
            </v:shape>
            <v:shape style="position:absolute;left:5400;top:1177;width:812;height:600" type="#_x0000_t202" filled="false" stroked="false">
              <v:textbox inset="0,0,0,0">
                <w:txbxContent>
                  <w:p>
                    <w:pPr>
                      <w:tabs>
                        <w:tab w:pos="551" w:val="left" w:leader="none"/>
                      </w:tabs>
                      <w:spacing w:line="236" w:lineRule="exact" w:before="0"/>
                      <w:ind w:left="0" w:right="18" w:firstLine="0"/>
                      <w:jc w:val="right"/>
                      <w:rPr>
                        <w:sz w:val="24"/>
                      </w:rPr>
                    </w:pPr>
                    <w:r>
                      <w:rPr>
                        <w:color w:val="231F20"/>
                        <w:sz w:val="24"/>
                      </w:rPr>
                      <w:t>49</w:t>
                      <w:tab/>
                    </w:r>
                    <w:r>
                      <w:rPr>
                        <w:color w:val="231F20"/>
                        <w:spacing w:val="-9"/>
                        <w:sz w:val="24"/>
                      </w:rPr>
                      <w:t>14</w:t>
                    </w:r>
                  </w:p>
                  <w:p>
                    <w:pPr>
                      <w:tabs>
                        <w:tab w:pos="508" w:val="left" w:leader="none"/>
                      </w:tabs>
                      <w:spacing w:before="84"/>
                      <w:ind w:left="0" w:right="25" w:firstLine="0"/>
                      <w:jc w:val="right"/>
                      <w:rPr>
                        <w:sz w:val="24"/>
                      </w:rPr>
                    </w:pPr>
                    <w:r>
                      <w:rPr>
                        <w:color w:val="231F20"/>
                        <w:sz w:val="24"/>
                      </w:rPr>
                      <w:t>7</w:t>
                      <w:tab/>
                      <w:t>3</w:t>
                    </w:r>
                  </w:p>
                </w:txbxContent>
              </v:textbox>
              <w10:wrap type="none"/>
            </v:shape>
            <w10:wrap type="topAndBottom"/>
          </v:group>
        </w:pict>
      </w:r>
      <w:r>
        <w:rPr>
          <w:b/>
          <w:color w:val="231F20"/>
          <w:sz w:val="24"/>
        </w:rPr>
        <w:t>Example: </w:t>
      </w:r>
      <w:r>
        <w:rPr>
          <w:color w:val="231F20"/>
          <w:sz w:val="24"/>
        </w:rPr>
        <w:t>Divide: 507 by 72</w:t>
      </w:r>
    </w:p>
    <w:p>
      <w:pPr>
        <w:pStyle w:val="BodyText"/>
        <w:spacing w:before="51"/>
        <w:ind w:left="580"/>
      </w:pPr>
      <w:r>
        <w:rPr>
          <w:b/>
          <w:color w:val="231F20"/>
        </w:rPr>
        <w:t>Step 1: </w:t>
      </w:r>
      <w:r>
        <w:rPr>
          <w:color w:val="231F20"/>
        </w:rPr>
        <w:t>7 into 50 goes 7 remainder 1 as shown</w:t>
      </w:r>
    </w:p>
    <w:p>
      <w:pPr>
        <w:pStyle w:val="BodyText"/>
        <w:spacing w:before="84"/>
        <w:ind w:left="580"/>
      </w:pPr>
      <w:r>
        <w:rPr>
          <w:b/>
          <w:color w:val="231F20"/>
        </w:rPr>
        <w:t>Step 2: </w:t>
      </w:r>
      <w:r>
        <w:rPr>
          <w:color w:val="231F20"/>
        </w:rPr>
        <w:t>7 times the flagged 2 gives 14 which we take from 17 to have remainder of 3</w:t>
      </w:r>
    </w:p>
    <w:p>
      <w:pPr>
        <w:pStyle w:val="BodyText"/>
        <w:spacing w:before="10"/>
        <w:rPr>
          <w:sz w:val="22"/>
        </w:rPr>
      </w:pPr>
    </w:p>
    <w:p>
      <w:pPr>
        <w:pStyle w:val="Heading1"/>
      </w:pPr>
      <w:r>
        <w:rPr>
          <w:color w:val="231F20"/>
        </w:rPr>
        <w:t>Split Method</w:t>
      </w:r>
    </w:p>
    <w:p>
      <w:pPr>
        <w:pStyle w:val="BodyText"/>
        <w:spacing w:before="145"/>
        <w:ind w:left="100"/>
      </w:pPr>
      <w:r>
        <w:rPr>
          <w:color w:val="231F20"/>
        </w:rPr>
        <w:t>Split method can be done for division also. For example :</w:t>
      </w:r>
    </w:p>
    <w:p>
      <w:pPr>
        <w:pStyle w:val="BodyText"/>
        <w:spacing w:before="1"/>
        <w:rPr>
          <w:sz w:val="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7"/>
        <w:gridCol w:w="147"/>
        <w:gridCol w:w="488"/>
        <w:gridCol w:w="481"/>
        <w:gridCol w:w="99"/>
        <w:gridCol w:w="600"/>
        <w:gridCol w:w="4712"/>
      </w:tblGrid>
      <w:tr>
        <w:trPr>
          <w:trHeight w:val="710" w:hRule="atLeast"/>
        </w:trPr>
        <w:tc>
          <w:tcPr>
            <w:tcW w:w="3557" w:type="dxa"/>
          </w:tcPr>
          <w:p>
            <w:pPr>
              <w:pStyle w:val="TableParagraph"/>
              <w:spacing w:before="13"/>
              <w:ind w:left="480"/>
              <w:rPr>
                <w:sz w:val="24"/>
              </w:rPr>
            </w:pPr>
            <w:r>
              <w:rPr>
                <w:color w:val="231F20"/>
                <w:sz w:val="24"/>
              </w:rPr>
              <w:t>6234 ÷ 2</w:t>
            </w:r>
          </w:p>
        </w:tc>
        <w:tc>
          <w:tcPr>
            <w:tcW w:w="635" w:type="dxa"/>
            <w:gridSpan w:val="2"/>
            <w:tcBorders>
              <w:bottom w:val="single" w:sz="8" w:space="0" w:color="231F20"/>
              <w:right w:val="single" w:sz="8" w:space="0" w:color="231F20"/>
            </w:tcBorders>
          </w:tcPr>
          <w:p>
            <w:pPr>
              <w:pStyle w:val="TableParagraph"/>
              <w:spacing w:before="13"/>
              <w:ind w:left="283"/>
              <w:rPr>
                <w:sz w:val="24"/>
              </w:rPr>
            </w:pPr>
            <w:r>
              <w:rPr>
                <w:color w:val="231F20"/>
                <w:sz w:val="24"/>
              </w:rPr>
              <w:t>62</w:t>
            </w:r>
          </w:p>
          <w:p>
            <w:pPr>
              <w:pStyle w:val="TableParagraph"/>
              <w:spacing w:before="84"/>
              <w:ind w:left="191"/>
              <w:rPr>
                <w:sz w:val="24"/>
              </w:rPr>
            </w:pPr>
            <w:r>
              <w:rPr>
                <w:color w:val="231F20"/>
                <w:sz w:val="24"/>
              </w:rPr>
              <w:t>÷</w:t>
            </w:r>
            <w:r>
              <w:rPr>
                <w:color w:val="231F20"/>
                <w:spacing w:val="16"/>
                <w:sz w:val="24"/>
              </w:rPr>
              <w:t> </w:t>
            </w:r>
            <w:r>
              <w:rPr>
                <w:color w:val="231F20"/>
                <w:sz w:val="24"/>
              </w:rPr>
              <w:t>2</w:t>
            </w:r>
          </w:p>
        </w:tc>
        <w:tc>
          <w:tcPr>
            <w:tcW w:w="580" w:type="dxa"/>
            <w:gridSpan w:val="2"/>
            <w:tcBorders>
              <w:left w:val="single" w:sz="8" w:space="0" w:color="231F20"/>
              <w:bottom w:val="single" w:sz="8" w:space="0" w:color="231F20"/>
            </w:tcBorders>
          </w:tcPr>
          <w:p>
            <w:pPr>
              <w:pStyle w:val="TableParagraph"/>
              <w:spacing w:before="13"/>
              <w:ind w:left="118"/>
              <w:rPr>
                <w:sz w:val="24"/>
              </w:rPr>
            </w:pPr>
            <w:r>
              <w:rPr>
                <w:color w:val="231F20"/>
                <w:sz w:val="24"/>
              </w:rPr>
              <w:t>34</w:t>
            </w:r>
          </w:p>
          <w:p>
            <w:pPr>
              <w:pStyle w:val="TableParagraph"/>
              <w:spacing w:before="84"/>
              <w:ind w:left="118"/>
              <w:rPr>
                <w:sz w:val="24"/>
              </w:rPr>
            </w:pPr>
            <w:r>
              <w:rPr>
                <w:color w:val="231F20"/>
                <w:sz w:val="24"/>
              </w:rPr>
              <w:t>÷2</w:t>
            </w:r>
          </w:p>
        </w:tc>
        <w:tc>
          <w:tcPr>
            <w:tcW w:w="5312" w:type="dxa"/>
            <w:gridSpan w:val="2"/>
            <w:vMerge w:val="restart"/>
          </w:tcPr>
          <w:p>
            <w:pPr>
              <w:pStyle w:val="TableParagraph"/>
              <w:rPr>
                <w:sz w:val="22"/>
              </w:rPr>
            </w:pPr>
          </w:p>
        </w:tc>
      </w:tr>
      <w:tr>
        <w:trPr>
          <w:trHeight w:val="539" w:hRule="atLeast"/>
        </w:trPr>
        <w:tc>
          <w:tcPr>
            <w:tcW w:w="3557" w:type="dxa"/>
          </w:tcPr>
          <w:p>
            <w:pPr>
              <w:pStyle w:val="TableParagraph"/>
              <w:rPr>
                <w:sz w:val="22"/>
              </w:rPr>
            </w:pPr>
          </w:p>
        </w:tc>
        <w:tc>
          <w:tcPr>
            <w:tcW w:w="635" w:type="dxa"/>
            <w:gridSpan w:val="2"/>
            <w:tcBorders>
              <w:top w:val="single" w:sz="8" w:space="0" w:color="231F20"/>
              <w:right w:val="single" w:sz="8" w:space="0" w:color="231F20"/>
            </w:tcBorders>
          </w:tcPr>
          <w:p>
            <w:pPr>
              <w:pStyle w:val="TableParagraph"/>
              <w:spacing w:before="3"/>
              <w:ind w:left="283"/>
              <w:rPr>
                <w:sz w:val="24"/>
              </w:rPr>
            </w:pPr>
            <w:r>
              <w:rPr>
                <w:color w:val="231F20"/>
                <w:sz w:val="24"/>
              </w:rPr>
              <w:t>31</w:t>
            </w:r>
          </w:p>
        </w:tc>
        <w:tc>
          <w:tcPr>
            <w:tcW w:w="580" w:type="dxa"/>
            <w:gridSpan w:val="2"/>
            <w:tcBorders>
              <w:top w:val="single" w:sz="8" w:space="0" w:color="231F20"/>
              <w:left w:val="single" w:sz="8" w:space="0" w:color="231F20"/>
            </w:tcBorders>
          </w:tcPr>
          <w:p>
            <w:pPr>
              <w:pStyle w:val="TableParagraph"/>
              <w:spacing w:before="3"/>
              <w:ind w:left="118"/>
              <w:rPr>
                <w:sz w:val="24"/>
              </w:rPr>
            </w:pPr>
            <w:r>
              <w:rPr>
                <w:color w:val="231F20"/>
                <w:sz w:val="24"/>
              </w:rPr>
              <w:t>17</w:t>
            </w:r>
          </w:p>
        </w:tc>
        <w:tc>
          <w:tcPr>
            <w:tcW w:w="5312" w:type="dxa"/>
            <w:gridSpan w:val="2"/>
            <w:vMerge/>
            <w:tcBorders>
              <w:top w:val="nil"/>
            </w:tcBorders>
          </w:tcPr>
          <w:p>
            <w:pPr>
              <w:rPr>
                <w:sz w:val="2"/>
                <w:szCs w:val="2"/>
              </w:rPr>
            </w:pPr>
          </w:p>
        </w:tc>
      </w:tr>
      <w:tr>
        <w:trPr>
          <w:trHeight w:val="520" w:hRule="atLeast"/>
        </w:trPr>
        <w:tc>
          <w:tcPr>
            <w:tcW w:w="4772" w:type="dxa"/>
            <w:gridSpan w:val="5"/>
          </w:tcPr>
          <w:p>
            <w:pPr>
              <w:pStyle w:val="TableParagraph"/>
              <w:spacing w:before="184"/>
              <w:ind w:left="480"/>
              <w:rPr>
                <w:sz w:val="24"/>
              </w:rPr>
            </w:pPr>
            <w:r>
              <w:rPr>
                <w:color w:val="231F20"/>
                <w:sz w:val="24"/>
              </w:rPr>
              <w:t>The 'split' may require more 'parts'.</w:t>
            </w:r>
          </w:p>
        </w:tc>
        <w:tc>
          <w:tcPr>
            <w:tcW w:w="5312" w:type="dxa"/>
            <w:gridSpan w:val="2"/>
            <w:vMerge/>
            <w:tcBorders>
              <w:top w:val="nil"/>
            </w:tcBorders>
          </w:tcPr>
          <w:p>
            <w:pPr>
              <w:rPr>
                <w:sz w:val="2"/>
                <w:szCs w:val="2"/>
              </w:rPr>
            </w:pPr>
          </w:p>
        </w:tc>
      </w:tr>
      <w:tr>
        <w:trPr>
          <w:trHeight w:val="690" w:hRule="atLeast"/>
        </w:trPr>
        <w:tc>
          <w:tcPr>
            <w:tcW w:w="3704" w:type="dxa"/>
            <w:gridSpan w:val="2"/>
          </w:tcPr>
          <w:p>
            <w:pPr>
              <w:pStyle w:val="TableParagraph"/>
              <w:spacing w:before="23"/>
              <w:ind w:left="480"/>
              <w:rPr>
                <w:sz w:val="24"/>
              </w:rPr>
            </w:pPr>
            <w:r>
              <w:rPr>
                <w:color w:val="231F20"/>
                <w:sz w:val="24"/>
              </w:rPr>
              <w:t>30155 ÷ 5</w:t>
            </w:r>
          </w:p>
        </w:tc>
        <w:tc>
          <w:tcPr>
            <w:tcW w:w="488" w:type="dxa"/>
            <w:tcBorders>
              <w:bottom w:val="single" w:sz="8" w:space="0" w:color="231F20"/>
              <w:right w:val="single" w:sz="8" w:space="0" w:color="231F20"/>
            </w:tcBorders>
          </w:tcPr>
          <w:p>
            <w:pPr>
              <w:pStyle w:val="TableParagraph"/>
              <w:spacing w:before="23"/>
              <w:ind w:left="137"/>
              <w:rPr>
                <w:sz w:val="24"/>
              </w:rPr>
            </w:pPr>
            <w:r>
              <w:rPr>
                <w:color w:val="231F20"/>
                <w:sz w:val="24"/>
              </w:rPr>
              <w:t>30</w:t>
            </w:r>
          </w:p>
          <w:p>
            <w:pPr>
              <w:pStyle w:val="TableParagraph"/>
              <w:spacing w:before="84"/>
              <w:ind w:left="124"/>
              <w:rPr>
                <w:sz w:val="24"/>
              </w:rPr>
            </w:pPr>
            <w:r>
              <w:rPr>
                <w:color w:val="231F20"/>
                <w:sz w:val="24"/>
              </w:rPr>
              <w:t>÷5</w:t>
            </w:r>
          </w:p>
        </w:tc>
        <w:tc>
          <w:tcPr>
            <w:tcW w:w="481" w:type="dxa"/>
            <w:tcBorders>
              <w:left w:val="single" w:sz="8" w:space="0" w:color="231F20"/>
              <w:bottom w:val="single" w:sz="8" w:space="0" w:color="231F20"/>
              <w:right w:val="single" w:sz="8" w:space="0" w:color="231F20"/>
            </w:tcBorders>
          </w:tcPr>
          <w:p>
            <w:pPr>
              <w:pStyle w:val="TableParagraph"/>
              <w:spacing w:before="23"/>
              <w:ind w:left="119"/>
              <w:rPr>
                <w:sz w:val="24"/>
              </w:rPr>
            </w:pPr>
            <w:r>
              <w:rPr>
                <w:color w:val="231F20"/>
                <w:sz w:val="24"/>
              </w:rPr>
              <w:t>15</w:t>
            </w:r>
          </w:p>
          <w:p>
            <w:pPr>
              <w:pStyle w:val="TableParagraph"/>
              <w:spacing w:before="84"/>
              <w:ind w:left="118"/>
              <w:rPr>
                <w:sz w:val="24"/>
              </w:rPr>
            </w:pPr>
            <w:r>
              <w:rPr>
                <w:color w:val="231F20"/>
                <w:sz w:val="24"/>
              </w:rPr>
              <w:t>÷5</w:t>
            </w:r>
          </w:p>
        </w:tc>
        <w:tc>
          <w:tcPr>
            <w:tcW w:w="99" w:type="dxa"/>
            <w:tcBorders>
              <w:left w:val="single" w:sz="8" w:space="0" w:color="231F20"/>
              <w:bottom w:val="single" w:sz="8" w:space="0" w:color="231F20"/>
            </w:tcBorders>
          </w:tcPr>
          <w:p>
            <w:pPr>
              <w:pStyle w:val="TableParagraph"/>
              <w:rPr>
                <w:sz w:val="22"/>
              </w:rPr>
            </w:pPr>
          </w:p>
        </w:tc>
        <w:tc>
          <w:tcPr>
            <w:tcW w:w="5312" w:type="dxa"/>
            <w:gridSpan w:val="2"/>
            <w:vMerge/>
            <w:tcBorders>
              <w:top w:val="nil"/>
            </w:tcBorders>
          </w:tcPr>
          <w:p>
            <w:pPr>
              <w:rPr>
                <w:sz w:val="2"/>
                <w:szCs w:val="2"/>
              </w:rPr>
            </w:pPr>
          </w:p>
        </w:tc>
      </w:tr>
      <w:tr>
        <w:trPr>
          <w:trHeight w:val="470" w:hRule="atLeast"/>
        </w:trPr>
        <w:tc>
          <w:tcPr>
            <w:tcW w:w="3704" w:type="dxa"/>
            <w:gridSpan w:val="2"/>
          </w:tcPr>
          <w:p>
            <w:pPr>
              <w:pStyle w:val="TableParagraph"/>
              <w:rPr>
                <w:sz w:val="22"/>
              </w:rPr>
            </w:pPr>
          </w:p>
        </w:tc>
        <w:tc>
          <w:tcPr>
            <w:tcW w:w="488" w:type="dxa"/>
            <w:tcBorders>
              <w:top w:val="single" w:sz="8" w:space="0" w:color="231F20"/>
              <w:right w:val="single" w:sz="8" w:space="0" w:color="231F20"/>
            </w:tcBorders>
          </w:tcPr>
          <w:p>
            <w:pPr>
              <w:pStyle w:val="TableParagraph"/>
              <w:spacing w:before="32"/>
              <w:ind w:left="154"/>
              <w:jc w:val="center"/>
              <w:rPr>
                <w:sz w:val="24"/>
              </w:rPr>
            </w:pPr>
            <w:r>
              <w:rPr>
                <w:color w:val="231F20"/>
                <w:sz w:val="24"/>
              </w:rPr>
              <w:t>6</w:t>
            </w:r>
          </w:p>
        </w:tc>
        <w:tc>
          <w:tcPr>
            <w:tcW w:w="481" w:type="dxa"/>
            <w:tcBorders>
              <w:top w:val="single" w:sz="8" w:space="0" w:color="231F20"/>
              <w:left w:val="single" w:sz="8" w:space="0" w:color="231F20"/>
              <w:right w:val="single" w:sz="8" w:space="0" w:color="231F20"/>
            </w:tcBorders>
          </w:tcPr>
          <w:p>
            <w:pPr>
              <w:pStyle w:val="TableParagraph"/>
              <w:spacing w:before="32"/>
              <w:ind w:right="102"/>
              <w:jc w:val="right"/>
              <w:rPr>
                <w:sz w:val="24"/>
              </w:rPr>
            </w:pPr>
            <w:r>
              <w:rPr>
                <w:color w:val="231F20"/>
                <w:sz w:val="24"/>
              </w:rPr>
              <w:t>03</w:t>
            </w:r>
          </w:p>
        </w:tc>
        <w:tc>
          <w:tcPr>
            <w:tcW w:w="99" w:type="dxa"/>
            <w:tcBorders>
              <w:top w:val="single" w:sz="8" w:space="0" w:color="231F20"/>
              <w:left w:val="single" w:sz="8" w:space="0" w:color="231F20"/>
            </w:tcBorders>
          </w:tcPr>
          <w:p>
            <w:pPr>
              <w:pStyle w:val="TableParagraph"/>
              <w:rPr>
                <w:sz w:val="22"/>
              </w:rPr>
            </w:pPr>
          </w:p>
        </w:tc>
        <w:tc>
          <w:tcPr>
            <w:tcW w:w="600" w:type="dxa"/>
            <w:tcBorders>
              <w:top w:val="single" w:sz="8" w:space="0" w:color="231F20"/>
            </w:tcBorders>
          </w:tcPr>
          <w:p>
            <w:pPr>
              <w:pStyle w:val="TableParagraph"/>
              <w:spacing w:before="32"/>
              <w:ind w:left="100"/>
              <w:rPr>
                <w:sz w:val="24"/>
              </w:rPr>
            </w:pPr>
            <w:r>
              <w:rPr>
                <w:color w:val="231F20"/>
                <w:sz w:val="24"/>
              </w:rPr>
              <w:t>1</w:t>
            </w:r>
          </w:p>
        </w:tc>
        <w:tc>
          <w:tcPr>
            <w:tcW w:w="4712" w:type="dxa"/>
          </w:tcPr>
          <w:p>
            <w:pPr>
              <w:pStyle w:val="TableParagraph"/>
              <w:spacing w:before="32"/>
              <w:ind w:left="388"/>
              <w:rPr>
                <w:sz w:val="24"/>
              </w:rPr>
            </w:pPr>
            <w:r>
              <w:rPr>
                <w:color w:val="231F20"/>
                <w:sz w:val="24"/>
              </w:rPr>
              <w:t>6031</w:t>
            </w:r>
          </w:p>
        </w:tc>
      </w:tr>
      <w:tr>
        <w:trPr>
          <w:trHeight w:val="300" w:hRule="atLeast"/>
        </w:trPr>
        <w:tc>
          <w:tcPr>
            <w:tcW w:w="3704" w:type="dxa"/>
            <w:gridSpan w:val="2"/>
          </w:tcPr>
          <w:p>
            <w:pPr>
              <w:pStyle w:val="TableParagraph"/>
              <w:rPr>
                <w:sz w:val="22"/>
              </w:rPr>
            </w:pPr>
          </w:p>
        </w:tc>
        <w:tc>
          <w:tcPr>
            <w:tcW w:w="488" w:type="dxa"/>
          </w:tcPr>
          <w:p>
            <w:pPr>
              <w:pStyle w:val="TableParagraph"/>
              <w:rPr>
                <w:sz w:val="22"/>
              </w:rPr>
            </w:pPr>
          </w:p>
        </w:tc>
        <w:tc>
          <w:tcPr>
            <w:tcW w:w="481" w:type="dxa"/>
          </w:tcPr>
          <w:p>
            <w:pPr>
              <w:pStyle w:val="TableParagraph"/>
              <w:rPr>
                <w:sz w:val="22"/>
              </w:rPr>
            </w:pPr>
          </w:p>
        </w:tc>
        <w:tc>
          <w:tcPr>
            <w:tcW w:w="99" w:type="dxa"/>
          </w:tcPr>
          <w:p>
            <w:pPr>
              <w:pStyle w:val="TableParagraph"/>
              <w:rPr>
                <w:sz w:val="22"/>
              </w:rPr>
            </w:pPr>
          </w:p>
        </w:tc>
        <w:tc>
          <w:tcPr>
            <w:tcW w:w="600" w:type="dxa"/>
          </w:tcPr>
          <w:p>
            <w:pPr>
              <w:pStyle w:val="TableParagraph"/>
              <w:rPr>
                <w:sz w:val="22"/>
              </w:rPr>
            </w:pPr>
          </w:p>
        </w:tc>
        <w:tc>
          <w:tcPr>
            <w:tcW w:w="4712" w:type="dxa"/>
          </w:tcPr>
          <w:p>
            <w:pPr>
              <w:pStyle w:val="TableParagraph"/>
              <w:rPr>
                <w:sz w:val="22"/>
              </w:rPr>
            </w:pPr>
          </w:p>
        </w:tc>
      </w:tr>
      <w:tr>
        <w:trPr>
          <w:trHeight w:val="349" w:hRule="atLeast"/>
        </w:trPr>
        <w:tc>
          <w:tcPr>
            <w:tcW w:w="3704" w:type="dxa"/>
            <w:gridSpan w:val="2"/>
          </w:tcPr>
          <w:p>
            <w:pPr>
              <w:pStyle w:val="TableParagraph"/>
              <w:spacing w:before="4"/>
              <w:ind w:left="480"/>
              <w:rPr>
                <w:sz w:val="24"/>
              </w:rPr>
            </w:pPr>
            <w:r>
              <w:rPr>
                <w:color w:val="231F20"/>
                <w:sz w:val="24"/>
              </w:rPr>
              <w:t>244506 ÷ 3</w:t>
            </w:r>
          </w:p>
        </w:tc>
        <w:tc>
          <w:tcPr>
            <w:tcW w:w="488" w:type="dxa"/>
            <w:tcBorders>
              <w:right w:val="single" w:sz="8" w:space="0" w:color="231F20"/>
            </w:tcBorders>
          </w:tcPr>
          <w:p>
            <w:pPr>
              <w:pStyle w:val="TableParagraph"/>
              <w:spacing w:before="4"/>
              <w:ind w:left="104" w:right="68"/>
              <w:jc w:val="center"/>
              <w:rPr>
                <w:sz w:val="24"/>
              </w:rPr>
            </w:pPr>
            <w:r>
              <w:rPr>
                <w:color w:val="231F20"/>
                <w:sz w:val="24"/>
              </w:rPr>
              <w:t>24</w:t>
            </w:r>
          </w:p>
        </w:tc>
        <w:tc>
          <w:tcPr>
            <w:tcW w:w="481" w:type="dxa"/>
            <w:tcBorders>
              <w:left w:val="single" w:sz="8" w:space="0" w:color="231F20"/>
              <w:right w:val="single" w:sz="8" w:space="0" w:color="231F20"/>
            </w:tcBorders>
          </w:tcPr>
          <w:p>
            <w:pPr>
              <w:pStyle w:val="TableParagraph"/>
              <w:spacing w:before="4"/>
              <w:ind w:right="99"/>
              <w:jc w:val="right"/>
              <w:rPr>
                <w:sz w:val="24"/>
              </w:rPr>
            </w:pPr>
            <w:r>
              <w:rPr>
                <w:color w:val="231F20"/>
                <w:sz w:val="24"/>
              </w:rPr>
              <w:t>45</w:t>
            </w:r>
          </w:p>
        </w:tc>
        <w:tc>
          <w:tcPr>
            <w:tcW w:w="99" w:type="dxa"/>
            <w:tcBorders>
              <w:left w:val="single" w:sz="8" w:space="0" w:color="231F20"/>
            </w:tcBorders>
          </w:tcPr>
          <w:p>
            <w:pPr>
              <w:pStyle w:val="TableParagraph"/>
              <w:rPr>
                <w:sz w:val="22"/>
              </w:rPr>
            </w:pPr>
          </w:p>
        </w:tc>
        <w:tc>
          <w:tcPr>
            <w:tcW w:w="600" w:type="dxa"/>
          </w:tcPr>
          <w:p>
            <w:pPr>
              <w:pStyle w:val="TableParagraph"/>
              <w:spacing w:before="4"/>
              <w:ind w:left="99"/>
              <w:rPr>
                <w:sz w:val="24"/>
              </w:rPr>
            </w:pPr>
            <w:r>
              <w:rPr>
                <w:color w:val="231F20"/>
                <w:sz w:val="24"/>
              </w:rPr>
              <w:t>06</w:t>
            </w:r>
          </w:p>
        </w:tc>
        <w:tc>
          <w:tcPr>
            <w:tcW w:w="4712" w:type="dxa"/>
          </w:tcPr>
          <w:p>
            <w:pPr>
              <w:pStyle w:val="TableParagraph"/>
              <w:rPr>
                <w:sz w:val="22"/>
              </w:rPr>
            </w:pPr>
          </w:p>
        </w:tc>
      </w:tr>
      <w:tr>
        <w:trPr>
          <w:trHeight w:val="338" w:hRule="atLeast"/>
        </w:trPr>
        <w:tc>
          <w:tcPr>
            <w:tcW w:w="3704" w:type="dxa"/>
            <w:gridSpan w:val="2"/>
          </w:tcPr>
          <w:p>
            <w:pPr>
              <w:pStyle w:val="TableParagraph"/>
              <w:rPr>
                <w:sz w:val="22"/>
              </w:rPr>
            </w:pPr>
          </w:p>
        </w:tc>
        <w:tc>
          <w:tcPr>
            <w:tcW w:w="488" w:type="dxa"/>
            <w:tcBorders>
              <w:bottom w:val="single" w:sz="8" w:space="0" w:color="231F20"/>
              <w:right w:val="single" w:sz="8" w:space="0" w:color="231F20"/>
            </w:tcBorders>
          </w:tcPr>
          <w:p>
            <w:pPr>
              <w:pStyle w:val="TableParagraph"/>
              <w:spacing w:before="26"/>
              <w:ind w:left="103" w:right="81"/>
              <w:jc w:val="center"/>
              <w:rPr>
                <w:sz w:val="24"/>
              </w:rPr>
            </w:pPr>
            <w:r>
              <w:rPr>
                <w:color w:val="231F20"/>
                <w:sz w:val="24"/>
              </w:rPr>
              <w:t>÷3</w:t>
            </w:r>
          </w:p>
        </w:tc>
        <w:tc>
          <w:tcPr>
            <w:tcW w:w="481" w:type="dxa"/>
            <w:tcBorders>
              <w:left w:val="single" w:sz="8" w:space="0" w:color="231F20"/>
              <w:bottom w:val="single" w:sz="8" w:space="0" w:color="231F20"/>
              <w:right w:val="single" w:sz="8" w:space="0" w:color="231F20"/>
            </w:tcBorders>
          </w:tcPr>
          <w:p>
            <w:pPr>
              <w:pStyle w:val="TableParagraph"/>
              <w:spacing w:before="26"/>
              <w:ind w:right="86"/>
              <w:jc w:val="right"/>
              <w:rPr>
                <w:sz w:val="24"/>
              </w:rPr>
            </w:pPr>
            <w:r>
              <w:rPr>
                <w:color w:val="231F20"/>
                <w:sz w:val="24"/>
              </w:rPr>
              <w:t>÷3</w:t>
            </w:r>
          </w:p>
        </w:tc>
        <w:tc>
          <w:tcPr>
            <w:tcW w:w="99" w:type="dxa"/>
            <w:tcBorders>
              <w:left w:val="single" w:sz="8" w:space="0" w:color="231F20"/>
              <w:bottom w:val="single" w:sz="8" w:space="0" w:color="231F20"/>
            </w:tcBorders>
          </w:tcPr>
          <w:p>
            <w:pPr>
              <w:pStyle w:val="TableParagraph"/>
              <w:rPr>
                <w:sz w:val="22"/>
              </w:rPr>
            </w:pPr>
          </w:p>
        </w:tc>
        <w:tc>
          <w:tcPr>
            <w:tcW w:w="600" w:type="dxa"/>
            <w:tcBorders>
              <w:bottom w:val="single" w:sz="8" w:space="0" w:color="231F20"/>
            </w:tcBorders>
          </w:tcPr>
          <w:p>
            <w:pPr>
              <w:pStyle w:val="TableParagraph"/>
              <w:spacing w:before="26"/>
              <w:ind w:left="109"/>
              <w:rPr>
                <w:sz w:val="24"/>
              </w:rPr>
            </w:pPr>
            <w:r>
              <w:rPr>
                <w:color w:val="231F20"/>
                <w:sz w:val="24"/>
              </w:rPr>
              <w:t>÷3</w:t>
            </w:r>
          </w:p>
        </w:tc>
        <w:tc>
          <w:tcPr>
            <w:tcW w:w="4712" w:type="dxa"/>
          </w:tcPr>
          <w:p>
            <w:pPr>
              <w:pStyle w:val="TableParagraph"/>
              <w:rPr>
                <w:sz w:val="22"/>
              </w:rPr>
            </w:pPr>
          </w:p>
        </w:tc>
      </w:tr>
      <w:tr>
        <w:trPr>
          <w:trHeight w:val="840" w:hRule="atLeast"/>
        </w:trPr>
        <w:tc>
          <w:tcPr>
            <w:tcW w:w="3704" w:type="dxa"/>
            <w:gridSpan w:val="2"/>
          </w:tcPr>
          <w:p>
            <w:pPr>
              <w:pStyle w:val="TableParagraph"/>
              <w:rPr>
                <w:sz w:val="22"/>
              </w:rPr>
            </w:pPr>
          </w:p>
        </w:tc>
        <w:tc>
          <w:tcPr>
            <w:tcW w:w="488" w:type="dxa"/>
            <w:tcBorders>
              <w:top w:val="single" w:sz="8" w:space="0" w:color="231F20"/>
              <w:right w:val="single" w:sz="8" w:space="0" w:color="231F20"/>
            </w:tcBorders>
          </w:tcPr>
          <w:p>
            <w:pPr>
              <w:pStyle w:val="TableParagraph"/>
              <w:spacing w:before="39"/>
              <w:ind w:left="154"/>
              <w:jc w:val="center"/>
              <w:rPr>
                <w:sz w:val="24"/>
              </w:rPr>
            </w:pPr>
            <w:r>
              <w:rPr>
                <w:color w:val="231F20"/>
                <w:sz w:val="24"/>
              </w:rPr>
              <w:t>8</w:t>
            </w:r>
          </w:p>
        </w:tc>
        <w:tc>
          <w:tcPr>
            <w:tcW w:w="481" w:type="dxa"/>
            <w:tcBorders>
              <w:top w:val="single" w:sz="8" w:space="0" w:color="231F20"/>
              <w:left w:val="single" w:sz="8" w:space="0" w:color="231F20"/>
              <w:right w:val="single" w:sz="8" w:space="0" w:color="231F20"/>
            </w:tcBorders>
          </w:tcPr>
          <w:p>
            <w:pPr>
              <w:pStyle w:val="TableParagraph"/>
              <w:spacing w:before="39"/>
              <w:ind w:right="102"/>
              <w:jc w:val="right"/>
              <w:rPr>
                <w:sz w:val="24"/>
              </w:rPr>
            </w:pPr>
            <w:r>
              <w:rPr>
                <w:color w:val="231F20"/>
                <w:sz w:val="24"/>
              </w:rPr>
              <w:t>15</w:t>
            </w:r>
          </w:p>
        </w:tc>
        <w:tc>
          <w:tcPr>
            <w:tcW w:w="99" w:type="dxa"/>
            <w:tcBorders>
              <w:top w:val="single" w:sz="8" w:space="0" w:color="231F20"/>
              <w:left w:val="single" w:sz="8" w:space="0" w:color="231F20"/>
              <w:bottom w:val="single" w:sz="8" w:space="0" w:color="231F20"/>
            </w:tcBorders>
          </w:tcPr>
          <w:p>
            <w:pPr>
              <w:pStyle w:val="TableParagraph"/>
              <w:rPr>
                <w:sz w:val="22"/>
              </w:rPr>
            </w:pPr>
          </w:p>
        </w:tc>
        <w:tc>
          <w:tcPr>
            <w:tcW w:w="600" w:type="dxa"/>
            <w:tcBorders>
              <w:top w:val="single" w:sz="8" w:space="0" w:color="231F20"/>
              <w:bottom w:val="single" w:sz="8" w:space="0" w:color="231F20"/>
            </w:tcBorders>
          </w:tcPr>
          <w:p>
            <w:pPr>
              <w:pStyle w:val="TableParagraph"/>
              <w:spacing w:before="39"/>
              <w:ind w:left="100"/>
              <w:rPr>
                <w:sz w:val="24"/>
              </w:rPr>
            </w:pPr>
            <w:r>
              <w:rPr>
                <w:color w:val="231F20"/>
                <w:sz w:val="24"/>
              </w:rPr>
              <w:t>02</w:t>
            </w:r>
          </w:p>
        </w:tc>
        <w:tc>
          <w:tcPr>
            <w:tcW w:w="4712" w:type="dxa"/>
          </w:tcPr>
          <w:p>
            <w:pPr>
              <w:pStyle w:val="TableParagraph"/>
              <w:spacing w:before="39"/>
              <w:ind w:left="388"/>
              <w:rPr>
                <w:sz w:val="24"/>
              </w:rPr>
            </w:pPr>
            <w:r>
              <w:rPr>
                <w:color w:val="231F20"/>
                <w:sz w:val="24"/>
              </w:rPr>
              <w:t>81502</w:t>
            </w:r>
          </w:p>
        </w:tc>
      </w:tr>
      <w:tr>
        <w:trPr>
          <w:trHeight w:val="320" w:hRule="atLeast"/>
        </w:trPr>
        <w:tc>
          <w:tcPr>
            <w:tcW w:w="3704" w:type="dxa"/>
            <w:gridSpan w:val="2"/>
          </w:tcPr>
          <w:p>
            <w:pPr>
              <w:pStyle w:val="TableParagraph"/>
              <w:rPr>
                <w:sz w:val="22"/>
              </w:rPr>
            </w:pPr>
          </w:p>
        </w:tc>
        <w:tc>
          <w:tcPr>
            <w:tcW w:w="488" w:type="dxa"/>
          </w:tcPr>
          <w:p>
            <w:pPr>
              <w:pStyle w:val="TableParagraph"/>
              <w:rPr>
                <w:sz w:val="22"/>
              </w:rPr>
            </w:pPr>
          </w:p>
        </w:tc>
        <w:tc>
          <w:tcPr>
            <w:tcW w:w="481" w:type="dxa"/>
          </w:tcPr>
          <w:p>
            <w:pPr>
              <w:pStyle w:val="TableParagraph"/>
              <w:rPr>
                <w:sz w:val="22"/>
              </w:rPr>
            </w:pPr>
          </w:p>
        </w:tc>
        <w:tc>
          <w:tcPr>
            <w:tcW w:w="99" w:type="dxa"/>
            <w:tcBorders>
              <w:top w:val="single" w:sz="8" w:space="0" w:color="231F20"/>
              <w:bottom w:val="single" w:sz="8" w:space="0" w:color="231F20"/>
              <w:right w:val="single" w:sz="8" w:space="0" w:color="231F20"/>
            </w:tcBorders>
          </w:tcPr>
          <w:p>
            <w:pPr>
              <w:pStyle w:val="TableParagraph"/>
              <w:rPr>
                <w:sz w:val="22"/>
              </w:rPr>
            </w:pPr>
          </w:p>
        </w:tc>
        <w:tc>
          <w:tcPr>
            <w:tcW w:w="600" w:type="dxa"/>
            <w:tcBorders>
              <w:top w:val="single" w:sz="8" w:space="0" w:color="231F20"/>
              <w:left w:val="single" w:sz="8" w:space="0" w:color="231F20"/>
              <w:bottom w:val="single" w:sz="8" w:space="0" w:color="231F20"/>
              <w:right w:val="single" w:sz="8" w:space="0" w:color="231F20"/>
            </w:tcBorders>
          </w:tcPr>
          <w:p>
            <w:pPr>
              <w:pStyle w:val="TableParagraph"/>
              <w:spacing w:line="259" w:lineRule="exact"/>
              <w:ind w:right="62"/>
              <w:jc w:val="center"/>
              <w:rPr>
                <w:b/>
                <w:sz w:val="24"/>
              </w:rPr>
            </w:pPr>
            <w:r>
              <w:rPr>
                <w:b/>
                <w:color w:val="231F20"/>
                <w:sz w:val="24"/>
              </w:rPr>
              <w:t>6</w:t>
            </w:r>
          </w:p>
        </w:tc>
        <w:tc>
          <w:tcPr>
            <w:tcW w:w="4712" w:type="dxa"/>
            <w:tcBorders>
              <w:left w:val="single" w:sz="8" w:space="0" w:color="231F20"/>
            </w:tcBorders>
          </w:tcPr>
          <w:p>
            <w:pPr>
              <w:pStyle w:val="TableParagraph"/>
              <w:rPr>
                <w:sz w:val="14"/>
              </w:rPr>
            </w:pPr>
          </w:p>
          <w:p>
            <w:pPr>
              <w:pStyle w:val="TableParagraph"/>
              <w:spacing w:line="20" w:lineRule="exact"/>
              <w:ind w:left="-24" w:right="-58"/>
              <w:rPr>
                <w:sz w:val="2"/>
              </w:rPr>
            </w:pPr>
            <w:r>
              <w:rPr>
                <w:sz w:val="2"/>
              </w:rPr>
              <w:pict>
                <v:group style="width:235.6pt;height:1pt;mso-position-horizontal-relative:char;mso-position-vertical-relative:line" coordorigin="0,0" coordsize="4712,20">
                  <v:line style="position:absolute" from="0,10" to="4712,10" stroked="true" strokeweight=".96pt" strokecolor="#231f20">
                    <v:stroke dashstyle="solid"/>
                  </v:line>
                </v:group>
              </w:pict>
            </w:r>
            <w:r>
              <w:rPr>
                <w:sz w:val="2"/>
              </w:rPr>
            </w:r>
          </w:p>
        </w:tc>
      </w:tr>
    </w:tbl>
    <w:p>
      <w:pPr>
        <w:spacing w:after="0" w:line="20" w:lineRule="exact"/>
        <w:rPr>
          <w:sz w:val="2"/>
        </w:rPr>
        <w:sectPr>
          <w:pgSz w:w="12240" w:h="15840"/>
          <w:pgMar w:header="0" w:footer="535" w:top="1040" w:bottom="720" w:left="980" w:right="960"/>
          <w:pgBorders w:offsetFrom="page">
            <w:top w:val="single" w:color="FF0000" w:space="10" w:sz="8"/>
            <w:left w:val="single" w:color="FF0000" w:space="24" w:sz="8"/>
            <w:bottom w:val="single" w:color="FF0000" w:space="9" w:sz="8"/>
            <w:right w:val="single" w:color="FF0000" w:space="24" w:sz="8"/>
          </w:pgBorders>
        </w:sectPr>
      </w:pPr>
    </w:p>
    <w:p>
      <w:pPr>
        <w:pStyle w:val="Heading1"/>
        <w:spacing w:before="43"/>
      </w:pPr>
      <w:r>
        <w:rPr/>
        <w:pict>
          <v:line style="position:absolute;mso-position-horizontal-relative:page;mso-position-vertical-relative:page;z-index:251694080" from="322.420013pt,728.039978pt" to="558.000013pt,728.039978pt" stroked="true" strokeweight=".96pt" strokecolor="#231f20">
            <v:stroke dashstyle="solid"/>
            <w10:wrap type="none"/>
          </v:line>
        </w:pict>
      </w:r>
      <w:r>
        <w:rPr/>
        <w:pict>
          <v:line style="position:absolute;mso-position-horizontal-relative:page;mso-position-vertical-relative:page;z-index:251695104" from="54pt,728.039978pt" to="290.88pt,728.039978pt" stroked="true" strokeweight=".96pt" strokecolor="#231f20">
            <v:stroke dashstyle="solid"/>
            <w10:wrap type="none"/>
          </v:line>
        </w:pict>
      </w:r>
      <w:r>
        <w:rPr/>
        <w:drawing>
          <wp:anchor distT="0" distB="0" distL="0" distR="0" allowOverlap="1" layoutInCell="1" locked="0" behindDoc="0" simplePos="0" relativeHeight="251696128">
            <wp:simplePos x="0" y="0"/>
            <wp:positionH relativeFrom="page">
              <wp:posOffset>7257783</wp:posOffset>
            </wp:positionH>
            <wp:positionV relativeFrom="page">
              <wp:posOffset>9735045</wp:posOffset>
            </wp:positionV>
            <wp:extent cx="158737" cy="17051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58737" cy="170510"/>
                    </a:xfrm>
                    <a:prstGeom prst="rect">
                      <a:avLst/>
                    </a:prstGeom>
                  </pic:spPr>
                </pic:pic>
              </a:graphicData>
            </a:graphic>
          </wp:anchor>
        </w:drawing>
      </w:r>
      <w:r>
        <w:rPr>
          <w:color w:val="231F20"/>
        </w:rPr>
        <w:t>Practice Question</w:t>
      </w:r>
    </w:p>
    <w:p>
      <w:pPr>
        <w:spacing w:before="157"/>
        <w:ind w:left="100" w:right="0" w:firstLine="0"/>
        <w:jc w:val="left"/>
        <w:rPr>
          <w:b/>
          <w:sz w:val="24"/>
        </w:rPr>
      </w:pPr>
      <w:r>
        <w:rPr>
          <w:b/>
          <w:color w:val="231F20"/>
          <w:sz w:val="24"/>
        </w:rPr>
        <w:t>Divide the following using straight division</w:t>
      </w:r>
    </w:p>
    <w:p>
      <w:pPr>
        <w:pStyle w:val="BodyText"/>
        <w:spacing w:before="10"/>
        <w:rPr>
          <w:b/>
          <w:sz w:val="11"/>
        </w:rPr>
      </w:pPr>
    </w:p>
    <w:tbl>
      <w:tblPr>
        <w:tblW w:w="0" w:type="auto"/>
        <w:jc w:val="left"/>
        <w:tblInd w:w="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1315"/>
        <w:gridCol w:w="1059"/>
      </w:tblGrid>
      <w:tr>
        <w:trPr>
          <w:trHeight w:val="305" w:hRule="atLeast"/>
        </w:trPr>
        <w:tc>
          <w:tcPr>
            <w:tcW w:w="2453" w:type="dxa"/>
          </w:tcPr>
          <w:p>
            <w:pPr>
              <w:pStyle w:val="TableParagraph"/>
              <w:spacing w:line="236" w:lineRule="exact"/>
              <w:ind w:left="50"/>
              <w:rPr>
                <w:sz w:val="24"/>
              </w:rPr>
            </w:pPr>
            <w:r>
              <w:rPr>
                <w:color w:val="231F20"/>
                <w:sz w:val="24"/>
              </w:rPr>
              <w:t>(1) 209 ÷ s52</w:t>
            </w:r>
          </w:p>
        </w:tc>
        <w:tc>
          <w:tcPr>
            <w:tcW w:w="1315" w:type="dxa"/>
          </w:tcPr>
          <w:p>
            <w:pPr>
              <w:pStyle w:val="TableParagraph"/>
              <w:spacing w:line="236" w:lineRule="exact"/>
              <w:ind w:right="118"/>
              <w:jc w:val="right"/>
              <w:rPr>
                <w:sz w:val="24"/>
              </w:rPr>
            </w:pPr>
            <w:r>
              <w:rPr>
                <w:color w:val="231F20"/>
                <w:sz w:val="24"/>
              </w:rPr>
              <w:t>(2)</w:t>
            </w:r>
          </w:p>
        </w:tc>
        <w:tc>
          <w:tcPr>
            <w:tcW w:w="1059" w:type="dxa"/>
          </w:tcPr>
          <w:p>
            <w:pPr>
              <w:pStyle w:val="TableParagraph"/>
              <w:spacing w:line="236" w:lineRule="exact"/>
              <w:ind w:left="119"/>
              <w:rPr>
                <w:sz w:val="24"/>
              </w:rPr>
            </w:pPr>
            <w:r>
              <w:rPr>
                <w:color w:val="231F20"/>
                <w:sz w:val="24"/>
              </w:rPr>
              <w:t>621 ÷ 63</w:t>
            </w:r>
          </w:p>
        </w:tc>
      </w:tr>
      <w:tr>
        <w:trPr>
          <w:trHeight w:val="372" w:hRule="atLeast"/>
        </w:trPr>
        <w:tc>
          <w:tcPr>
            <w:tcW w:w="2453" w:type="dxa"/>
          </w:tcPr>
          <w:p>
            <w:pPr>
              <w:pStyle w:val="TableParagraph"/>
              <w:spacing w:before="26"/>
              <w:ind w:left="50"/>
              <w:rPr>
                <w:sz w:val="24"/>
              </w:rPr>
            </w:pPr>
            <w:r>
              <w:rPr>
                <w:color w:val="231F20"/>
                <w:sz w:val="24"/>
              </w:rPr>
              <w:t>(3) 503 ÷ 72</w:t>
            </w:r>
          </w:p>
        </w:tc>
        <w:tc>
          <w:tcPr>
            <w:tcW w:w="1315" w:type="dxa"/>
          </w:tcPr>
          <w:p>
            <w:pPr>
              <w:pStyle w:val="TableParagraph"/>
              <w:spacing w:before="26"/>
              <w:ind w:right="117"/>
              <w:jc w:val="right"/>
              <w:rPr>
                <w:sz w:val="24"/>
              </w:rPr>
            </w:pPr>
            <w:r>
              <w:rPr>
                <w:color w:val="231F20"/>
                <w:sz w:val="24"/>
              </w:rPr>
              <w:t>(4)</w:t>
            </w:r>
          </w:p>
        </w:tc>
        <w:tc>
          <w:tcPr>
            <w:tcW w:w="1059" w:type="dxa"/>
          </w:tcPr>
          <w:p>
            <w:pPr>
              <w:pStyle w:val="TableParagraph"/>
              <w:spacing w:before="26"/>
              <w:ind w:left="120"/>
              <w:rPr>
                <w:sz w:val="24"/>
              </w:rPr>
            </w:pPr>
            <w:r>
              <w:rPr>
                <w:color w:val="231F20"/>
                <w:sz w:val="24"/>
              </w:rPr>
              <w:t>103 ÷ 43</w:t>
            </w:r>
          </w:p>
        </w:tc>
      </w:tr>
      <w:tr>
        <w:trPr>
          <w:trHeight w:val="371" w:hRule="atLeast"/>
        </w:trPr>
        <w:tc>
          <w:tcPr>
            <w:tcW w:w="2453" w:type="dxa"/>
          </w:tcPr>
          <w:p>
            <w:pPr>
              <w:pStyle w:val="TableParagraph"/>
              <w:spacing w:before="26"/>
              <w:ind w:left="50"/>
              <w:rPr>
                <w:sz w:val="24"/>
              </w:rPr>
            </w:pPr>
            <w:r>
              <w:rPr>
                <w:color w:val="231F20"/>
                <w:sz w:val="24"/>
              </w:rPr>
              <w:t>(5) 74 ÷ 23</w:t>
            </w:r>
          </w:p>
        </w:tc>
        <w:tc>
          <w:tcPr>
            <w:tcW w:w="1315" w:type="dxa"/>
          </w:tcPr>
          <w:p>
            <w:pPr>
              <w:pStyle w:val="TableParagraph"/>
              <w:spacing w:before="26"/>
              <w:ind w:right="117"/>
              <w:jc w:val="right"/>
              <w:rPr>
                <w:sz w:val="24"/>
              </w:rPr>
            </w:pPr>
            <w:r>
              <w:rPr>
                <w:color w:val="231F20"/>
                <w:sz w:val="24"/>
              </w:rPr>
              <w:t>(6)</w:t>
            </w:r>
          </w:p>
        </w:tc>
        <w:tc>
          <w:tcPr>
            <w:tcW w:w="1059" w:type="dxa"/>
          </w:tcPr>
          <w:p>
            <w:pPr>
              <w:pStyle w:val="TableParagraph"/>
              <w:spacing w:before="26"/>
              <w:ind w:left="120"/>
              <w:rPr>
                <w:sz w:val="24"/>
              </w:rPr>
            </w:pPr>
            <w:r>
              <w:rPr>
                <w:color w:val="231F20"/>
                <w:sz w:val="24"/>
              </w:rPr>
              <w:t>504 ÷ 72</w:t>
            </w:r>
          </w:p>
        </w:tc>
      </w:tr>
      <w:tr>
        <w:trPr>
          <w:trHeight w:val="372" w:hRule="atLeast"/>
        </w:trPr>
        <w:tc>
          <w:tcPr>
            <w:tcW w:w="2453" w:type="dxa"/>
          </w:tcPr>
          <w:p>
            <w:pPr>
              <w:pStyle w:val="TableParagraph"/>
              <w:spacing w:before="26"/>
              <w:ind w:left="50"/>
              <w:rPr>
                <w:sz w:val="24"/>
              </w:rPr>
            </w:pPr>
            <w:r>
              <w:rPr>
                <w:color w:val="231F20"/>
                <w:sz w:val="24"/>
              </w:rPr>
              <w:t>(7) 444 ÷ 63</w:t>
            </w:r>
          </w:p>
        </w:tc>
        <w:tc>
          <w:tcPr>
            <w:tcW w:w="1315" w:type="dxa"/>
          </w:tcPr>
          <w:p>
            <w:pPr>
              <w:pStyle w:val="TableParagraph"/>
              <w:spacing w:before="26"/>
              <w:ind w:right="117"/>
              <w:jc w:val="right"/>
              <w:rPr>
                <w:sz w:val="24"/>
              </w:rPr>
            </w:pPr>
            <w:r>
              <w:rPr>
                <w:color w:val="231F20"/>
                <w:sz w:val="24"/>
              </w:rPr>
              <w:t>(8)</w:t>
            </w:r>
          </w:p>
        </w:tc>
        <w:tc>
          <w:tcPr>
            <w:tcW w:w="1059" w:type="dxa"/>
          </w:tcPr>
          <w:p>
            <w:pPr>
              <w:pStyle w:val="TableParagraph"/>
              <w:spacing w:before="26"/>
              <w:ind w:left="120"/>
              <w:rPr>
                <w:sz w:val="24"/>
              </w:rPr>
            </w:pPr>
            <w:r>
              <w:rPr>
                <w:color w:val="231F20"/>
                <w:sz w:val="24"/>
              </w:rPr>
              <w:t>543 ÷ 82</w:t>
            </w:r>
          </w:p>
        </w:tc>
      </w:tr>
      <w:tr>
        <w:trPr>
          <w:trHeight w:val="372" w:hRule="atLeast"/>
        </w:trPr>
        <w:tc>
          <w:tcPr>
            <w:tcW w:w="2453" w:type="dxa"/>
          </w:tcPr>
          <w:p>
            <w:pPr>
              <w:pStyle w:val="TableParagraph"/>
              <w:spacing w:before="26"/>
              <w:ind w:left="50"/>
              <w:rPr>
                <w:sz w:val="24"/>
              </w:rPr>
            </w:pPr>
            <w:r>
              <w:rPr>
                <w:color w:val="231F20"/>
                <w:sz w:val="24"/>
              </w:rPr>
              <w:t>(9) 567 ÷ 93</w:t>
            </w:r>
          </w:p>
        </w:tc>
        <w:tc>
          <w:tcPr>
            <w:tcW w:w="1315" w:type="dxa"/>
          </w:tcPr>
          <w:p>
            <w:pPr>
              <w:pStyle w:val="TableParagraph"/>
              <w:spacing w:before="26"/>
              <w:ind w:right="118"/>
              <w:jc w:val="right"/>
              <w:rPr>
                <w:sz w:val="24"/>
              </w:rPr>
            </w:pPr>
            <w:r>
              <w:rPr>
                <w:color w:val="231F20"/>
                <w:sz w:val="24"/>
              </w:rPr>
              <w:t>(10)</w:t>
            </w:r>
          </w:p>
        </w:tc>
        <w:tc>
          <w:tcPr>
            <w:tcW w:w="1059" w:type="dxa"/>
          </w:tcPr>
          <w:p>
            <w:pPr>
              <w:pStyle w:val="TableParagraph"/>
              <w:spacing w:before="26"/>
              <w:ind w:left="119"/>
              <w:rPr>
                <w:sz w:val="24"/>
              </w:rPr>
            </w:pPr>
            <w:r>
              <w:rPr>
                <w:color w:val="231F20"/>
                <w:sz w:val="24"/>
              </w:rPr>
              <w:t>97 ÷ 28</w:t>
            </w:r>
          </w:p>
        </w:tc>
      </w:tr>
      <w:tr>
        <w:trPr>
          <w:trHeight w:val="371" w:hRule="atLeast"/>
        </w:trPr>
        <w:tc>
          <w:tcPr>
            <w:tcW w:w="2453" w:type="dxa"/>
          </w:tcPr>
          <w:p>
            <w:pPr>
              <w:pStyle w:val="TableParagraph"/>
              <w:spacing w:before="26"/>
              <w:ind w:left="50"/>
              <w:rPr>
                <w:sz w:val="24"/>
              </w:rPr>
            </w:pPr>
            <w:r>
              <w:rPr>
                <w:color w:val="231F20"/>
                <w:sz w:val="24"/>
              </w:rPr>
              <w:t>(11) 184 ÷ 47</w:t>
            </w:r>
          </w:p>
        </w:tc>
        <w:tc>
          <w:tcPr>
            <w:tcW w:w="1315" w:type="dxa"/>
          </w:tcPr>
          <w:p>
            <w:pPr>
              <w:pStyle w:val="TableParagraph"/>
              <w:spacing w:before="26"/>
              <w:ind w:right="117"/>
              <w:jc w:val="right"/>
              <w:rPr>
                <w:sz w:val="24"/>
              </w:rPr>
            </w:pPr>
            <w:r>
              <w:rPr>
                <w:color w:val="231F20"/>
                <w:sz w:val="24"/>
              </w:rPr>
              <w:t>(12)</w:t>
            </w:r>
          </w:p>
        </w:tc>
        <w:tc>
          <w:tcPr>
            <w:tcW w:w="1059" w:type="dxa"/>
          </w:tcPr>
          <w:p>
            <w:pPr>
              <w:pStyle w:val="TableParagraph"/>
              <w:spacing w:before="26"/>
              <w:ind w:left="121"/>
              <w:rPr>
                <w:sz w:val="24"/>
              </w:rPr>
            </w:pPr>
            <w:r>
              <w:rPr>
                <w:color w:val="231F20"/>
                <w:sz w:val="24"/>
              </w:rPr>
              <w:t>210 ÷ 53</w:t>
            </w:r>
          </w:p>
        </w:tc>
      </w:tr>
      <w:tr>
        <w:trPr>
          <w:trHeight w:val="372" w:hRule="atLeast"/>
        </w:trPr>
        <w:tc>
          <w:tcPr>
            <w:tcW w:w="2453" w:type="dxa"/>
          </w:tcPr>
          <w:p>
            <w:pPr>
              <w:pStyle w:val="TableParagraph"/>
              <w:spacing w:before="26"/>
              <w:ind w:left="50"/>
              <w:rPr>
                <w:sz w:val="24"/>
              </w:rPr>
            </w:pPr>
            <w:r>
              <w:rPr>
                <w:color w:val="231F20"/>
                <w:sz w:val="24"/>
              </w:rPr>
              <w:t>(13) 373 ÷ 63</w:t>
            </w:r>
          </w:p>
        </w:tc>
        <w:tc>
          <w:tcPr>
            <w:tcW w:w="1315" w:type="dxa"/>
          </w:tcPr>
          <w:p>
            <w:pPr>
              <w:pStyle w:val="TableParagraph"/>
              <w:spacing w:before="26"/>
              <w:ind w:right="118"/>
              <w:jc w:val="right"/>
              <w:rPr>
                <w:sz w:val="24"/>
              </w:rPr>
            </w:pPr>
            <w:r>
              <w:rPr>
                <w:color w:val="231F20"/>
                <w:sz w:val="24"/>
              </w:rPr>
              <w:t>(14)</w:t>
            </w:r>
          </w:p>
        </w:tc>
        <w:tc>
          <w:tcPr>
            <w:tcW w:w="1059" w:type="dxa"/>
          </w:tcPr>
          <w:p>
            <w:pPr>
              <w:pStyle w:val="TableParagraph"/>
              <w:spacing w:before="26"/>
              <w:ind w:left="120"/>
              <w:rPr>
                <w:sz w:val="24"/>
              </w:rPr>
            </w:pPr>
            <w:r>
              <w:rPr>
                <w:color w:val="231F20"/>
                <w:sz w:val="24"/>
              </w:rPr>
              <w:t>353 ÷ 52</w:t>
            </w:r>
          </w:p>
        </w:tc>
      </w:tr>
      <w:tr>
        <w:trPr>
          <w:trHeight w:val="371" w:hRule="atLeast"/>
        </w:trPr>
        <w:tc>
          <w:tcPr>
            <w:tcW w:w="2453" w:type="dxa"/>
          </w:tcPr>
          <w:p>
            <w:pPr>
              <w:pStyle w:val="TableParagraph"/>
              <w:spacing w:before="26"/>
              <w:ind w:left="50"/>
              <w:rPr>
                <w:sz w:val="24"/>
              </w:rPr>
            </w:pPr>
            <w:r>
              <w:rPr>
                <w:color w:val="231F20"/>
                <w:sz w:val="24"/>
              </w:rPr>
              <w:t>(15) 333 ÷ 44</w:t>
            </w:r>
          </w:p>
        </w:tc>
        <w:tc>
          <w:tcPr>
            <w:tcW w:w="1315" w:type="dxa"/>
          </w:tcPr>
          <w:p>
            <w:pPr>
              <w:pStyle w:val="TableParagraph"/>
              <w:spacing w:before="26"/>
              <w:ind w:right="118"/>
              <w:jc w:val="right"/>
              <w:rPr>
                <w:sz w:val="24"/>
              </w:rPr>
            </w:pPr>
            <w:r>
              <w:rPr>
                <w:color w:val="231F20"/>
                <w:sz w:val="24"/>
              </w:rPr>
              <w:t>(16)</w:t>
            </w:r>
          </w:p>
        </w:tc>
        <w:tc>
          <w:tcPr>
            <w:tcW w:w="1059" w:type="dxa"/>
          </w:tcPr>
          <w:p>
            <w:pPr>
              <w:pStyle w:val="TableParagraph"/>
              <w:spacing w:before="26"/>
              <w:ind w:left="120"/>
              <w:rPr>
                <w:sz w:val="24"/>
              </w:rPr>
            </w:pPr>
            <w:r>
              <w:rPr>
                <w:color w:val="231F20"/>
                <w:sz w:val="24"/>
              </w:rPr>
              <w:t>267 ÷ 37</w:t>
            </w:r>
          </w:p>
        </w:tc>
      </w:tr>
      <w:tr>
        <w:trPr>
          <w:trHeight w:val="371" w:hRule="atLeast"/>
        </w:trPr>
        <w:tc>
          <w:tcPr>
            <w:tcW w:w="2453" w:type="dxa"/>
          </w:tcPr>
          <w:p>
            <w:pPr>
              <w:pStyle w:val="TableParagraph"/>
              <w:spacing w:before="26"/>
              <w:ind w:left="50"/>
              <w:rPr>
                <w:sz w:val="24"/>
              </w:rPr>
            </w:pPr>
            <w:r>
              <w:rPr>
                <w:color w:val="231F20"/>
                <w:sz w:val="24"/>
              </w:rPr>
              <w:t>(17) 357 ÷ 59</w:t>
            </w:r>
          </w:p>
        </w:tc>
        <w:tc>
          <w:tcPr>
            <w:tcW w:w="1315" w:type="dxa"/>
          </w:tcPr>
          <w:p>
            <w:pPr>
              <w:pStyle w:val="TableParagraph"/>
              <w:spacing w:before="26"/>
              <w:ind w:right="118"/>
              <w:jc w:val="right"/>
              <w:rPr>
                <w:sz w:val="24"/>
              </w:rPr>
            </w:pPr>
            <w:r>
              <w:rPr>
                <w:color w:val="231F20"/>
                <w:sz w:val="24"/>
              </w:rPr>
              <w:t>(18)</w:t>
            </w:r>
          </w:p>
        </w:tc>
        <w:tc>
          <w:tcPr>
            <w:tcW w:w="1059" w:type="dxa"/>
          </w:tcPr>
          <w:p>
            <w:pPr>
              <w:pStyle w:val="TableParagraph"/>
              <w:spacing w:before="26"/>
              <w:ind w:left="120"/>
              <w:rPr>
                <w:sz w:val="24"/>
              </w:rPr>
            </w:pPr>
            <w:r>
              <w:rPr>
                <w:color w:val="231F20"/>
                <w:sz w:val="24"/>
              </w:rPr>
              <w:t>353 ÷ 59</w:t>
            </w:r>
          </w:p>
        </w:tc>
      </w:tr>
      <w:tr>
        <w:trPr>
          <w:trHeight w:val="305" w:hRule="atLeast"/>
        </w:trPr>
        <w:tc>
          <w:tcPr>
            <w:tcW w:w="2453" w:type="dxa"/>
          </w:tcPr>
          <w:p>
            <w:pPr>
              <w:pStyle w:val="TableParagraph"/>
              <w:spacing w:line="260" w:lineRule="exact" w:before="26"/>
              <w:ind w:left="50"/>
              <w:rPr>
                <w:sz w:val="24"/>
              </w:rPr>
            </w:pPr>
            <w:r>
              <w:rPr>
                <w:color w:val="231F20"/>
                <w:sz w:val="24"/>
              </w:rPr>
              <w:t>(19) 12233 ÷ 53</w:t>
            </w:r>
          </w:p>
        </w:tc>
        <w:tc>
          <w:tcPr>
            <w:tcW w:w="1315" w:type="dxa"/>
          </w:tcPr>
          <w:p>
            <w:pPr>
              <w:pStyle w:val="TableParagraph"/>
              <w:rPr>
                <w:sz w:val="22"/>
              </w:rPr>
            </w:pPr>
          </w:p>
        </w:tc>
        <w:tc>
          <w:tcPr>
            <w:tcW w:w="1059" w:type="dxa"/>
          </w:tcPr>
          <w:p>
            <w:pPr>
              <w:pStyle w:val="TableParagraph"/>
              <w:rPr>
                <w:sz w:val="22"/>
              </w:rPr>
            </w:pPr>
          </w:p>
        </w:tc>
      </w:tr>
    </w:tbl>
    <w:p>
      <w:pPr>
        <w:pStyle w:val="BodyText"/>
        <w:spacing w:before="6"/>
        <w:rPr>
          <w:b/>
          <w:sz w:val="23"/>
        </w:rPr>
      </w:pPr>
    </w:p>
    <w:p>
      <w:pPr>
        <w:spacing w:before="0"/>
        <w:ind w:left="100" w:right="0" w:firstLine="0"/>
        <w:jc w:val="left"/>
        <w:rPr>
          <w:rFonts w:ascii="Arial"/>
          <w:b/>
          <w:sz w:val="24"/>
        </w:rPr>
      </w:pPr>
      <w:r>
        <w:rPr>
          <w:rFonts w:ascii="Arial"/>
          <w:b/>
          <w:color w:val="231F20"/>
          <w:sz w:val="24"/>
        </w:rPr>
        <w:t>Books for Reference</w:t>
      </w:r>
    </w:p>
    <w:p>
      <w:pPr>
        <w:pStyle w:val="ListParagraph"/>
        <w:numPr>
          <w:ilvl w:val="0"/>
          <w:numId w:val="1"/>
        </w:numPr>
        <w:tabs>
          <w:tab w:pos="579" w:val="left" w:leader="none"/>
          <w:tab w:pos="581" w:val="left" w:leader="none"/>
        </w:tabs>
        <w:spacing w:line="271" w:lineRule="auto" w:before="158" w:after="0"/>
        <w:ind w:left="580" w:right="124" w:hanging="480"/>
        <w:jc w:val="left"/>
        <w:rPr>
          <w:sz w:val="24"/>
        </w:rPr>
      </w:pPr>
      <w:r>
        <w:rPr>
          <w:color w:val="231F20"/>
          <w:sz w:val="24"/>
        </w:rPr>
        <w:t>Sri BharatiKrsnaTirthaji, </w:t>
      </w:r>
      <w:r>
        <w:rPr>
          <w:color w:val="231F20"/>
          <w:spacing w:val="-5"/>
          <w:sz w:val="24"/>
        </w:rPr>
        <w:t>“Vedic </w:t>
      </w:r>
      <w:r>
        <w:rPr>
          <w:color w:val="231F20"/>
          <w:sz w:val="24"/>
        </w:rPr>
        <w:t>Mathematics”, published by MotilalBanarsidass, 1965. ISBN 81- 208-0163-6.</w:t>
      </w:r>
    </w:p>
    <w:p>
      <w:pPr>
        <w:pStyle w:val="ListParagraph"/>
        <w:numPr>
          <w:ilvl w:val="0"/>
          <w:numId w:val="1"/>
        </w:numPr>
        <w:tabs>
          <w:tab w:pos="579" w:val="left" w:leader="none"/>
          <w:tab w:pos="580" w:val="left" w:leader="none"/>
        </w:tabs>
        <w:spacing w:line="271" w:lineRule="auto" w:before="60" w:after="0"/>
        <w:ind w:left="580" w:right="118" w:hanging="480"/>
        <w:jc w:val="left"/>
        <w:rPr>
          <w:sz w:val="24"/>
        </w:rPr>
      </w:pPr>
      <w:r>
        <w:rPr>
          <w:color w:val="231F20"/>
          <w:sz w:val="24"/>
        </w:rPr>
        <w:t>Williams K.R. “Discover </w:t>
      </w:r>
      <w:r>
        <w:rPr>
          <w:color w:val="231F20"/>
          <w:spacing w:val="-6"/>
          <w:sz w:val="24"/>
        </w:rPr>
        <w:t>Vedic </w:t>
      </w:r>
      <w:r>
        <w:rPr>
          <w:color w:val="231F20"/>
          <w:sz w:val="24"/>
        </w:rPr>
        <w:t>Mathematics.” </w:t>
      </w:r>
      <w:r>
        <w:rPr>
          <w:color w:val="231F20"/>
          <w:spacing w:val="-6"/>
          <w:sz w:val="24"/>
        </w:rPr>
        <w:t>Vedic </w:t>
      </w:r>
      <w:r>
        <w:rPr>
          <w:color w:val="231F20"/>
          <w:sz w:val="24"/>
        </w:rPr>
        <w:t>Mathematics Research Group, 1984. ISBN 1- 869932-01-3</w:t>
      </w:r>
    </w:p>
    <w:p>
      <w:pPr>
        <w:pStyle w:val="ListParagraph"/>
        <w:numPr>
          <w:ilvl w:val="0"/>
          <w:numId w:val="1"/>
        </w:numPr>
        <w:tabs>
          <w:tab w:pos="579" w:val="left" w:leader="none"/>
          <w:tab w:pos="580" w:val="left" w:leader="none"/>
        </w:tabs>
        <w:spacing w:line="271" w:lineRule="auto" w:before="60" w:after="0"/>
        <w:ind w:left="580" w:right="118" w:hanging="480"/>
        <w:jc w:val="left"/>
        <w:rPr>
          <w:sz w:val="24"/>
        </w:rPr>
      </w:pPr>
      <w:r>
        <w:rPr>
          <w:color w:val="231F20"/>
          <w:sz w:val="24"/>
        </w:rPr>
        <w:t>Williams K.R. and M. Gaskell “The Cosmic Calculator”. MotilalBanarsidass, 2002.ISBN </w:t>
      </w:r>
      <w:r>
        <w:rPr>
          <w:color w:val="231F20"/>
          <w:spacing w:val="-3"/>
          <w:sz w:val="24"/>
        </w:rPr>
        <w:t>81-208- </w:t>
      </w:r>
      <w:r>
        <w:rPr>
          <w:color w:val="231F20"/>
          <w:sz w:val="24"/>
        </w:rPr>
        <w:t>1871-7.</w:t>
      </w:r>
    </w:p>
    <w:p>
      <w:pPr>
        <w:pStyle w:val="ListParagraph"/>
        <w:numPr>
          <w:ilvl w:val="0"/>
          <w:numId w:val="1"/>
        </w:numPr>
        <w:tabs>
          <w:tab w:pos="579" w:val="left" w:leader="none"/>
          <w:tab w:pos="580" w:val="left" w:leader="none"/>
        </w:tabs>
        <w:spacing w:line="271" w:lineRule="auto" w:before="60" w:after="0"/>
        <w:ind w:left="580" w:right="119" w:hanging="480"/>
        <w:jc w:val="left"/>
        <w:rPr>
          <w:sz w:val="24"/>
        </w:rPr>
      </w:pPr>
      <w:r>
        <w:rPr>
          <w:color w:val="231F20"/>
          <w:sz w:val="24"/>
        </w:rPr>
        <w:t>Nicholas </w:t>
      </w:r>
      <w:r>
        <w:rPr>
          <w:color w:val="231F20"/>
          <w:spacing w:val="-6"/>
          <w:sz w:val="24"/>
        </w:rPr>
        <w:t>A.P., </w:t>
      </w:r>
      <w:r>
        <w:rPr>
          <w:color w:val="231F20"/>
          <w:sz w:val="24"/>
        </w:rPr>
        <w:t>Williams, J. Pickles. </w:t>
      </w:r>
      <w:r>
        <w:rPr>
          <w:color w:val="231F20"/>
          <w:spacing w:val="-3"/>
          <w:sz w:val="24"/>
        </w:rPr>
        <w:t>“Vertically </w:t>
      </w:r>
      <w:r>
        <w:rPr>
          <w:color w:val="231F20"/>
          <w:sz w:val="24"/>
        </w:rPr>
        <w:t>and Crosswise”. Inspiration Books, 1984. ISBN </w:t>
      </w:r>
      <w:r>
        <w:rPr>
          <w:color w:val="231F20"/>
          <w:spacing w:val="-7"/>
          <w:sz w:val="24"/>
        </w:rPr>
        <w:t>1- </w:t>
      </w:r>
      <w:r>
        <w:rPr>
          <w:color w:val="231F20"/>
          <w:sz w:val="24"/>
        </w:rPr>
        <w:t>902517-03-2.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4"/>
        </w:rPr>
      </w:pPr>
      <w:r>
        <w:rPr/>
        <w:pict>
          <v:shape style="position:absolute;margin-left:290.880005pt;margin-top:10.715246pt;width:31.55pt;height:17.05pt;mso-position-horizontal-relative:page;mso-position-vertical-relative:paragraph;z-index:-251623424;mso-wrap-distance-left:0;mso-wrap-distance-right:0" type="#_x0000_t202" filled="false" stroked="true" strokeweight=".96pt" strokecolor="#231f20">
            <v:textbox inset="0,0,0,0">
              <w:txbxContent>
                <w:p>
                  <w:pPr>
                    <w:spacing w:line="260" w:lineRule="exact" w:before="0"/>
                    <w:ind w:left="0" w:right="24" w:firstLine="0"/>
                    <w:jc w:val="center"/>
                    <w:rPr>
                      <w:b/>
                      <w:sz w:val="24"/>
                    </w:rPr>
                  </w:pPr>
                  <w:r>
                    <w:rPr>
                      <w:b/>
                      <w:color w:val="231F20"/>
                      <w:w w:val="99"/>
                      <w:sz w:val="24"/>
                    </w:rPr>
                    <w:t>7</w:t>
                  </w:r>
                </w:p>
              </w:txbxContent>
            </v:textbox>
            <v:stroke dashstyle="solid"/>
            <w10:wrap type="topAndBottom"/>
          </v:shape>
        </w:pict>
      </w:r>
    </w:p>
    <w:sectPr>
      <w:pgSz w:w="12240" w:h="15840"/>
      <w:pgMar w:header="0" w:footer="535" w:top="1020" w:bottom="720" w:left="980" w:right="960"/>
      <w:pgBorders w:offsetFrom="page">
        <w:top w:val="single" w:color="FF0000" w:space="10" w:sz="8"/>
        <w:left w:val="single" w:color="FF0000" w:space="24" w:sz="8"/>
        <w:bottom w:val="single" w:color="FF0000" w:space="9" w:sz="8"/>
        <w:right w:val="single" w:color="FF0000" w:space="24"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5.399994pt;margin-top:754.267029pt;width:120.25pt;height:27.45pt;mso-position-horizontal-relative:page;mso-position-vertical-relative:page;z-index:-252468224" type="#_x0000_t202" filled="false" stroked="false">
          <v:textbox inset="0,0,0,0">
            <w:txbxContent>
              <w:p>
                <w:pPr>
                  <w:spacing w:line="253" w:lineRule="exact" w:before="0"/>
                  <w:ind w:left="0" w:right="18" w:firstLine="0"/>
                  <w:jc w:val="right"/>
                  <w:rPr>
                    <w:rFonts w:ascii="Calibri"/>
                    <w:b/>
                    <w:i/>
                    <w:sz w:val="23"/>
                  </w:rPr>
                </w:pPr>
                <w:hyperlink r:id="rId1">
                  <w:r>
                    <w:rPr>
                      <w:rFonts w:ascii="Calibri"/>
                      <w:b/>
                      <w:i/>
                      <w:color w:val="0562C1"/>
                      <w:w w:val="95"/>
                      <w:sz w:val="23"/>
                    </w:rPr>
                    <w:t>www.tiwariacademy.com</w:t>
                  </w:r>
                </w:hyperlink>
              </w:p>
              <w:p>
                <w:pPr>
                  <w:spacing w:line="280" w:lineRule="exact" w:before="0"/>
                  <w:ind w:left="0" w:right="67" w:firstLine="0"/>
                  <w:jc w:val="right"/>
                  <w:rPr>
                    <w:rFonts w:ascii="Calibri"/>
                    <w:b/>
                    <w:i/>
                    <w:sz w:val="23"/>
                  </w:rPr>
                </w:pPr>
                <w:r>
                  <w:rPr>
                    <w:rFonts w:ascii="Calibri"/>
                    <w:b/>
                    <w:i/>
                    <w:color w:val="008000"/>
                    <w:w w:val="95"/>
                    <w:sz w:val="23"/>
                  </w:rPr>
                  <w:t>Focus on free education</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80" w:hanging="481"/>
        <w:jc w:val="left"/>
      </w:pPr>
      <w:rPr>
        <w:rFonts w:hint="default" w:ascii="Times New Roman" w:hAnsi="Times New Roman" w:eastAsia="Times New Roman" w:cs="Times New Roman"/>
        <w:color w:val="231F20"/>
        <w:spacing w:val="-27"/>
        <w:w w:val="99"/>
        <w:sz w:val="24"/>
        <w:szCs w:val="24"/>
        <w:lang w:val="en-US" w:eastAsia="en-US" w:bidi="en-US"/>
      </w:rPr>
    </w:lvl>
    <w:lvl w:ilvl="1">
      <w:start w:val="0"/>
      <w:numFmt w:val="bullet"/>
      <w:lvlText w:val="•"/>
      <w:lvlJc w:val="left"/>
      <w:pPr>
        <w:ind w:left="1552" w:hanging="481"/>
      </w:pPr>
      <w:rPr>
        <w:rFonts w:hint="default"/>
        <w:lang w:val="en-US" w:eastAsia="en-US" w:bidi="en-US"/>
      </w:rPr>
    </w:lvl>
    <w:lvl w:ilvl="2">
      <w:start w:val="0"/>
      <w:numFmt w:val="bullet"/>
      <w:lvlText w:val="•"/>
      <w:lvlJc w:val="left"/>
      <w:pPr>
        <w:ind w:left="2524" w:hanging="481"/>
      </w:pPr>
      <w:rPr>
        <w:rFonts w:hint="default"/>
        <w:lang w:val="en-US" w:eastAsia="en-US" w:bidi="en-US"/>
      </w:rPr>
    </w:lvl>
    <w:lvl w:ilvl="3">
      <w:start w:val="0"/>
      <w:numFmt w:val="bullet"/>
      <w:lvlText w:val="•"/>
      <w:lvlJc w:val="left"/>
      <w:pPr>
        <w:ind w:left="3496" w:hanging="481"/>
      </w:pPr>
      <w:rPr>
        <w:rFonts w:hint="default"/>
        <w:lang w:val="en-US" w:eastAsia="en-US" w:bidi="en-US"/>
      </w:rPr>
    </w:lvl>
    <w:lvl w:ilvl="4">
      <w:start w:val="0"/>
      <w:numFmt w:val="bullet"/>
      <w:lvlText w:val="•"/>
      <w:lvlJc w:val="left"/>
      <w:pPr>
        <w:ind w:left="4468" w:hanging="481"/>
      </w:pPr>
      <w:rPr>
        <w:rFonts w:hint="default"/>
        <w:lang w:val="en-US" w:eastAsia="en-US" w:bidi="en-US"/>
      </w:rPr>
    </w:lvl>
    <w:lvl w:ilvl="5">
      <w:start w:val="0"/>
      <w:numFmt w:val="bullet"/>
      <w:lvlText w:val="•"/>
      <w:lvlJc w:val="left"/>
      <w:pPr>
        <w:ind w:left="5440" w:hanging="481"/>
      </w:pPr>
      <w:rPr>
        <w:rFonts w:hint="default"/>
        <w:lang w:val="en-US" w:eastAsia="en-US" w:bidi="en-US"/>
      </w:rPr>
    </w:lvl>
    <w:lvl w:ilvl="6">
      <w:start w:val="0"/>
      <w:numFmt w:val="bullet"/>
      <w:lvlText w:val="•"/>
      <w:lvlJc w:val="left"/>
      <w:pPr>
        <w:ind w:left="6412" w:hanging="481"/>
      </w:pPr>
      <w:rPr>
        <w:rFonts w:hint="default"/>
        <w:lang w:val="en-US" w:eastAsia="en-US" w:bidi="en-US"/>
      </w:rPr>
    </w:lvl>
    <w:lvl w:ilvl="7">
      <w:start w:val="0"/>
      <w:numFmt w:val="bullet"/>
      <w:lvlText w:val="•"/>
      <w:lvlJc w:val="left"/>
      <w:pPr>
        <w:ind w:left="7384" w:hanging="481"/>
      </w:pPr>
      <w:rPr>
        <w:rFonts w:hint="default"/>
        <w:lang w:val="en-US" w:eastAsia="en-US" w:bidi="en-US"/>
      </w:rPr>
    </w:lvl>
    <w:lvl w:ilvl="8">
      <w:start w:val="0"/>
      <w:numFmt w:val="bullet"/>
      <w:lvlText w:val="•"/>
      <w:lvlJc w:val="left"/>
      <w:pPr>
        <w:ind w:left="8356" w:hanging="48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00"/>
      <w:outlineLvl w:val="1"/>
    </w:pPr>
    <w:rPr>
      <w:rFonts w:ascii="Arial" w:hAnsi="Arial" w:eastAsia="Arial" w:cs="Arial"/>
      <w:b/>
      <w:bCs/>
      <w:sz w:val="24"/>
      <w:szCs w:val="24"/>
      <w:lang w:val="en-US" w:eastAsia="en-US" w:bidi="en-US"/>
    </w:rPr>
  </w:style>
  <w:style w:styleId="ListParagraph" w:type="paragraph">
    <w:name w:val="List Paragraph"/>
    <w:basedOn w:val="Normal"/>
    <w:uiPriority w:val="1"/>
    <w:qFormat/>
    <w:pPr>
      <w:spacing w:before="60"/>
      <w:ind w:left="580" w:right="118" w:hanging="48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tiwari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2020-07-22T09:12:55Z</dcterms:created>
  <dcterms:modified xsi:type="dcterms:W3CDTF">2020-07-22T09:12:55Z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2016-08-24T00:00:00Z</vt:filetime>
  </property>
  <property fmtid="{D5CDD505-2E9C-101B-9397-08002B2CF9AE}" pid="3" name="Creator">
    <vt:lpwstr>(Foxit Advanced PDF Editor)</vt:lpwstr>
  </property>
  <property fmtid="{D5CDD505-2E9C-101B-9397-08002B2CF9AE}" pid="4" name="LastSaved">
    <vt:filetime>2020-07-22T00:00:00Z</vt:filetime>
  </property>
</Properties>
</file>