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 NO - 03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CLASSES AND OBJECTS :-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=3.1=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228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 class novel: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name="UNTOLD STORY" author="CHETAN BHAGAT" price=2000 def getname(self):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44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print("NAME : ",self.name) @staticmethod def getprice():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44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print("PRICE : ",novel.price) @classmethod def getauthor(cls):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44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print("AUTHOR : ",cls.author) class moredetails: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publication="MUMBAI PUBLICATIONS" def getpublication(self):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print("PUBLICATIONS : ",self.publication)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n=novel() n.getname() n.getprice() n.getauthor() x=n.moredetails() x.getpublication()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13.6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=3.2= ====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228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 #importing class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math class square():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__init__(self,side):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44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self.side=side def area(self):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44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(self.side**2) def perimeter(self): return 4*self.side r=int(input("ENTER SIDE OF A SQUARE : ")) obj=square(r) print("AREA OF SQUARE IS :",obj.area()) print("PERIMETER OF SQUARE IS :",obj.perimeter())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13.6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=3.3= ====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228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 class A: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explore(self):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44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print("EXPLORE() METHOD CALLED") def search(self):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print("POLYMORPHISM")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search(self):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print("SEARCH() METHOD CALLED")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discover(self):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44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print("DISCOVER() METHOD CALLED") def discover(self):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print("METHOD OVERLOADING")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D(A, B, C):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test(self):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44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print("TEST() METHOD CALLED") def search(self):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print("METHOD OVERRIDING")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d_obj = D() obj=A() d_obj.explore() d_obj.search() obj.search() d_obj.discover() d_obj.test() d_obj.search()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43.1999999999999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=3.4= =====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358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 #ASSERTION ERROR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a=int(input("ENTER THE NUMBER BETWEEN 10 AND 50 : ")) assert a&gt;10 and a&lt;=50 print("ENTER YOUR NUMBER : ",a) except AssertionError: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print("THIS DOES NOT SATISFY THE CONDITION")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#NORMAL EXCEPTION ERROR print("INDEX OUT OF BOUND ERROR") try: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b=str("HELLO EVERYONE..") print(b[10]) except LookupError: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9.6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print("INDEX OUT OF BOUND ERROR") else: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WORD IS : ",b[10])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 ")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44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print("ARITHMETIC ERROR") try: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5/0 print(a) except ArithmeticError: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9.6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print("THIS DOES NOT SATISFY THE CONDITION") else: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print("ERROR HAVEN'T OCCURED")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 ")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print("VALUE ERROR") try: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44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x=float(input("ENTER A NUMBER : ")) except ValueError: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print("THIS IS VALUE ERROR EXCEPTION")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 ")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print("INPUT OUTPUT ERROR") try: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name=input("ENTER NAME OF FILE : ") f= open(name, 'r') except IOError: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44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print("FILE NOT FOUND : ",name) else: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 len(f.readlines()) print(name,'HAS',n,'LINES') F.closes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#USER DEFINED EXCEPTION class Error(Exception):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"""Base class for other exceptions""" pass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ValueTooSmallError(Error):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"""Raised when the input value is too small""" pass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ValueTooLargeError(Error):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"""Raised when the input value is too large"""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num=10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True: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i_num = int(input("ENTER A NUMBER : ")) if i_num &lt; num: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44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 ValueTooSmallError elif i_num &gt; num: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44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 ValueTooLargeError break except ValueTooSmallError: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44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print("THIS VALUE IS TOO SMALL!") except ValueTooLargeError: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27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print("HIS VALUE IS TOO LARGE!") print("CONGRATULATIONS!!!THIS VALUE IS CORRECT.")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: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