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9071" w:type="dxa"/>
        <w:jc w:val="center"/>
        <w:tblLayout w:type="fixed"/>
        <w:tblLook w:val="04A0" w:firstRow="1" w:lastRow="0" w:firstColumn="1" w:lastColumn="0" w:noHBand="0" w:noVBand="1"/>
      </w:tblPr>
      <w:tblGrid>
        <w:gridCol w:w="1696"/>
        <w:gridCol w:w="709"/>
        <w:gridCol w:w="1559"/>
        <w:gridCol w:w="1049"/>
        <w:gridCol w:w="4003"/>
        <w:gridCol w:w="55"/>
      </w:tblGrid>
      <w:tr w:rsidR="00F739F2" w:rsidRPr="005A6DDE" w:rsidTr="00D557C0">
        <w:trPr>
          <w:gridAfter w:val="1"/>
          <w:wAfter w:w="55" w:type="dxa"/>
        </w:trPr>
        <w:tc>
          <w:tcPr>
            <w:tcW w:w="1696" w:type="dxa"/>
            <w:shd w:fill="833C0B" w:val="clear"/>
          </w:tcPr>
          <w:p>
            <w:pPr>
              <w:spacing w:before="80" w:after="80" w:line="276" w:lineRule="auto"/>
              <w:jc w:val="center"/>
            </w:pPr>
            <w:r>
              <w:rPr>
                <w:rFonts w:ascii="Times New Roman" w:hAnsi="Times New Roman"/>
                <w:b/>
                <w:i w:val="0"/>
                <w:color w:val="FFFFFF"/>
                <w:sz w:val="24"/>
              </w:rPr>
              <w:t>Title</w:t>
            </w:r>
          </w:p>
        </w:tc>
        <w:tc>
          <w:tcPr>
            <w:tcW w:w="7320" w:type="dxa"/>
            <w:gridSpan w:val="4"/>
            <w:shd w:fill="833C0B" w:val="clear"/>
          </w:tcPr>
          <w:p>
            <w:pPr>
              <w:spacing w:before="80" w:after="80" w:line="276" w:lineRule="auto"/>
              <w:jc w:val="center"/>
            </w:pPr>
            <w:r>
              <w:rPr>
                <w:rFonts w:ascii="Times New Roman" w:hAnsi="Times New Roman"/>
                <w:b/>
                <w:i w:val="0"/>
                <w:color w:val="FFFFFF"/>
                <w:sz w:val="24"/>
              </w:rPr>
              <w:t>Handling Collisions and Resolving Conflicts in HashMaps using Scala</w:t>
            </w:r>
          </w:p>
        </w:tc>
      </w:tr>
      <w:tr w:rsidR="00F739F2" w:rsidRPr="005A6DDE" w:rsidTr="00D557C0">
        <w:trPr>
          <w:gridAfter w:val="1"/>
          <w:wAfter w:w="55" w:type="dxa"/>
        </w:trPr>
        <w:tc>
          <w:tcPr>
            <w:tcW w:w="1696" w:type="dxa"/>
            <w:vAlign w:val="center"/>
            <w:shd w:fill="F7CAAC" w:val="clear"/>
          </w:tcPr>
          <w:p w:rsidR="00F739F2" w:rsidRPr="005A6DDE" w:rsidRDefault="00F739F2" w:rsidP="00DC7174">
            <w:pPr>
              <w:jc w:val="center"/>
              <w:rPr>
                <w:rFonts w:ascii="Times New Roman" w:hAnsi="Times New Roman" w:cs="Times New Roman"/>
                <w:b/>
                <w:sz w:val="24"/>
                <w:szCs w:val="24"/>
              </w:rPr>
            </w:pPr>
            <w:r w:rsidRPr="005A6DDE">
              <w:rPr>
                <w:rFonts w:ascii="Times New Roman" w:hAnsi="Times New Roman" w:cs="Times New Roman"/>
                <w:b/>
                <w:sz w:val="24"/>
                <w:szCs w:val="24"/>
              </w:rPr>
              <w:t>Problem Statement</w:t>
            </w:r>
          </w:p>
        </w:tc>
        <w:tc>
          <w:tcPr>
            <w:tcW w:w="7320" w:type="dxa"/>
            <w:gridSpan w:val="4"/>
            <w:shd w:fill="E2EFD9" w:val="clear"/>
          </w:tcPr>
          <w:p>
            <w:pPr>
              <w:spacing w:before="60" w:after="60" w:line="276" w:lineRule="auto"/>
              <w:jc w:val="left"/>
            </w:pPr>
            <w:r>
              <w:rPr>
                <w:rFonts w:ascii="Times New Roman" w:hAnsi="Times New Roman"/>
                <w:b w:val="0"/>
                <w:i w:val="0"/>
                <w:sz w:val="22"/>
              </w:rPr>
              <w:t>Create a HashMap with keys representing student names and values representing their grades, then insert multiple entries including a duplicate key with a different grade. Write a function to merge two HashMap’s, resolving conflicts by taking the higher grade. Finally, write a function to handle collisions by chaining, using lists to store multiple values for a single key.</w:t>
            </w:r>
          </w:p>
        </w:tc>
      </w:tr>
      <w:tr w:rsidR="00246324" w:rsidRPr="005A6DDE" w:rsidTr="00D557C0">
        <w:trPr>
          <w:gridAfter w:val="1"/>
          <w:wAfter w:w="55" w:type="dxa"/>
        </w:trPr>
        <w:tc>
          <w:tcPr>
            <w:tcW w:w="1696" w:type="dxa"/>
            <w:vAlign w:val="center"/>
            <w:shd w:fill="F7CAAC" w:val="clear"/>
          </w:tcPr>
          <w:p w:rsidR="00246324" w:rsidRDefault="00246324" w:rsidP="00DC7174">
            <w:pPr>
              <w:jc w:val="center"/>
              <w:rPr>
                <w:rFonts w:ascii="Times New Roman" w:hAnsi="Times New Roman" w:cs="Times New Roman"/>
                <w:b/>
                <w:sz w:val="24"/>
                <w:szCs w:val="24"/>
              </w:rPr>
            </w:pPr>
            <w:r>
              <w:rPr>
                <w:rFonts w:ascii="Times New Roman" w:hAnsi="Times New Roman" w:cs="Times New Roman"/>
                <w:b/>
                <w:sz w:val="24"/>
                <w:szCs w:val="24"/>
              </w:rPr>
              <w:t>Objectives</w:t>
            </w:r>
          </w:p>
        </w:tc>
        <w:tc>
          <w:tcPr>
            <w:tcW w:w="7320" w:type="dxa"/>
            <w:gridSpan w:val="4"/>
            <w:shd w:fill="E2EFD9" w:val="clear"/>
          </w:tcPr>
          <w:p>
            <w:pPr>
              <w:spacing w:before="40" w:after="40" w:line="276" w:lineRule="auto"/>
              <w:jc w:val="left"/>
            </w:pPr>
            <w:r>
              <w:rPr>
                <w:rFonts w:ascii="Times New Roman" w:hAnsi="Times New Roman"/>
                <w:b w:val="0"/>
                <w:i w:val="0"/>
                <w:sz w:val="22"/>
              </w:rPr>
              <w:t>•  To understand key-value associative mapping and hash table mechanics in Scala.</w:t>
            </w:r>
          </w:p>
          <w:p>
            <w:pPr>
              <w:spacing w:before="40" w:after="40" w:line="276" w:lineRule="auto"/>
              <w:jc w:val="left"/>
            </w:pPr>
            <w:r>
              <w:rPr>
                <w:rFonts w:ascii="Times New Roman" w:hAnsi="Times New Roman"/>
                <w:b w:val="0"/>
                <w:i w:val="0"/>
                <w:sz w:val="22"/>
              </w:rPr>
              <w:t>•  To observe default HashMap collision semantics when inserting duplicate keys.</w:t>
            </w:r>
          </w:p>
          <w:p>
            <w:pPr>
              <w:spacing w:before="40" w:after="40" w:line="276" w:lineRule="auto"/>
              <w:jc w:val="left"/>
            </w:pPr>
            <w:r>
              <w:rPr>
                <w:rFonts w:ascii="Times New Roman" w:hAnsi="Times New Roman"/>
                <w:b w:val="0"/>
                <w:i w:val="0"/>
                <w:sz w:val="22"/>
              </w:rPr>
              <w:t>•  To design a conflict resolution merge algorithm that prioritizes the highest recorded grade.</w:t>
            </w:r>
          </w:p>
          <w:p>
            <w:pPr>
              <w:spacing w:before="40" w:after="40" w:line="276" w:lineRule="auto"/>
              <w:jc w:val="left"/>
            </w:pPr>
            <w:r>
              <w:rPr>
                <w:rFonts w:ascii="Times New Roman" w:hAnsi="Times New Roman"/>
                <w:b w:val="0"/>
                <w:i w:val="0"/>
                <w:sz w:val="22"/>
              </w:rPr>
              <w:t>•  To implement collision resolution via separate chaining using List accumulators.</w:t>
            </w:r>
          </w:p>
        </w:tc>
      </w:tr>
      <w:tr w:rsidR="00765ABB" w:rsidRPr="005A6DDE" w:rsidTr="00D557C0">
        <w:trPr>
          <w:gridAfter w:val="1"/>
          <w:wAfter w:w="55" w:type="dxa"/>
        </w:trPr>
        <w:tc>
          <w:tcPr>
            <w:tcW w:w="1696" w:type="dxa"/>
            <w:vAlign w:val="center"/>
            <w:shd w:fill="F7CAAC" w:val="clear"/>
          </w:tcPr>
          <w:p w:rsidR="00765ABB" w:rsidRDefault="00765ABB" w:rsidP="00DC7174">
            <w:pPr>
              <w:jc w:val="center"/>
              <w:rPr>
                <w:rFonts w:ascii="Times New Roman" w:hAnsi="Times New Roman" w:cs="Times New Roman"/>
                <w:b/>
                <w:sz w:val="24"/>
                <w:szCs w:val="24"/>
              </w:rPr>
            </w:pPr>
            <w:r>
              <w:rPr>
                <w:rFonts w:ascii="Times New Roman" w:hAnsi="Times New Roman" w:cs="Times New Roman"/>
                <w:b/>
                <w:sz w:val="24"/>
                <w:szCs w:val="24"/>
              </w:rPr>
              <w:t>Dataset</w:t>
            </w:r>
          </w:p>
          <w:p w:rsidR="00765ABB" w:rsidRDefault="00765ABB" w:rsidP="00765ABB">
            <w:pPr>
              <w:jc w:val="center"/>
              <w:rPr>
                <w:rFonts w:ascii="Times New Roman" w:hAnsi="Times New Roman" w:cs="Times New Roman"/>
                <w:b/>
                <w:sz w:val="24"/>
                <w:szCs w:val="24"/>
              </w:rPr>
            </w:pPr>
            <w:r>
              <w:rPr>
                <w:rFonts w:ascii="Times New Roman" w:hAnsi="Times New Roman" w:cs="Times New Roman"/>
                <w:b/>
                <w:sz w:val="24"/>
                <w:szCs w:val="24"/>
              </w:rPr>
              <w:t>URL Link  /</w:t>
            </w:r>
          </w:p>
          <w:p w:rsidR="00765ABB" w:rsidRPr="005A6DDE" w:rsidRDefault="00765ABB" w:rsidP="00765ABB">
            <w:pPr>
              <w:jc w:val="center"/>
              <w:rPr>
                <w:rFonts w:ascii="Times New Roman" w:hAnsi="Times New Roman" w:cs="Times New Roman"/>
                <w:b/>
                <w:sz w:val="24"/>
                <w:szCs w:val="24"/>
              </w:rPr>
            </w:pPr>
            <w:r>
              <w:rPr>
                <w:rFonts w:ascii="Times New Roman" w:hAnsi="Times New Roman" w:cs="Times New Roman"/>
                <w:b/>
                <w:sz w:val="24"/>
                <w:szCs w:val="24"/>
              </w:rPr>
              <w:t>File</w:t>
            </w:r>
          </w:p>
        </w:tc>
        <w:tc>
          <w:tcPr>
            <w:tcW w:w="7320" w:type="dxa"/>
            <w:gridSpan w:val="4"/>
            <w:shd w:fill="E2EFD9" w:val="clear"/>
          </w:tcPr>
          <w:p>
            <w:pPr>
              <w:spacing w:before="60" w:after="60" w:line="276" w:lineRule="auto"/>
              <w:jc w:val="left"/>
            </w:pPr>
            <w:r>
              <w:rPr>
                <w:rFonts w:ascii="Times New Roman" w:hAnsi="Times New Roman"/>
                <w:b w:val="0"/>
                <w:i w:val="0"/>
                <w:sz w:val="22"/>
              </w:rPr>
              <w:t>In-memory student examination records and multi-attempt score streams.</w:t>
            </w:r>
          </w:p>
        </w:tc>
      </w:tr>
      <w:tr w:rsidR="00F773F3" w:rsidRPr="005A6DDE" w:rsidTr="00D557C0">
        <w:tc>
          <w:tcPr>
            <w:tcW w:w="1696" w:type="dxa"/>
            <w:vMerge w:val="restart"/>
            <w:vAlign w:val="center"/>
            <w:shd w:fill="F7CAAC" w:val="clear"/>
          </w:tcPr>
          <w:p w:rsidR="00F773F3" w:rsidRDefault="00F773F3" w:rsidP="00DC7174">
            <w:pPr>
              <w:jc w:val="center"/>
              <w:rPr>
                <w:rFonts w:ascii="Times New Roman" w:hAnsi="Times New Roman" w:cs="Times New Roman"/>
                <w:b/>
                <w:sz w:val="24"/>
                <w:szCs w:val="24"/>
              </w:rPr>
            </w:pPr>
            <w:r>
              <w:rPr>
                <w:rFonts w:ascii="Times New Roman" w:hAnsi="Times New Roman" w:cs="Times New Roman"/>
                <w:b/>
                <w:sz w:val="24"/>
                <w:szCs w:val="24"/>
              </w:rPr>
              <w:t>Functions</w:t>
            </w:r>
          </w:p>
          <w:p w:rsidR="00F773F3" w:rsidRPr="005A6DDE" w:rsidRDefault="00F773F3" w:rsidP="00DC7174">
            <w:pPr>
              <w:jc w:val="center"/>
              <w:rPr>
                <w:rFonts w:ascii="Times New Roman" w:hAnsi="Times New Roman" w:cs="Times New Roman"/>
                <w:b/>
                <w:sz w:val="24"/>
                <w:szCs w:val="24"/>
              </w:rPr>
            </w:pPr>
            <w:r>
              <w:rPr>
                <w:rFonts w:ascii="Times New Roman" w:hAnsi="Times New Roman" w:cs="Times New Roman"/>
                <w:b/>
                <w:sz w:val="24"/>
                <w:szCs w:val="24"/>
              </w:rPr>
              <w:t>Details</w:t>
            </w:r>
          </w:p>
        </w:tc>
        <w:tc>
          <w:tcPr>
            <w:tcW w:w="709" w:type="dxa"/>
            <w:shd w:fill="C45911" w:val="clear"/>
          </w:tcPr>
          <w:p>
            <w:pPr>
              <w:spacing w:before="40" w:after="40" w:line="276" w:lineRule="auto"/>
              <w:jc w:val="center"/>
            </w:pPr>
            <w:r>
              <w:rPr>
                <w:rFonts w:ascii="Times New Roman" w:hAnsi="Times New Roman"/>
                <w:b/>
                <w:i w:val="0"/>
                <w:color w:val="FFFFFF"/>
                <w:sz w:val="20"/>
              </w:rPr>
              <w:t>Sl. No.</w:t>
            </w:r>
          </w:p>
        </w:tc>
        <w:tc>
          <w:tcPr>
            <w:tcW w:w="1559" w:type="dxa"/>
            <w:shd w:fill="C45911" w:val="clear"/>
          </w:tcPr>
          <w:p>
            <w:pPr>
              <w:spacing w:before="40" w:after="40" w:line="276" w:lineRule="auto"/>
              <w:jc w:val="center"/>
            </w:pPr>
            <w:r>
              <w:rPr>
                <w:rFonts w:ascii="Times New Roman" w:hAnsi="Times New Roman"/>
                <w:b/>
                <w:i w:val="0"/>
                <w:color w:val="FFFFFF"/>
                <w:sz w:val="20"/>
              </w:rPr>
              <w:t>Function</w:t>
            </w:r>
          </w:p>
        </w:tc>
        <w:tc>
          <w:tcPr>
            <w:tcW w:w="1049" w:type="dxa"/>
            <w:shd w:fill="C45911" w:val="clear"/>
          </w:tcPr>
          <w:p>
            <w:pPr>
              <w:spacing w:before="40" w:after="40" w:line="276" w:lineRule="auto"/>
              <w:jc w:val="center"/>
            </w:pPr>
            <w:r>
              <w:rPr>
                <w:rFonts w:ascii="Times New Roman" w:hAnsi="Times New Roman"/>
                <w:b/>
                <w:i w:val="0"/>
                <w:color w:val="FFFFFF"/>
                <w:sz w:val="20"/>
              </w:rPr>
              <w:t>Package</w:t>
            </w:r>
          </w:p>
        </w:tc>
        <w:tc>
          <w:tcPr>
            <w:tcW w:w="4058" w:type="dxa"/>
            <w:gridSpan w:val="2"/>
            <w:shd w:fill="C45911" w:val="clear"/>
          </w:tcPr>
          <w:p>
            <w:pPr>
              <w:spacing w:before="40" w:after="40" w:line="276" w:lineRule="auto"/>
              <w:jc w:val="center"/>
            </w:pPr>
            <w:r>
              <w:rPr>
                <w:rFonts w:ascii="Times New Roman" w:hAnsi="Times New Roman"/>
                <w:b/>
                <w:i w:val="0"/>
                <w:color w:val="FFFFFF"/>
                <w:sz w:val="20"/>
              </w:rPr>
              <w:t>Description of function</w:t>
            </w:r>
          </w:p>
        </w:tc>
      </w:tr>
      <w:tr w:rsidR="00F773F3" w:rsidRPr="005A6DDE" w:rsidTr="00D557C0">
        <w:tc>
          <w:tcPr>
            <w:tcW w:w="1696" w:type="dxa"/>
            <w:vMerge/>
            <w:shd w:val="clear" w:color="auto" w:fill="F7CAAC" w:themeFill="accent2" w:themeFillTint="66"/>
            <w:vAlign w:val="center"/>
          </w:tcPr>
          <w:p w:rsidR="00F773F3" w:rsidRPr="005A6DDE" w:rsidRDefault="00F773F3" w:rsidP="00DC7174">
            <w:pPr>
              <w:jc w:val="center"/>
              <w:rPr>
                <w:rFonts w:ascii="Times New Roman" w:hAnsi="Times New Roman" w:cs="Times New Roman"/>
                <w:b/>
                <w:sz w:val="24"/>
                <w:szCs w:val="24"/>
              </w:rPr>
            </w:pPr>
          </w:p>
        </w:tc>
        <w:tc>
          <w:tcPr>
            <w:tcW w:w="709" w:type="dxa"/>
            <w:shd w:fill="E2EFD9" w:val="clear"/>
          </w:tcPr>
          <w:p>
            <w:pPr>
              <w:spacing w:before="40" w:after="40" w:line="276" w:lineRule="auto"/>
              <w:jc w:val="center"/>
            </w:pPr>
            <w:r>
              <w:rPr>
                <w:rFonts w:ascii="Times New Roman" w:hAnsi="Times New Roman"/>
                <w:b/>
                <w:i w:val="0"/>
                <w:sz w:val="20"/>
              </w:rPr>
              <w:t>1</w:t>
            </w:r>
          </w:p>
        </w:tc>
        <w:tc>
          <w:tcPr>
            <w:tcW w:w="1559" w:type="dxa"/>
            <w:shd w:fill="E2EFD9" w:val="clear"/>
          </w:tcPr>
          <w:p>
            <w:pPr>
              <w:spacing w:before="40" w:after="40" w:line="276" w:lineRule="auto"/>
              <w:jc w:val="left"/>
            </w:pPr>
            <w:r>
              <w:rPr>
                <w:rFonts w:ascii="Times New Roman" w:hAnsi="Times New Roman"/>
                <w:b/>
                <w:i w:val="0"/>
                <w:sz w:val="20"/>
              </w:rPr>
              <w:t>Map.apply()</w:t>
            </w:r>
          </w:p>
        </w:tc>
        <w:tc>
          <w:tcPr>
            <w:tcW w:w="1049" w:type="dxa"/>
            <w:shd w:fill="E2EFD9" w:val="clear"/>
          </w:tcPr>
          <w:p>
            <w:pPr>
              <w:spacing w:before="40" w:after="40" w:line="276" w:lineRule="auto"/>
              <w:jc w:val="left"/>
            </w:pPr>
            <w:r>
              <w:rPr>
                <w:rFonts w:ascii="Times New Roman" w:hAnsi="Times New Roman"/>
                <w:b w:val="0"/>
                <w:i w:val="0"/>
                <w:sz w:val="20"/>
              </w:rPr>
              <w:t>scala.collection.immutable.Map</w:t>
            </w:r>
          </w:p>
        </w:tc>
        <w:tc>
          <w:tcPr>
            <w:tcW w:w="4058" w:type="dxa"/>
            <w:gridSpan w:val="2"/>
            <w:shd w:fill="E2EFD9" w:val="clear"/>
          </w:tcPr>
          <w:p>
            <w:pPr>
              <w:spacing w:before="40" w:after="40" w:line="276" w:lineRule="auto"/>
              <w:jc w:val="left"/>
            </w:pPr>
            <w:r>
              <w:rPr>
                <w:rFonts w:ascii="Times New Roman" w:hAnsi="Times New Roman"/>
                <w:b w:val="0"/>
                <w:i w:val="0"/>
                <w:sz w:val="20"/>
              </w:rPr>
              <w:t>Initializes immutable associative key-value mappings of student names to grades.</w:t>
            </w:r>
          </w:p>
        </w:tc>
      </w:tr>
      <w:tr w:rsidR="00F773F3" w:rsidRPr="005A6DDE" w:rsidTr="00D557C0">
        <w:tc>
          <w:tcPr>
            <w:tcW w:w="1696" w:type="dxa"/>
            <w:vMerge/>
            <w:shd w:val="clear" w:color="auto" w:fill="F7CAAC" w:themeFill="accent2" w:themeFillTint="66"/>
            <w:vAlign w:val="center"/>
          </w:tcPr>
          <w:p w:rsidR="00F773F3" w:rsidRPr="005A6DDE" w:rsidRDefault="00F773F3" w:rsidP="00DC7174">
            <w:pPr>
              <w:jc w:val="center"/>
              <w:rPr>
                <w:rFonts w:ascii="Times New Roman" w:hAnsi="Times New Roman" w:cs="Times New Roman"/>
                <w:b/>
                <w:sz w:val="24"/>
                <w:szCs w:val="24"/>
              </w:rPr>
            </w:pPr>
          </w:p>
        </w:tc>
        <w:tc>
          <w:tcPr>
            <w:tcW w:w="709" w:type="dxa"/>
            <w:shd w:fill="E2EFD9" w:val="clear"/>
          </w:tcPr>
          <w:p>
            <w:pPr>
              <w:spacing w:before="40" w:after="40" w:line="276" w:lineRule="auto"/>
              <w:jc w:val="center"/>
            </w:pPr>
            <w:r>
              <w:rPr>
                <w:rFonts w:ascii="Times New Roman" w:hAnsi="Times New Roman"/>
                <w:b/>
                <w:i w:val="0"/>
                <w:sz w:val="20"/>
              </w:rPr>
              <w:t>2</w:t>
            </w:r>
          </w:p>
        </w:tc>
        <w:tc>
          <w:tcPr>
            <w:tcW w:w="1559" w:type="dxa"/>
            <w:shd w:fill="E2EFD9" w:val="clear"/>
          </w:tcPr>
          <w:p>
            <w:pPr>
              <w:spacing w:before="40" w:after="40" w:line="276" w:lineRule="auto"/>
              <w:jc w:val="left"/>
            </w:pPr>
            <w:r>
              <w:rPr>
                <w:rFonts w:ascii="Times New Roman" w:hAnsi="Times New Roman"/>
                <w:b/>
                <w:i w:val="0"/>
                <w:sz w:val="20"/>
              </w:rPr>
              <w:t>+ operator</w:t>
            </w:r>
          </w:p>
        </w:tc>
        <w:tc>
          <w:tcPr>
            <w:tcW w:w="1049" w:type="dxa"/>
            <w:shd w:fill="E2EFD9" w:val="clear"/>
          </w:tcPr>
          <w:p>
            <w:pPr>
              <w:spacing w:before="40" w:after="40" w:line="276" w:lineRule="auto"/>
              <w:jc w:val="left"/>
            </w:pPr>
            <w:r>
              <w:rPr>
                <w:rFonts w:ascii="Times New Roman" w:hAnsi="Times New Roman"/>
                <w:b w:val="0"/>
                <w:i w:val="0"/>
                <w:sz w:val="20"/>
              </w:rPr>
              <w:t>scala.collection.immutable.Map</w:t>
            </w:r>
          </w:p>
        </w:tc>
        <w:tc>
          <w:tcPr>
            <w:tcW w:w="4058" w:type="dxa"/>
            <w:gridSpan w:val="2"/>
            <w:shd w:fill="E2EFD9" w:val="clear"/>
          </w:tcPr>
          <w:p>
            <w:pPr>
              <w:spacing w:before="40" w:after="40" w:line="276" w:lineRule="auto"/>
              <w:jc w:val="left"/>
            </w:pPr>
            <w:r>
              <w:rPr>
                <w:rFonts w:ascii="Times New Roman" w:hAnsi="Times New Roman"/>
                <w:b w:val="0"/>
                <w:i w:val="0"/>
                <w:sz w:val="20"/>
              </w:rPr>
              <w:t>Produces a new Map updated with a specified key-value pair, overwriting existing keys.</w:t>
            </w:r>
          </w:p>
        </w:tc>
      </w:tr>
      <w:tr w:rsidR="00F773F3" w:rsidRPr="005A6DDE" w:rsidTr="00D557C0">
        <w:tc>
          <w:tcPr>
            <w:tcW w:w="1696" w:type="dxa"/>
            <w:vMerge/>
            <w:shd w:val="clear" w:color="auto" w:fill="F7CAAC" w:themeFill="accent2" w:themeFillTint="66"/>
            <w:vAlign w:val="center"/>
          </w:tcPr>
          <w:p w:rsidR="00F773F3" w:rsidRPr="005A6DDE" w:rsidRDefault="00F773F3" w:rsidP="00DC7174">
            <w:pPr>
              <w:jc w:val="center"/>
              <w:rPr>
                <w:rFonts w:ascii="Times New Roman" w:hAnsi="Times New Roman" w:cs="Times New Roman"/>
                <w:b/>
                <w:sz w:val="24"/>
                <w:szCs w:val="24"/>
              </w:rPr>
            </w:pPr>
          </w:p>
        </w:tc>
        <w:tc>
          <w:tcPr>
            <w:tcW w:w="709" w:type="dxa"/>
            <w:shd w:fill="E2EFD9" w:val="clear"/>
          </w:tcPr>
          <w:p>
            <w:pPr>
              <w:spacing w:before="40" w:after="40" w:line="276" w:lineRule="auto"/>
              <w:jc w:val="center"/>
            </w:pPr>
            <w:r>
              <w:rPr>
                <w:rFonts w:ascii="Times New Roman" w:hAnsi="Times New Roman"/>
                <w:b/>
                <w:i w:val="0"/>
                <w:sz w:val="20"/>
              </w:rPr>
              <w:t>3</w:t>
            </w:r>
          </w:p>
        </w:tc>
        <w:tc>
          <w:tcPr>
            <w:tcW w:w="1559" w:type="dxa"/>
            <w:shd w:fill="E2EFD9" w:val="clear"/>
          </w:tcPr>
          <w:p>
            <w:pPr>
              <w:spacing w:before="40" w:after="40" w:line="276" w:lineRule="auto"/>
              <w:jc w:val="left"/>
            </w:pPr>
            <w:r>
              <w:rPr>
                <w:rFonts w:ascii="Times New Roman" w:hAnsi="Times New Roman"/>
                <w:b/>
                <w:i w:val="0"/>
                <w:sz w:val="20"/>
              </w:rPr>
              <w:t>keySet</w:t>
            </w:r>
          </w:p>
        </w:tc>
        <w:tc>
          <w:tcPr>
            <w:tcW w:w="1049" w:type="dxa"/>
            <w:shd w:fill="E2EFD9" w:val="clear"/>
          </w:tcPr>
          <w:p>
            <w:pPr>
              <w:spacing w:before="40" w:after="40" w:line="276" w:lineRule="auto"/>
              <w:jc w:val="left"/>
            </w:pPr>
            <w:r>
              <w:rPr>
                <w:rFonts w:ascii="Times New Roman" w:hAnsi="Times New Roman"/>
                <w:b w:val="0"/>
                <w:i w:val="0"/>
                <w:sz w:val="20"/>
              </w:rPr>
              <w:t>scala.collection.MapOps</w:t>
            </w:r>
          </w:p>
        </w:tc>
        <w:tc>
          <w:tcPr>
            <w:tcW w:w="4058" w:type="dxa"/>
            <w:gridSpan w:val="2"/>
            <w:shd w:fill="E2EFD9" w:val="clear"/>
          </w:tcPr>
          <w:p>
            <w:pPr>
              <w:spacing w:before="40" w:after="40" w:line="276" w:lineRule="auto"/>
              <w:jc w:val="left"/>
            </w:pPr>
            <w:r>
              <w:rPr>
                <w:rFonts w:ascii="Times New Roman" w:hAnsi="Times New Roman"/>
                <w:b w:val="0"/>
                <w:i w:val="0"/>
                <w:sz w:val="20"/>
              </w:rPr>
              <w:t>Retrieves the complete set of keys present within the map.</w:t>
            </w:r>
          </w:p>
        </w:tc>
      </w:tr>
      <w:tr w:rsidR="00F773F3" w:rsidRPr="005A6DDE" w:rsidTr="00D557C0">
        <w:tc>
          <w:tcPr>
            <w:tcW w:w="1696" w:type="dxa"/>
            <w:vMerge/>
            <w:shd w:val="clear" w:color="auto" w:fill="F7CAAC" w:themeFill="accent2" w:themeFillTint="66"/>
            <w:vAlign w:val="center"/>
          </w:tcPr>
          <w:p w:rsidR="00F773F3" w:rsidRPr="005A6DDE" w:rsidRDefault="00F773F3" w:rsidP="00DC7174">
            <w:pPr>
              <w:jc w:val="center"/>
              <w:rPr>
                <w:rFonts w:ascii="Times New Roman" w:hAnsi="Times New Roman" w:cs="Times New Roman"/>
                <w:b/>
                <w:sz w:val="24"/>
                <w:szCs w:val="24"/>
              </w:rPr>
            </w:pPr>
          </w:p>
        </w:tc>
        <w:tc>
          <w:tcPr>
            <w:tcW w:w="709" w:type="dxa"/>
            <w:shd w:fill="E2EFD9" w:val="clear"/>
          </w:tcPr>
          <w:p>
            <w:pPr>
              <w:spacing w:before="40" w:after="40" w:line="276" w:lineRule="auto"/>
              <w:jc w:val="center"/>
            </w:pPr>
            <w:r>
              <w:rPr>
                <w:rFonts w:ascii="Times New Roman" w:hAnsi="Times New Roman"/>
                <w:b/>
                <w:i w:val="0"/>
                <w:sz w:val="20"/>
              </w:rPr>
              <w:t>4</w:t>
            </w:r>
          </w:p>
        </w:tc>
        <w:tc>
          <w:tcPr>
            <w:tcW w:w="1559" w:type="dxa"/>
            <w:shd w:fill="E2EFD9" w:val="clear"/>
          </w:tcPr>
          <w:p>
            <w:pPr>
              <w:spacing w:before="40" w:after="40" w:line="276" w:lineRule="auto"/>
              <w:jc w:val="left"/>
            </w:pPr>
            <w:r>
              <w:rPr>
                <w:rFonts w:ascii="Times New Roman" w:hAnsi="Times New Roman"/>
                <w:b/>
                <w:i w:val="0"/>
                <w:sz w:val="20"/>
              </w:rPr>
              <w:t>++ operator</w:t>
            </w:r>
          </w:p>
        </w:tc>
        <w:tc>
          <w:tcPr>
            <w:tcW w:w="1049" w:type="dxa"/>
            <w:shd w:fill="E2EFD9" w:val="clear"/>
          </w:tcPr>
          <w:p>
            <w:pPr>
              <w:spacing w:before="40" w:after="40" w:line="276" w:lineRule="auto"/>
              <w:jc w:val="left"/>
            </w:pPr>
            <w:r>
              <w:rPr>
                <w:rFonts w:ascii="Times New Roman" w:hAnsi="Times New Roman"/>
                <w:b w:val="0"/>
                <w:i w:val="0"/>
                <w:sz w:val="20"/>
              </w:rPr>
              <w:t>scala.collection.SetOps</w:t>
            </w:r>
          </w:p>
        </w:tc>
        <w:tc>
          <w:tcPr>
            <w:tcW w:w="4058" w:type="dxa"/>
            <w:gridSpan w:val="2"/>
            <w:shd w:fill="E2EFD9" w:val="clear"/>
          </w:tcPr>
          <w:p>
            <w:pPr>
              <w:spacing w:before="40" w:after="40" w:line="276" w:lineRule="auto"/>
              <w:jc w:val="left"/>
            </w:pPr>
            <w:r>
              <w:rPr>
                <w:rFonts w:ascii="Times New Roman" w:hAnsi="Times New Roman"/>
                <w:b w:val="0"/>
                <w:i w:val="0"/>
                <w:sz w:val="20"/>
              </w:rPr>
              <w:t>Calculates the union of keys across two maps to facilitate conflict comparison.</w:t>
            </w:r>
          </w:p>
        </w:tc>
      </w:tr>
      <w:tr w:rsidR="00F773F3" w:rsidRPr="005A6DDE" w:rsidTr="00D557C0">
        <w:tc>
          <w:tcPr>
            <w:tcW w:w="1696" w:type="dxa"/>
            <w:vMerge/>
            <w:shd w:val="clear" w:color="auto" w:fill="F7CAAC" w:themeFill="accent2" w:themeFillTint="66"/>
            <w:vAlign w:val="center"/>
          </w:tcPr>
          <w:p w:rsidR="00F773F3" w:rsidRPr="005A6DDE" w:rsidRDefault="00F773F3" w:rsidP="00DC7174">
            <w:pPr>
              <w:jc w:val="center"/>
              <w:rPr>
                <w:rFonts w:ascii="Times New Roman" w:hAnsi="Times New Roman" w:cs="Times New Roman"/>
                <w:b/>
                <w:sz w:val="24"/>
                <w:szCs w:val="24"/>
              </w:rPr>
            </w:pPr>
          </w:p>
        </w:tc>
        <w:tc>
          <w:tcPr>
            <w:tcW w:w="709" w:type="dxa"/>
            <w:shd w:fill="E2EFD9" w:val="clear"/>
          </w:tcPr>
          <w:p>
            <w:pPr>
              <w:spacing w:before="40" w:after="40" w:line="276" w:lineRule="auto"/>
              <w:jc w:val="center"/>
            </w:pPr>
            <w:r>
              <w:rPr>
                <w:rFonts w:ascii="Times New Roman" w:hAnsi="Times New Roman"/>
                <w:b/>
                <w:i w:val="0"/>
                <w:sz w:val="20"/>
              </w:rPr>
              <w:t>5</w:t>
            </w:r>
          </w:p>
        </w:tc>
        <w:tc>
          <w:tcPr>
            <w:tcW w:w="1559" w:type="dxa"/>
            <w:shd w:fill="E2EFD9" w:val="clear"/>
          </w:tcPr>
          <w:p>
            <w:pPr>
              <w:spacing w:before="40" w:after="40" w:line="276" w:lineRule="auto"/>
              <w:jc w:val="left"/>
            </w:pPr>
            <w:r>
              <w:rPr>
                <w:rFonts w:ascii="Times New Roman" w:hAnsi="Times New Roman"/>
                <w:b/>
                <w:i w:val="0"/>
                <w:sz w:val="20"/>
              </w:rPr>
              <w:t>get()</w:t>
            </w:r>
          </w:p>
        </w:tc>
        <w:tc>
          <w:tcPr>
            <w:tcW w:w="1049" w:type="dxa"/>
            <w:shd w:fill="E2EFD9" w:val="clear"/>
          </w:tcPr>
          <w:p>
            <w:pPr>
              <w:spacing w:before="40" w:after="40" w:line="276" w:lineRule="auto"/>
              <w:jc w:val="left"/>
            </w:pPr>
            <w:r>
              <w:rPr>
                <w:rFonts w:ascii="Times New Roman" w:hAnsi="Times New Roman"/>
                <w:b w:val="0"/>
                <w:i w:val="0"/>
                <w:sz w:val="20"/>
              </w:rPr>
              <w:t>scala.collection.MapOps</w:t>
            </w:r>
          </w:p>
        </w:tc>
        <w:tc>
          <w:tcPr>
            <w:tcW w:w="4058" w:type="dxa"/>
            <w:gridSpan w:val="2"/>
            <w:shd w:fill="E2EFD9" w:val="clear"/>
          </w:tcPr>
          <w:p>
            <w:pPr>
              <w:spacing w:before="40" w:after="40" w:line="276" w:lineRule="auto"/>
              <w:jc w:val="left"/>
            </w:pPr>
            <w:r>
              <w:rPr>
                <w:rFonts w:ascii="Times New Roman" w:hAnsi="Times New Roman"/>
                <w:b w:val="0"/>
                <w:i w:val="0"/>
                <w:sz w:val="20"/>
              </w:rPr>
              <w:t>Safely retrieves an Option[Int] for a given key, returning Some(grade) or None.</w:t>
            </w:r>
          </w:p>
        </w:tc>
      </w:tr>
      <w:tr w:rsidR="00F773F3" w:rsidRPr="005A6DDE" w:rsidTr="00D557C0">
        <w:tc>
          <w:tcPr>
            <w:tcW w:w="1696" w:type="dxa"/>
            <w:vMerge/>
            <w:shd w:val="clear" w:color="auto" w:fill="F7CAAC" w:themeFill="accent2" w:themeFillTint="66"/>
            <w:vAlign w:val="center"/>
          </w:tcPr>
          <w:p w:rsidR="00F773F3" w:rsidRPr="005A6DDE" w:rsidRDefault="00F773F3" w:rsidP="00DC7174">
            <w:pPr>
              <w:jc w:val="center"/>
              <w:rPr>
                <w:rFonts w:ascii="Times New Roman" w:hAnsi="Times New Roman" w:cs="Times New Roman"/>
                <w:b/>
                <w:sz w:val="24"/>
                <w:szCs w:val="24"/>
              </w:rPr>
            </w:pPr>
          </w:p>
        </w:tc>
        <w:tc>
          <w:tcPr>
            <w:tcW w:w="709" w:type="dxa"/>
            <w:shd w:fill="E2EFD9" w:val="clear"/>
          </w:tcPr>
          <w:p>
            <w:pPr>
              <w:spacing w:before="40" w:after="40" w:line="276" w:lineRule="auto"/>
              <w:jc w:val="center"/>
            </w:pPr>
            <w:r>
              <w:rPr>
                <w:rFonts w:ascii="Times New Roman" w:hAnsi="Times New Roman"/>
                <w:b/>
                <w:i w:val="0"/>
                <w:sz w:val="20"/>
              </w:rPr>
              <w:t>6</w:t>
            </w:r>
          </w:p>
        </w:tc>
        <w:tc>
          <w:tcPr>
            <w:tcW w:w="1559" w:type="dxa"/>
            <w:shd w:fill="E2EFD9" w:val="clear"/>
          </w:tcPr>
          <w:p>
            <w:pPr>
              <w:spacing w:before="40" w:after="40" w:line="276" w:lineRule="auto"/>
              <w:jc w:val="left"/>
            </w:pPr>
            <w:r>
              <w:rPr>
                <w:rFonts w:ascii="Times New Roman" w:hAnsi="Times New Roman"/>
                <w:b/>
                <w:i w:val="0"/>
                <w:sz w:val="20"/>
              </w:rPr>
              <w:t>math.max()</w:t>
            </w:r>
          </w:p>
        </w:tc>
        <w:tc>
          <w:tcPr>
            <w:tcW w:w="1049" w:type="dxa"/>
            <w:shd w:fill="E2EFD9" w:val="clear"/>
          </w:tcPr>
          <w:p>
            <w:pPr>
              <w:spacing w:before="40" w:after="40" w:line="276" w:lineRule="auto"/>
              <w:jc w:val="left"/>
            </w:pPr>
            <w:r>
              <w:rPr>
                <w:rFonts w:ascii="Times New Roman" w:hAnsi="Times New Roman"/>
                <w:b w:val="0"/>
                <w:i w:val="0"/>
                <w:sz w:val="20"/>
              </w:rPr>
              <w:t>scala.math</w:t>
            </w:r>
          </w:p>
        </w:tc>
        <w:tc>
          <w:tcPr>
            <w:tcW w:w="4058" w:type="dxa"/>
            <w:gridSpan w:val="2"/>
            <w:shd w:fill="E2EFD9" w:val="clear"/>
          </w:tcPr>
          <w:p>
            <w:pPr>
              <w:spacing w:before="40" w:after="40" w:line="276" w:lineRule="auto"/>
              <w:jc w:val="left"/>
            </w:pPr>
            <w:r>
              <w:rPr>
                <w:rFonts w:ascii="Times New Roman" w:hAnsi="Times New Roman"/>
                <w:b w:val="0"/>
                <w:i w:val="0"/>
                <w:sz w:val="20"/>
              </w:rPr>
              <w:t>Determines the higher numerical grade between two competing scores.</w:t>
            </w:r>
          </w:p>
        </w:tc>
      </w:tr>
      <w:tr w:rsidR="00F773F3" w:rsidRPr="005A6DDE" w:rsidTr="00D557C0">
        <w:tc>
          <w:tcPr>
            <w:tcW w:w="1696" w:type="dxa"/>
            <w:vMerge/>
            <w:shd w:val="clear" w:color="auto" w:fill="F7CAAC" w:themeFill="accent2" w:themeFillTint="66"/>
            <w:vAlign w:val="center"/>
          </w:tcPr>
          <w:p w:rsidR="00F773F3" w:rsidRPr="005A6DDE" w:rsidRDefault="00F773F3" w:rsidP="00DC7174">
            <w:pPr>
              <w:jc w:val="center"/>
              <w:rPr>
                <w:rFonts w:ascii="Times New Roman" w:hAnsi="Times New Roman" w:cs="Times New Roman"/>
                <w:b/>
                <w:sz w:val="24"/>
                <w:szCs w:val="24"/>
              </w:rPr>
            </w:pPr>
          </w:p>
        </w:tc>
        <w:tc>
          <w:tcPr>
            <w:tcW w:w="709" w:type="dxa"/>
            <w:shd w:fill="E2EFD9" w:val="clear"/>
          </w:tcPr>
          <w:p>
            <w:pPr>
              <w:spacing w:before="40" w:after="40" w:line="276" w:lineRule="auto"/>
              <w:jc w:val="center"/>
            </w:pPr>
            <w:r>
              <w:rPr>
                <w:rFonts w:ascii="Times New Roman" w:hAnsi="Times New Roman"/>
                <w:b/>
                <w:i w:val="0"/>
                <w:sz w:val="20"/>
              </w:rPr>
              <w:t>7</w:t>
            </w:r>
          </w:p>
        </w:tc>
        <w:tc>
          <w:tcPr>
            <w:tcW w:w="1559" w:type="dxa"/>
            <w:shd w:fill="E2EFD9" w:val="clear"/>
          </w:tcPr>
          <w:p>
            <w:pPr>
              <w:spacing w:before="40" w:after="40" w:line="276" w:lineRule="auto"/>
              <w:jc w:val="left"/>
            </w:pPr>
            <w:r>
              <w:rPr>
                <w:rFonts w:ascii="Times New Roman" w:hAnsi="Times New Roman"/>
                <w:b/>
                <w:i w:val="0"/>
                <w:sz w:val="20"/>
              </w:rPr>
              <w:t>toMap</w:t>
            </w:r>
          </w:p>
        </w:tc>
        <w:tc>
          <w:tcPr>
            <w:tcW w:w="1049" w:type="dxa"/>
            <w:shd w:fill="E2EFD9" w:val="clear"/>
          </w:tcPr>
          <w:p>
            <w:pPr>
              <w:spacing w:before="40" w:after="40" w:line="276" w:lineRule="auto"/>
              <w:jc w:val="left"/>
            </w:pPr>
            <w:r>
              <w:rPr>
                <w:rFonts w:ascii="Times New Roman" w:hAnsi="Times New Roman"/>
                <w:b w:val="0"/>
                <w:i w:val="0"/>
                <w:sz w:val="20"/>
              </w:rPr>
              <w:t>scala.collection.IterableOps</w:t>
            </w:r>
          </w:p>
        </w:tc>
        <w:tc>
          <w:tcPr>
            <w:tcW w:w="4058" w:type="dxa"/>
            <w:gridSpan w:val="2"/>
            <w:shd w:fill="E2EFD9" w:val="clear"/>
          </w:tcPr>
          <w:p>
            <w:pPr>
              <w:spacing w:before="40" w:after="40" w:line="276" w:lineRule="auto"/>
              <w:jc w:val="left"/>
            </w:pPr>
            <w:r>
              <w:rPr>
                <w:rFonts w:ascii="Times New Roman" w:hAnsi="Times New Roman"/>
                <w:b w:val="0"/>
                <w:i w:val="0"/>
                <w:sz w:val="20"/>
              </w:rPr>
              <w:t>Converts a sequence of evaluated (key, value) pairs into an immutable Map.</w:t>
            </w:r>
          </w:p>
        </w:tc>
      </w:tr>
      <w:tr w:rsidR="00F773F3" w:rsidRPr="005A6DDE" w:rsidTr="00D557C0">
        <w:tc>
          <w:tcPr>
            <w:tcW w:w="1696" w:type="dxa"/>
            <w:vMerge/>
            <w:shd w:val="clear" w:color="auto" w:fill="F7CAAC" w:themeFill="accent2" w:themeFillTint="66"/>
            <w:vAlign w:val="center"/>
          </w:tcPr>
          <w:p w:rsidR="00F773F3" w:rsidRPr="005A6DDE" w:rsidRDefault="00F773F3" w:rsidP="00DC7174">
            <w:pPr>
              <w:jc w:val="center"/>
              <w:rPr>
                <w:rFonts w:ascii="Times New Roman" w:hAnsi="Times New Roman" w:cs="Times New Roman"/>
                <w:b/>
                <w:sz w:val="24"/>
                <w:szCs w:val="24"/>
              </w:rPr>
            </w:pPr>
          </w:p>
        </w:tc>
        <w:tc>
          <w:tcPr>
            <w:tcW w:w="709" w:type="dxa"/>
            <w:shd w:fill="E2EFD9" w:val="clear"/>
          </w:tcPr>
          <w:p>
            <w:pPr>
              <w:spacing w:before="40" w:after="40" w:line="276" w:lineRule="auto"/>
              <w:jc w:val="center"/>
            </w:pPr>
            <w:r>
              <w:rPr>
                <w:rFonts w:ascii="Times New Roman" w:hAnsi="Times New Roman"/>
                <w:b/>
                <w:i w:val="0"/>
                <w:sz w:val="20"/>
              </w:rPr>
              <w:t>8</w:t>
            </w:r>
          </w:p>
        </w:tc>
        <w:tc>
          <w:tcPr>
            <w:tcW w:w="1559" w:type="dxa"/>
            <w:shd w:fill="E2EFD9" w:val="clear"/>
          </w:tcPr>
          <w:p>
            <w:pPr>
              <w:spacing w:before="40" w:after="40" w:line="276" w:lineRule="auto"/>
              <w:jc w:val="left"/>
            </w:pPr>
            <w:r>
              <w:rPr>
                <w:rFonts w:ascii="Times New Roman" w:hAnsi="Times New Roman"/>
                <w:b/>
                <w:i w:val="0"/>
                <w:sz w:val="20"/>
              </w:rPr>
              <w:t>mutable.Map()</w:t>
            </w:r>
          </w:p>
        </w:tc>
        <w:tc>
          <w:tcPr>
            <w:tcW w:w="1049" w:type="dxa"/>
            <w:shd w:fill="E2EFD9" w:val="clear"/>
          </w:tcPr>
          <w:p>
            <w:pPr>
              <w:spacing w:before="40" w:after="40" w:line="276" w:lineRule="auto"/>
              <w:jc w:val="left"/>
            </w:pPr>
            <w:r>
              <w:rPr>
                <w:rFonts w:ascii="Times New Roman" w:hAnsi="Times New Roman"/>
                <w:b w:val="0"/>
                <w:i w:val="0"/>
                <w:sz w:val="20"/>
              </w:rPr>
              <w:t>scala.collection.mutable.Map</w:t>
            </w:r>
          </w:p>
        </w:tc>
        <w:tc>
          <w:tcPr>
            <w:tcW w:w="4058" w:type="dxa"/>
            <w:gridSpan w:val="2"/>
            <w:shd w:fill="E2EFD9" w:val="clear"/>
          </w:tcPr>
          <w:p>
            <w:pPr>
              <w:spacing w:before="40" w:after="40" w:line="276" w:lineRule="auto"/>
              <w:jc w:val="left"/>
            </w:pPr>
            <w:r>
              <w:rPr>
                <w:rFonts w:ascii="Times New Roman" w:hAnsi="Times New Roman"/>
                <w:b w:val="0"/>
                <w:i w:val="0"/>
                <w:sz w:val="20"/>
              </w:rPr>
              <w:t>Instantiates a mutable map used to dynamically accumulate chained score lists.</w:t>
            </w:r>
          </w:p>
        </w:tc>
      </w:tr>
      <w:tr w:rsidR="00F773F3" w:rsidRPr="005A6DDE" w:rsidTr="00D557C0">
        <w:tc>
          <w:tcPr>
            <w:tcW w:w="1696" w:type="dxa"/>
            <w:vMerge/>
            <w:shd w:val="clear" w:color="auto" w:fill="F7CAAC" w:themeFill="accent2" w:themeFillTint="66"/>
            <w:vAlign w:val="center"/>
          </w:tcPr>
          <w:p w:rsidR="00F773F3" w:rsidRPr="005A6DDE" w:rsidRDefault="00F773F3" w:rsidP="00DC7174">
            <w:pPr>
              <w:jc w:val="center"/>
              <w:rPr>
                <w:rFonts w:ascii="Times New Roman" w:hAnsi="Times New Roman" w:cs="Times New Roman"/>
                <w:b/>
                <w:sz w:val="24"/>
                <w:szCs w:val="24"/>
              </w:rPr>
            </w:pPr>
          </w:p>
        </w:tc>
        <w:tc>
          <w:tcPr>
            <w:tcW w:w="709" w:type="dxa"/>
            <w:shd w:fill="E2EFD9" w:val="clear"/>
          </w:tcPr>
          <w:p>
            <w:pPr>
              <w:spacing w:before="40" w:after="40" w:line="276" w:lineRule="auto"/>
              <w:jc w:val="center"/>
            </w:pPr>
            <w:r>
              <w:rPr>
                <w:rFonts w:ascii="Times New Roman" w:hAnsi="Times New Roman"/>
                <w:b/>
                <w:i w:val="0"/>
                <w:sz w:val="20"/>
              </w:rPr>
              <w:t>9</w:t>
            </w:r>
          </w:p>
        </w:tc>
        <w:tc>
          <w:tcPr>
            <w:tcW w:w="1559" w:type="dxa"/>
            <w:shd w:fill="E2EFD9" w:val="clear"/>
          </w:tcPr>
          <w:p>
            <w:pPr>
              <w:spacing w:before="40" w:after="40" w:line="276" w:lineRule="auto"/>
              <w:jc w:val="left"/>
            </w:pPr>
            <w:r>
              <w:rPr>
                <w:rFonts w:ascii="Times New Roman" w:hAnsi="Times New Roman"/>
                <w:b/>
                <w:i w:val="0"/>
                <w:sz w:val="20"/>
              </w:rPr>
              <w:t>contains()</w:t>
            </w:r>
          </w:p>
        </w:tc>
        <w:tc>
          <w:tcPr>
            <w:tcW w:w="1049" w:type="dxa"/>
            <w:shd w:fill="E2EFD9" w:val="clear"/>
          </w:tcPr>
          <w:p>
            <w:pPr>
              <w:spacing w:before="40" w:after="40" w:line="276" w:lineRule="auto"/>
              <w:jc w:val="left"/>
            </w:pPr>
            <w:r>
              <w:rPr>
                <w:rFonts w:ascii="Times New Roman" w:hAnsi="Times New Roman"/>
                <w:b w:val="0"/>
                <w:i w:val="0"/>
                <w:sz w:val="20"/>
              </w:rPr>
              <w:t>scala.collection.MapOps</w:t>
            </w:r>
          </w:p>
        </w:tc>
        <w:tc>
          <w:tcPr>
            <w:tcW w:w="4058" w:type="dxa"/>
            <w:gridSpan w:val="2"/>
            <w:shd w:fill="E2EFD9" w:val="clear"/>
          </w:tcPr>
          <w:p>
            <w:pPr>
              <w:spacing w:before="40" w:after="40" w:line="276" w:lineRule="auto"/>
              <w:jc w:val="left"/>
            </w:pPr>
            <w:r>
              <w:rPr>
                <w:rFonts w:ascii="Times New Roman" w:hAnsi="Times New Roman"/>
                <w:b w:val="0"/>
                <w:i w:val="0"/>
                <w:sz w:val="20"/>
              </w:rPr>
              <w:t>Queries the map to verify whether a key has already been inserted.</w:t>
            </w:r>
          </w:p>
        </w:tc>
      </w:tr>
      <w:tr w:rsidR="00F773F3" w:rsidRPr="005A6DDE" w:rsidTr="00D557C0">
        <w:tc>
          <w:tcPr>
            <w:tcW w:w="1696" w:type="dxa"/>
            <w:vMerge/>
            <w:shd w:val="clear" w:color="auto" w:fill="F7CAAC" w:themeFill="accent2" w:themeFillTint="66"/>
            <w:vAlign w:val="center"/>
          </w:tcPr>
          <w:p w:rsidR="00F773F3" w:rsidRPr="005A6DDE" w:rsidRDefault="00F773F3" w:rsidP="00DC7174">
            <w:pPr>
              <w:jc w:val="center"/>
              <w:rPr>
                <w:rFonts w:ascii="Times New Roman" w:hAnsi="Times New Roman" w:cs="Times New Roman"/>
                <w:b/>
                <w:sz w:val="24"/>
                <w:szCs w:val="24"/>
              </w:rPr>
            </w:pPr>
          </w:p>
        </w:tc>
        <w:tc>
          <w:tcPr>
            <w:tcW w:w="709" w:type="dxa"/>
            <w:shd w:fill="E2EFD9" w:val="clear"/>
          </w:tcPr>
          <w:p>
            <w:pPr>
              <w:spacing w:before="40" w:after="40" w:line="276" w:lineRule="auto"/>
              <w:jc w:val="center"/>
            </w:pPr>
            <w:r>
              <w:rPr>
                <w:rFonts w:ascii="Times New Roman" w:hAnsi="Times New Roman"/>
                <w:b/>
                <w:i w:val="0"/>
                <w:sz w:val="20"/>
              </w:rPr>
              <w:t>10</w:t>
            </w:r>
          </w:p>
        </w:tc>
        <w:tc>
          <w:tcPr>
            <w:tcW w:w="1559" w:type="dxa"/>
            <w:shd w:fill="E2EFD9" w:val="clear"/>
          </w:tcPr>
          <w:p>
            <w:pPr>
              <w:spacing w:before="40" w:after="40" w:line="276" w:lineRule="auto"/>
              <w:jc w:val="left"/>
            </w:pPr>
            <w:r>
              <w:rPr>
                <w:rFonts w:ascii="Times New Roman" w:hAnsi="Times New Roman"/>
                <w:b/>
                <w:i w:val="0"/>
                <w:sz w:val="20"/>
              </w:rPr>
              <w:t>:+ operator</w:t>
            </w:r>
          </w:p>
        </w:tc>
        <w:tc>
          <w:tcPr>
            <w:tcW w:w="1049" w:type="dxa"/>
            <w:shd w:fill="E2EFD9" w:val="clear"/>
          </w:tcPr>
          <w:p>
            <w:pPr>
              <w:spacing w:before="40" w:after="40" w:line="276" w:lineRule="auto"/>
              <w:jc w:val="left"/>
            </w:pPr>
            <w:r>
              <w:rPr>
                <w:rFonts w:ascii="Times New Roman" w:hAnsi="Times New Roman"/>
                <w:b w:val="0"/>
                <w:i w:val="0"/>
                <w:sz w:val="20"/>
              </w:rPr>
              <w:t>scala.collection.immutable.List</w:t>
            </w:r>
          </w:p>
        </w:tc>
        <w:tc>
          <w:tcPr>
            <w:tcW w:w="4058" w:type="dxa"/>
            <w:gridSpan w:val="2"/>
            <w:shd w:fill="E2EFD9" w:val="clear"/>
          </w:tcPr>
          <w:p>
            <w:pPr>
              <w:spacing w:before="40" w:after="40" w:line="276" w:lineRule="auto"/>
              <w:jc w:val="left"/>
            </w:pPr>
            <w:r>
              <w:rPr>
                <w:rFonts w:ascii="Times New Roman" w:hAnsi="Times New Roman"/>
                <w:b w:val="0"/>
                <w:i w:val="0"/>
                <w:sz w:val="20"/>
              </w:rPr>
              <w:t>Appends a new grade to an existing student's chained history list.</w:t>
            </w:r>
          </w:p>
        </w:tc>
      </w:tr>
      <w:tr w:rsidR="00F773F3" w:rsidRPr="005A6DDE" w:rsidTr="00D557C0">
        <w:tc>
          <w:tcPr>
            <w:tcW w:w="1696" w:type="dxa"/>
            <w:vMerge/>
            <w:shd w:val="clear" w:color="auto" w:fill="F7CAAC" w:themeFill="accent2" w:themeFillTint="66"/>
            <w:vAlign w:val="center"/>
          </w:tcPr>
          <w:p w:rsidR="00F773F3" w:rsidRPr="005A6DDE" w:rsidRDefault="00F773F3" w:rsidP="00DC7174">
            <w:pPr>
              <w:jc w:val="center"/>
              <w:rPr>
                <w:rFonts w:ascii="Times New Roman" w:hAnsi="Times New Roman" w:cs="Times New Roman"/>
                <w:b/>
                <w:sz w:val="24"/>
                <w:szCs w:val="24"/>
              </w:rPr>
            </w:pPr>
          </w:p>
        </w:tc>
        <w:tc>
          <w:tcPr>
            <w:tcW w:w="709" w:type="dxa"/>
            <w:shd w:fill="E2EFD9" w:val="clear"/>
          </w:tcPr>
          <w:p>
            <w:pPr>
              <w:spacing w:before="40" w:after="40" w:line="276" w:lineRule="auto"/>
              <w:jc w:val="center"/>
            </w:pPr>
            <w:r>
              <w:rPr>
                <w:rFonts w:ascii="Times New Roman" w:hAnsi="Times New Roman"/>
                <w:b/>
                <w:i w:val="0"/>
                <w:sz w:val="20"/>
              </w:rPr>
              <w:t>11</w:t>
            </w:r>
          </w:p>
        </w:tc>
        <w:tc>
          <w:tcPr>
            <w:tcW w:w="1559" w:type="dxa"/>
            <w:shd w:fill="E2EFD9" w:val="clear"/>
          </w:tcPr>
          <w:p>
            <w:pPr>
              <w:spacing w:before="40" w:after="40" w:line="276" w:lineRule="auto"/>
              <w:jc w:val="left"/>
            </w:pPr>
            <w:r>
              <w:rPr>
                <w:rFonts w:ascii="Times New Roman" w:hAnsi="Times New Roman"/>
                <w:b/>
                <w:i w:val="0"/>
                <w:sz w:val="20"/>
              </w:rPr>
              <w:t>mergeHashMapsHigherGrade()</w:t>
            </w:r>
          </w:p>
        </w:tc>
        <w:tc>
          <w:tcPr>
            <w:tcW w:w="1049" w:type="dxa"/>
            <w:shd w:fill="E2EFD9" w:val="clear"/>
          </w:tcPr>
          <w:p>
            <w:pPr>
              <w:spacing w:before="40" w:after="40" w:line="276" w:lineRule="auto"/>
              <w:jc w:val="left"/>
            </w:pPr>
            <w:r>
              <w:rPr>
                <w:rFonts w:ascii="Times New Roman" w:hAnsi="Times New Roman"/>
                <w:b w:val="0"/>
                <w:i w:val="0"/>
                <w:sz w:val="20"/>
              </w:rPr>
              <w:t>User Defined</w:t>
            </w:r>
          </w:p>
        </w:tc>
        <w:tc>
          <w:tcPr>
            <w:tcW w:w="4058" w:type="dxa"/>
            <w:gridSpan w:val="2"/>
            <w:shd w:fill="E2EFD9" w:val="clear"/>
          </w:tcPr>
          <w:p>
            <w:pPr>
              <w:spacing w:before="40" w:after="40" w:line="276" w:lineRule="auto"/>
              <w:jc w:val="left"/>
            </w:pPr>
            <w:r>
              <w:rPr>
                <w:rFonts w:ascii="Times New Roman" w:hAnsi="Times New Roman"/>
                <w:b w:val="0"/>
                <w:i w:val="0"/>
                <w:sz w:val="20"/>
              </w:rPr>
              <w:t>Merges two maps by evaluating key conflicts and selecting the maximum score.</w:t>
            </w:r>
          </w:p>
        </w:tc>
      </w:tr>
      <w:tr w:rsidR="00F773F3" w:rsidRPr="005A6DDE" w:rsidTr="00D557C0">
        <w:tc>
          <w:tcPr>
            <w:tcW w:w="1696" w:type="dxa"/>
            <w:vMerge/>
            <w:shd w:val="clear" w:color="auto" w:fill="F7CAAC" w:themeFill="accent2" w:themeFillTint="66"/>
            <w:vAlign w:val="center"/>
          </w:tcPr>
          <w:p w:rsidR="00F773F3" w:rsidRPr="005A6DDE" w:rsidRDefault="00F773F3" w:rsidP="00DC7174">
            <w:pPr>
              <w:jc w:val="center"/>
              <w:rPr>
                <w:rFonts w:ascii="Times New Roman" w:hAnsi="Times New Roman" w:cs="Times New Roman"/>
                <w:b/>
                <w:sz w:val="24"/>
                <w:szCs w:val="24"/>
              </w:rPr>
            </w:pPr>
          </w:p>
        </w:tc>
        <w:tc>
          <w:tcPr>
            <w:tcW w:w="709" w:type="dxa"/>
            <w:shd w:fill="E2EFD9" w:val="clear"/>
          </w:tcPr>
          <w:p>
            <w:pPr>
              <w:spacing w:before="40" w:after="40" w:line="276" w:lineRule="auto"/>
              <w:jc w:val="center"/>
            </w:pPr>
            <w:r>
              <w:rPr>
                <w:rFonts w:ascii="Times New Roman" w:hAnsi="Times New Roman"/>
                <w:b/>
                <w:i w:val="0"/>
                <w:sz w:val="20"/>
              </w:rPr>
              <w:t>12</w:t>
            </w:r>
          </w:p>
        </w:tc>
        <w:tc>
          <w:tcPr>
            <w:tcW w:w="1559" w:type="dxa"/>
            <w:shd w:fill="E2EFD9" w:val="clear"/>
          </w:tcPr>
          <w:p>
            <w:pPr>
              <w:spacing w:before="40" w:after="40" w:line="276" w:lineRule="auto"/>
              <w:jc w:val="left"/>
            </w:pPr>
            <w:r>
              <w:rPr>
                <w:rFonts w:ascii="Times New Roman" w:hAnsi="Times New Roman"/>
                <w:b/>
                <w:i w:val="0"/>
                <w:sz w:val="20"/>
              </w:rPr>
              <w:t>insertWithChaining()</w:t>
            </w:r>
          </w:p>
        </w:tc>
        <w:tc>
          <w:tcPr>
            <w:tcW w:w="1049" w:type="dxa"/>
            <w:shd w:fill="E2EFD9" w:val="clear"/>
          </w:tcPr>
          <w:p>
            <w:pPr>
              <w:spacing w:before="40" w:after="40" w:line="276" w:lineRule="auto"/>
              <w:jc w:val="left"/>
            </w:pPr>
            <w:r>
              <w:rPr>
                <w:rFonts w:ascii="Times New Roman" w:hAnsi="Times New Roman"/>
                <w:b w:val="0"/>
                <w:i w:val="0"/>
                <w:sz w:val="20"/>
              </w:rPr>
              <w:t>User Defined</w:t>
            </w:r>
          </w:p>
        </w:tc>
        <w:tc>
          <w:tcPr>
            <w:tcW w:w="4058" w:type="dxa"/>
            <w:gridSpan w:val="2"/>
            <w:shd w:fill="E2EFD9" w:val="clear"/>
          </w:tcPr>
          <w:p>
            <w:pPr>
              <w:spacing w:before="40" w:after="40" w:line="276" w:lineRule="auto"/>
              <w:jc w:val="left"/>
            </w:pPr>
            <w:r>
              <w:rPr>
                <w:rFonts w:ascii="Times New Roman" w:hAnsi="Times New Roman"/>
                <w:b w:val="0"/>
                <w:i w:val="0"/>
                <w:sz w:val="20"/>
              </w:rPr>
              <w:t>Simulates separate chaining by mapping duplicate keys to List[Int] values.</w:t>
            </w:r>
          </w:p>
        </w:tc>
      </w:tr>
      <w:tr w:rsidR="00765ABB" w:rsidRPr="005A6DDE" w:rsidTr="00D557C0">
        <w:trPr>
          <w:gridAfter w:val="1"/>
          <w:wAfter w:w="55" w:type="dxa"/>
        </w:trPr>
        <w:tc>
          <w:tcPr>
            <w:tcW w:w="1696" w:type="dxa"/>
            <w:vAlign w:val="center"/>
            <w:shd w:fill="F7CAAC" w:val="clear"/>
          </w:tcPr>
          <w:p w:rsidR="00F729C7" w:rsidRDefault="00F729C7" w:rsidP="00F729C7">
            <w:pPr>
              <w:jc w:val="center"/>
              <w:rPr>
                <w:rFonts w:ascii="Times New Roman" w:hAnsi="Times New Roman" w:cs="Times New Roman"/>
                <w:b/>
                <w:sz w:val="24"/>
                <w:szCs w:val="24"/>
              </w:rPr>
            </w:pPr>
            <w:r>
              <w:rPr>
                <w:rFonts w:ascii="Times New Roman" w:hAnsi="Times New Roman" w:cs="Times New Roman"/>
                <w:b/>
                <w:sz w:val="24"/>
                <w:szCs w:val="24"/>
              </w:rPr>
              <w:t>Steps/</w:t>
            </w:r>
          </w:p>
          <w:p w:rsidR="00765ABB" w:rsidRDefault="00765ABB" w:rsidP="00DC7174">
            <w:pPr>
              <w:jc w:val="center"/>
              <w:rPr>
                <w:rFonts w:ascii="Times New Roman" w:hAnsi="Times New Roman" w:cs="Times New Roman"/>
                <w:b/>
                <w:sz w:val="24"/>
                <w:szCs w:val="24"/>
              </w:rPr>
            </w:pPr>
            <w:r>
              <w:rPr>
                <w:rFonts w:ascii="Times New Roman" w:hAnsi="Times New Roman" w:cs="Times New Roman"/>
                <w:b/>
                <w:sz w:val="24"/>
                <w:szCs w:val="24"/>
              </w:rPr>
              <w:t>Process/</w:t>
            </w:r>
          </w:p>
          <w:p w:rsidR="00765ABB" w:rsidRDefault="00765ABB" w:rsidP="00DC7174">
            <w:pPr>
              <w:jc w:val="center"/>
              <w:rPr>
                <w:rFonts w:ascii="Times New Roman" w:hAnsi="Times New Roman" w:cs="Times New Roman"/>
                <w:b/>
                <w:sz w:val="24"/>
                <w:szCs w:val="24"/>
              </w:rPr>
            </w:pPr>
            <w:r>
              <w:rPr>
                <w:rFonts w:ascii="Times New Roman" w:hAnsi="Times New Roman" w:cs="Times New Roman"/>
                <w:b/>
                <w:sz w:val="24"/>
                <w:szCs w:val="24"/>
              </w:rPr>
              <w:t>Procedure/</w:t>
            </w:r>
          </w:p>
          <w:p w:rsidR="00765ABB" w:rsidRDefault="00765ABB" w:rsidP="00DC7174">
            <w:pPr>
              <w:jc w:val="center"/>
              <w:rPr>
                <w:rFonts w:ascii="Times New Roman" w:hAnsi="Times New Roman" w:cs="Times New Roman"/>
                <w:b/>
                <w:sz w:val="24"/>
                <w:szCs w:val="24"/>
              </w:rPr>
            </w:pPr>
            <w:r>
              <w:rPr>
                <w:rFonts w:ascii="Times New Roman" w:hAnsi="Times New Roman" w:cs="Times New Roman"/>
                <w:b/>
                <w:sz w:val="24"/>
                <w:szCs w:val="24"/>
              </w:rPr>
              <w:t>Algorithm</w:t>
            </w:r>
            <w:r w:rsidR="00F729C7">
              <w:rPr>
                <w:rFonts w:ascii="Times New Roman" w:hAnsi="Times New Roman" w:cs="Times New Roman"/>
                <w:b/>
                <w:sz w:val="24"/>
                <w:szCs w:val="24"/>
              </w:rPr>
              <w:t>/</w:t>
            </w:r>
          </w:p>
          <w:p w:rsidR="00F729C7" w:rsidRDefault="00F729C7" w:rsidP="00DC7174">
            <w:pPr>
              <w:jc w:val="center"/>
              <w:rPr>
                <w:rFonts w:ascii="Times New Roman" w:hAnsi="Times New Roman" w:cs="Times New Roman"/>
                <w:b/>
                <w:sz w:val="24"/>
                <w:szCs w:val="24"/>
              </w:rPr>
            </w:pPr>
            <w:r>
              <w:rPr>
                <w:rFonts w:ascii="Times New Roman" w:hAnsi="Times New Roman" w:cs="Times New Roman"/>
                <w:b/>
                <w:sz w:val="24"/>
                <w:szCs w:val="24"/>
              </w:rPr>
              <w:t>Flowchart/</w:t>
            </w:r>
          </w:p>
          <w:p w:rsidR="00F729C7" w:rsidRDefault="00F729C7" w:rsidP="00DC7174">
            <w:pPr>
              <w:jc w:val="center"/>
              <w:rPr>
                <w:rFonts w:ascii="Times New Roman" w:hAnsi="Times New Roman" w:cs="Times New Roman"/>
                <w:b/>
                <w:sz w:val="24"/>
                <w:szCs w:val="24"/>
              </w:rPr>
            </w:pPr>
            <w:r>
              <w:rPr>
                <w:rFonts w:ascii="Times New Roman" w:hAnsi="Times New Roman" w:cs="Times New Roman"/>
                <w:b/>
                <w:sz w:val="24"/>
                <w:szCs w:val="24"/>
              </w:rPr>
              <w:t>Model</w:t>
            </w:r>
          </w:p>
          <w:p w:rsidR="00765ABB" w:rsidRPr="005A6DDE" w:rsidRDefault="00765ABB" w:rsidP="00DC7174">
            <w:pPr>
              <w:jc w:val="center"/>
              <w:rPr>
                <w:rFonts w:ascii="Times New Roman" w:hAnsi="Times New Roman" w:cs="Times New Roman"/>
                <w:b/>
                <w:sz w:val="24"/>
                <w:szCs w:val="24"/>
              </w:rPr>
            </w:pPr>
          </w:p>
        </w:tc>
        <w:tc>
          <w:tcPr>
            <w:tcW w:w="7320" w:type="dxa"/>
            <w:gridSpan w:val="4"/>
            <w:shd w:fill="E2EFD9" w:val="clear"/>
          </w:tcPr>
          <w:p>
            <w:pPr>
              <w:spacing w:before="40" w:after="40" w:line="276" w:lineRule="auto"/>
            </w:pPr>
            <w:r>
              <w:rPr>
                <w:rFonts w:ascii="Times New Roman" w:hAnsi="Times New Roman"/>
                <w:b/>
                <w:i w:val="0"/>
                <w:sz w:val="21"/>
              </w:rPr>
              <w:t>Step 1:</w:t>
            </w:r>
            <w:r>
              <w:rPr>
                <w:rFonts w:ascii="Times New Roman" w:hAnsi="Times New Roman"/>
                <w:b w:val="0"/>
                <w:i w:val="0"/>
                <w:sz w:val="21"/>
              </w:rPr>
              <w:t xml:space="preserve"> Declare object Week11_Sl20_HashMaps_26MML0038 and import scala.collection.mutable.</w:t>
            </w:r>
          </w:p>
          <w:p>
            <w:pPr>
              <w:spacing w:before="40" w:after="40" w:line="276" w:lineRule="auto"/>
            </w:pPr>
            <w:r>
              <w:rPr>
                <w:rFonts w:ascii="Times New Roman" w:hAnsi="Times New Roman"/>
                <w:b/>
                <w:i w:val="0"/>
                <w:sz w:val="21"/>
              </w:rPr>
              <w:t>Step 2:</w:t>
            </w:r>
            <w:r>
              <w:rPr>
                <w:rFonts w:ascii="Times New Roman" w:hAnsi="Times New Roman"/>
                <w:b w:val="0"/>
                <w:i w:val="0"/>
                <w:sz w:val="21"/>
              </w:rPr>
              <w:t xml:space="preserve"> Implement mergeHashMapsHigherGrade(map1, map2) using map1.keySet ++ map2.keySet and math.max.</w:t>
            </w:r>
          </w:p>
          <w:p>
            <w:pPr>
              <w:spacing w:before="40" w:after="40" w:line="276" w:lineRule="auto"/>
            </w:pPr>
            <w:r>
              <w:rPr>
                <w:rFonts w:ascii="Times New Roman" w:hAnsi="Times New Roman"/>
                <w:b/>
                <w:i w:val="0"/>
                <w:sz w:val="21"/>
              </w:rPr>
              <w:t>Step 3:</w:t>
            </w:r>
            <w:r>
              <w:rPr>
                <w:rFonts w:ascii="Times New Roman" w:hAnsi="Times New Roman"/>
                <w:b w:val="0"/>
                <w:i w:val="0"/>
                <w:sz w:val="21"/>
              </w:rPr>
              <w:t xml:space="preserve"> Implement insertWithChaining(entries) using a mutable map to accumulate grades into List[Int].</w:t>
            </w:r>
          </w:p>
          <w:p>
            <w:pPr>
              <w:spacing w:before="40" w:after="40" w:line="276" w:lineRule="auto"/>
            </w:pPr>
            <w:r>
              <w:rPr>
                <w:rFonts w:ascii="Times New Roman" w:hAnsi="Times New Roman"/>
                <w:b/>
                <w:i w:val="0"/>
                <w:sz w:val="21"/>
              </w:rPr>
              <w:t>Step 4:</w:t>
            </w:r>
            <w:r>
              <w:rPr>
                <w:rFonts w:ascii="Times New Roman" w:hAnsi="Times New Roman"/>
                <w:b w:val="0"/>
                <w:i w:val="0"/>
                <w:sz w:val="21"/>
              </w:rPr>
              <w:t xml:space="preserve"> In main(), initialize studentGrades Map with 4 student records (Abhishek, Priya, Rahul, Sneha).</w:t>
            </w:r>
          </w:p>
          <w:p>
            <w:pPr>
              <w:spacing w:before="40" w:after="40" w:line="276" w:lineRule="auto"/>
            </w:pPr>
            <w:r>
              <w:rPr>
                <w:rFonts w:ascii="Times New Roman" w:hAnsi="Times New Roman"/>
                <w:b/>
                <w:i w:val="0"/>
                <w:sz w:val="21"/>
              </w:rPr>
              <w:t>Step 5:</w:t>
            </w:r>
            <w:r>
              <w:rPr>
                <w:rFonts w:ascii="Times New Roman" w:hAnsi="Times New Roman"/>
                <w:b w:val="0"/>
                <w:i w:val="0"/>
                <w:sz w:val="21"/>
              </w:rPr>
              <w:t xml:space="preserve"> Demonstrate standard overwrite collision by updating 'Abhishek' from 85 to 95 and displaying the updated map.</w:t>
            </w:r>
          </w:p>
          <w:p>
            <w:pPr>
              <w:spacing w:before="40" w:after="40" w:line="276" w:lineRule="auto"/>
            </w:pPr>
            <w:r>
              <w:rPr>
                <w:rFonts w:ascii="Times New Roman" w:hAnsi="Times New Roman"/>
                <w:b/>
                <w:i w:val="0"/>
                <w:sz w:val="21"/>
              </w:rPr>
              <w:t>Step 6:</w:t>
            </w:r>
            <w:r>
              <w:rPr>
                <w:rFonts w:ascii="Times New Roman" w:hAnsi="Times New Roman"/>
                <w:b w:val="0"/>
                <w:i w:val="0"/>
                <w:sz w:val="21"/>
              </w:rPr>
              <w:t xml:space="preserve"> Construct two independent assessment score maps: exam1Grades and exam2Grades with overlapping keys.</w:t>
            </w:r>
          </w:p>
          <w:p>
            <w:pPr>
              <w:spacing w:before="40" w:after="40" w:line="276" w:lineRule="auto"/>
            </w:pPr>
            <w:r>
              <w:rPr>
                <w:rFonts w:ascii="Times New Roman" w:hAnsi="Times New Roman"/>
                <w:b/>
                <w:i w:val="0"/>
                <w:sz w:val="21"/>
              </w:rPr>
              <w:t>Step 7:</w:t>
            </w:r>
            <w:r>
              <w:rPr>
                <w:rFonts w:ascii="Times New Roman" w:hAnsi="Times New Roman"/>
                <w:b w:val="0"/>
                <w:i w:val="0"/>
                <w:sz w:val="21"/>
              </w:rPr>
              <w:t xml:space="preserve"> Invoke mergeHashMapsHigherGrade() and print the merged map showing that the higher score was preserved for each student.</w:t>
            </w:r>
          </w:p>
          <w:p>
            <w:pPr>
              <w:spacing w:before="40" w:after="40" w:line="276" w:lineRule="auto"/>
            </w:pPr>
            <w:r>
              <w:rPr>
                <w:rFonts w:ascii="Times New Roman" w:hAnsi="Times New Roman"/>
                <w:b/>
                <w:i w:val="0"/>
                <w:sz w:val="21"/>
              </w:rPr>
              <w:t>Step 8:</w:t>
            </w:r>
            <w:r>
              <w:rPr>
                <w:rFonts w:ascii="Times New Roman" w:hAnsi="Times New Roman"/>
                <w:b w:val="0"/>
                <w:i w:val="0"/>
                <w:sz w:val="21"/>
              </w:rPr>
              <w:t xml:space="preserve"> Define a raw stream of entries containing multiple attempts for Abhishek and Priya.</w:t>
            </w:r>
          </w:p>
          <w:p>
            <w:pPr>
              <w:spacing w:before="40" w:after="40" w:line="276" w:lineRule="auto"/>
            </w:pPr>
            <w:r>
              <w:rPr>
                <w:rFonts w:ascii="Times New Roman" w:hAnsi="Times New Roman"/>
                <w:b/>
                <w:i w:val="0"/>
                <w:sz w:val="21"/>
              </w:rPr>
              <w:t>Step 9:</w:t>
            </w:r>
            <w:r>
              <w:rPr>
                <w:rFonts w:ascii="Times New Roman" w:hAnsi="Times New Roman"/>
                <w:b w:val="0"/>
                <w:i w:val="0"/>
                <w:sz w:val="21"/>
              </w:rPr>
              <w:t xml:space="preserve"> Invoke insertWithChaining() to group all scores into lists without losing any historical data.</w:t>
            </w:r>
          </w:p>
          <w:p>
            <w:pPr>
              <w:spacing w:before="40" w:after="40" w:line="276" w:lineRule="auto"/>
            </w:pPr>
            <w:r>
              <w:rPr>
                <w:rFonts w:ascii="Times New Roman" w:hAnsi="Times New Roman"/>
                <w:b/>
                <w:i w:val="0"/>
                <w:sz w:val="21"/>
              </w:rPr>
              <w:t>Step 10:</w:t>
            </w:r>
            <w:r>
              <w:rPr>
                <w:rFonts w:ascii="Times New Roman" w:hAnsi="Times New Roman"/>
                <w:b w:val="0"/>
                <w:i w:val="0"/>
                <w:sz w:val="21"/>
              </w:rPr>
              <w:t xml:space="preserve"> Display the chained map formatted by student name and list of recorded grades.</w:t>
            </w:r>
          </w:p>
        </w:tc>
      </w:tr>
      <w:tr w:rsidR="00F739F2" w:rsidRPr="005A6DDE" w:rsidTr="00D557C0">
        <w:trPr>
          <w:gridAfter w:val="1"/>
          <w:wAfter w:w="55" w:type="dxa"/>
        </w:trPr>
        <w:tc>
          <w:tcPr>
            <w:tcW w:w="1696" w:type="dxa"/>
            <w:vAlign w:val="center"/>
            <w:shd w:fill="F7CAAC" w:val="clear"/>
          </w:tcPr>
          <w:p w:rsidR="00F739F2" w:rsidRPr="005A6DDE" w:rsidRDefault="00F739F2" w:rsidP="00DC7174">
            <w:pPr>
              <w:jc w:val="center"/>
              <w:rPr>
                <w:rFonts w:ascii="Times New Roman" w:hAnsi="Times New Roman" w:cs="Times New Roman"/>
                <w:b/>
                <w:sz w:val="24"/>
                <w:szCs w:val="24"/>
              </w:rPr>
            </w:pPr>
            <w:r w:rsidRPr="005A6DDE">
              <w:rPr>
                <w:rFonts w:ascii="Times New Roman" w:hAnsi="Times New Roman" w:cs="Times New Roman"/>
                <w:b/>
                <w:sz w:val="24"/>
                <w:szCs w:val="24"/>
              </w:rPr>
              <w:t>Program</w:t>
            </w:r>
          </w:p>
        </w:tc>
        <w:tc>
          <w:tcPr>
            <w:tcW w:w="7320" w:type="dxa"/>
            <w:gridSpan w:val="4"/>
            <w:shd w:fill="E2EFD9" w:val="clear"/>
          </w:tcPr>
          <w:p>
            <w:pPr>
              <w:spacing w:before="0" w:after="0" w:line="252" w:lineRule="auto"/>
              <w:jc w:val="left"/>
            </w:pPr>
            <w:r>
              <w:rPr>
                <w:rFonts w:ascii="Times New Roman" w:hAnsi="Times New Roman"/>
                <w:b w:val="0"/>
                <w:i w:val="0"/>
                <w:color w:val="000000"/>
                <w:sz w:val="21"/>
              </w:rPr>
              <w:t>import scala.collection.mutable</w:t>
            </w:r>
          </w:p>
          <w:p>
            <w:pPr>
              <w:spacing w:before="0" w:after="0" w:line="252" w:lineRule="auto"/>
              <w:jc w:val="left"/>
            </w:pPr>
            <w:r>
              <w:rPr>
                <w:rFonts w:ascii="Times New Roman" w:hAnsi="Times New Roman"/>
                <w:b w:val="0"/>
                <w:i w:val="0"/>
                <w:color w:val="000000"/>
                <w:sz w:val="21"/>
              </w:rPr>
            </w:r>
          </w:p>
          <w:p>
            <w:pPr>
              <w:spacing w:before="0" w:after="0" w:line="252" w:lineRule="auto"/>
              <w:jc w:val="left"/>
            </w:pPr>
            <w:r>
              <w:rPr>
                <w:rFonts w:ascii="Times New Roman" w:hAnsi="Times New Roman"/>
                <w:b w:val="0"/>
                <w:i w:val="0"/>
                <w:color w:val="000000"/>
                <w:sz w:val="21"/>
              </w:rPr>
              <w:t>object Week11_Sl20_HashMaps_26MML0038 {</w:t>
            </w:r>
          </w:p>
          <w:p>
            <w:pPr>
              <w:spacing w:before="0" w:after="0" w:line="252" w:lineRule="auto"/>
              <w:jc w:val="left"/>
            </w:pPr>
            <w:r>
              <w:rPr>
                <w:rFonts w:ascii="Times New Roman" w:hAnsi="Times New Roman"/>
                <w:b w:val="0"/>
                <w:i w:val="0"/>
                <w:color w:val="000000"/>
                <w:sz w:val="21"/>
              </w:rPr>
              <w:t xml:space="preserve">  // Function to merge two HashMaps, resolving conflicts by taking higher grade</w:t>
            </w:r>
          </w:p>
          <w:p>
            <w:pPr>
              <w:spacing w:before="0" w:after="0" w:line="252" w:lineRule="auto"/>
              <w:jc w:val="left"/>
            </w:pPr>
            <w:r>
              <w:rPr>
                <w:rFonts w:ascii="Times New Roman" w:hAnsi="Times New Roman"/>
                <w:b w:val="0"/>
                <w:i w:val="0"/>
                <w:color w:val="000000"/>
                <w:sz w:val="21"/>
              </w:rPr>
              <w:t xml:space="preserve">  def mergeHashMapsHigherGrade(map1: Map[String, Int], map2: Map[String, Int]): Map[String, Int] = {</w:t>
            </w:r>
          </w:p>
          <w:p>
            <w:pPr>
              <w:spacing w:before="0" w:after="0" w:line="252" w:lineRule="auto"/>
              <w:jc w:val="left"/>
            </w:pPr>
            <w:r>
              <w:rPr>
                <w:rFonts w:ascii="Times New Roman" w:hAnsi="Times New Roman"/>
                <w:b w:val="0"/>
                <w:i w:val="0"/>
                <w:color w:val="000000"/>
                <w:sz w:val="21"/>
              </w:rPr>
              <w:t xml:space="preserve">    val allKeys = map1.keySet ++ map2.keySet</w:t>
            </w:r>
          </w:p>
          <w:p>
            <w:pPr>
              <w:spacing w:before="0" w:after="0" w:line="252" w:lineRule="auto"/>
              <w:jc w:val="left"/>
            </w:pPr>
            <w:r>
              <w:rPr>
                <w:rFonts w:ascii="Times New Roman" w:hAnsi="Times New Roman"/>
                <w:b w:val="0"/>
                <w:i w:val="0"/>
                <w:color w:val="000000"/>
                <w:sz w:val="21"/>
              </w:rPr>
              <w:t xml:space="preserve">    allKeys.map { key =&gt;</w:t>
            </w:r>
          </w:p>
          <w:p>
            <w:pPr>
              <w:spacing w:before="0" w:after="0" w:line="252" w:lineRule="auto"/>
              <w:jc w:val="left"/>
            </w:pPr>
            <w:r>
              <w:rPr>
                <w:rFonts w:ascii="Times New Roman" w:hAnsi="Times New Roman"/>
                <w:b w:val="0"/>
                <w:i w:val="0"/>
                <w:color w:val="000000"/>
                <w:sz w:val="21"/>
              </w:rPr>
              <w:t xml:space="preserve">      val grade1 = map1.get(key)</w:t>
            </w:r>
          </w:p>
          <w:p>
            <w:pPr>
              <w:spacing w:before="0" w:after="0" w:line="252" w:lineRule="auto"/>
              <w:jc w:val="left"/>
            </w:pPr>
            <w:r>
              <w:rPr>
                <w:rFonts w:ascii="Times New Roman" w:hAnsi="Times New Roman"/>
                <w:b w:val="0"/>
                <w:i w:val="0"/>
                <w:color w:val="000000"/>
                <w:sz w:val="21"/>
              </w:rPr>
              <w:t xml:space="preserve">      val grade2 = map2.get(key)</w:t>
            </w:r>
          </w:p>
          <w:p>
            <w:pPr>
              <w:spacing w:before="0" w:after="0" w:line="252" w:lineRule="auto"/>
              <w:jc w:val="left"/>
            </w:pPr>
            <w:r>
              <w:rPr>
                <w:rFonts w:ascii="Times New Roman" w:hAnsi="Times New Roman"/>
                <w:b w:val="0"/>
                <w:i w:val="0"/>
                <w:color w:val="000000"/>
                <w:sz w:val="21"/>
              </w:rPr>
              <w:t xml:space="preserve">      val finalGrade = (grade1, grade2) match {</w:t>
            </w:r>
          </w:p>
          <w:p>
            <w:pPr>
              <w:spacing w:before="0" w:after="0" w:line="252" w:lineRule="auto"/>
              <w:jc w:val="left"/>
            </w:pPr>
            <w:r>
              <w:rPr>
                <w:rFonts w:ascii="Times New Roman" w:hAnsi="Times New Roman"/>
                <w:b w:val="0"/>
                <w:i w:val="0"/>
                <w:color w:val="000000"/>
                <w:sz w:val="21"/>
              </w:rPr>
              <w:t xml:space="preserve">        case (Some(g1), Some(g2)) =&gt; math.max(g1, g2)</w:t>
            </w:r>
          </w:p>
          <w:p>
            <w:pPr>
              <w:spacing w:before="0" w:after="0" w:line="252" w:lineRule="auto"/>
              <w:jc w:val="left"/>
            </w:pPr>
            <w:r>
              <w:rPr>
                <w:rFonts w:ascii="Times New Roman" w:hAnsi="Times New Roman"/>
                <w:b w:val="0"/>
                <w:i w:val="0"/>
                <w:color w:val="000000"/>
                <w:sz w:val="21"/>
              </w:rPr>
              <w:t xml:space="preserve">        case (Some(g1), None)     =&gt; g1</w:t>
            </w:r>
          </w:p>
          <w:p>
            <w:pPr>
              <w:spacing w:before="0" w:after="0" w:line="252" w:lineRule="auto"/>
              <w:jc w:val="left"/>
            </w:pPr>
            <w:r>
              <w:rPr>
                <w:rFonts w:ascii="Times New Roman" w:hAnsi="Times New Roman"/>
                <w:b w:val="0"/>
                <w:i w:val="0"/>
                <w:color w:val="000000"/>
                <w:sz w:val="21"/>
              </w:rPr>
              <w:t xml:space="preserve">        case (None, Some(g2))     =&gt; g2</w:t>
            </w:r>
          </w:p>
          <w:p>
            <w:pPr>
              <w:spacing w:before="0" w:after="0" w:line="252" w:lineRule="auto"/>
              <w:jc w:val="left"/>
            </w:pPr>
            <w:r>
              <w:rPr>
                <w:rFonts w:ascii="Times New Roman" w:hAnsi="Times New Roman"/>
                <w:b w:val="0"/>
                <w:i w:val="0"/>
                <w:color w:val="000000"/>
                <w:sz w:val="21"/>
              </w:rPr>
              <w:t xml:space="preserve">        case _                    =&gt; 0</w:t>
            </w:r>
          </w:p>
          <w:p>
            <w:pPr>
              <w:spacing w:before="0" w:after="0" w:line="252" w:lineRule="auto"/>
              <w:jc w:val="left"/>
            </w:pPr>
            <w:r>
              <w:rPr>
                <w:rFonts w:ascii="Times New Roman" w:hAnsi="Times New Roman"/>
                <w:b w:val="0"/>
                <w:i w:val="0"/>
                <w:color w:val="000000"/>
                <w:sz w:val="21"/>
              </w:rPr>
              <w:t xml:space="preserve">      }</w:t>
            </w:r>
          </w:p>
          <w:p>
            <w:pPr>
              <w:spacing w:before="0" w:after="0" w:line="252" w:lineRule="auto"/>
              <w:jc w:val="left"/>
            </w:pPr>
            <w:r>
              <w:rPr>
                <w:rFonts w:ascii="Times New Roman" w:hAnsi="Times New Roman"/>
                <w:b w:val="0"/>
                <w:i w:val="0"/>
                <w:color w:val="000000"/>
                <w:sz w:val="21"/>
              </w:rPr>
              <w:t xml:space="preserve">      key -&gt; finalGrade</w:t>
            </w:r>
          </w:p>
          <w:p>
            <w:pPr>
              <w:spacing w:before="0" w:after="0" w:line="252" w:lineRule="auto"/>
              <w:jc w:val="left"/>
            </w:pPr>
            <w:r>
              <w:rPr>
                <w:rFonts w:ascii="Times New Roman" w:hAnsi="Times New Roman"/>
                <w:b w:val="0"/>
                <w:i w:val="0"/>
                <w:color w:val="000000"/>
                <w:sz w:val="21"/>
              </w:rPr>
              <w:t xml:space="preserve">    }.toMap</w:t>
            </w:r>
          </w:p>
          <w:p>
            <w:pPr>
              <w:spacing w:before="0" w:after="0" w:line="252" w:lineRule="auto"/>
              <w:jc w:val="left"/>
            </w:pPr>
            <w:r>
              <w:rPr>
                <w:rFonts w:ascii="Times New Roman" w:hAnsi="Times New Roman"/>
                <w:b w:val="0"/>
                <w:i w:val="0"/>
                <w:color w:val="000000"/>
                <w:sz w:val="21"/>
              </w:rPr>
              <w:t xml:space="preserve">  }</w:t>
            </w:r>
          </w:p>
          <w:p>
            <w:pPr>
              <w:spacing w:before="0" w:after="0" w:line="252" w:lineRule="auto"/>
              <w:jc w:val="left"/>
            </w:pPr>
            <w:r>
              <w:rPr>
                <w:rFonts w:ascii="Times New Roman" w:hAnsi="Times New Roman"/>
                <w:b w:val="0"/>
                <w:i w:val="0"/>
                <w:color w:val="000000"/>
                <w:sz w:val="21"/>
              </w:rPr>
            </w:r>
          </w:p>
          <w:p>
            <w:pPr>
              <w:spacing w:before="0" w:after="0" w:line="252" w:lineRule="auto"/>
              <w:jc w:val="left"/>
            </w:pPr>
            <w:r>
              <w:rPr>
                <w:rFonts w:ascii="Times New Roman" w:hAnsi="Times New Roman"/>
                <w:b w:val="0"/>
                <w:i w:val="0"/>
                <w:color w:val="000000"/>
                <w:sz w:val="21"/>
              </w:rPr>
              <w:t xml:space="preserve">  // Function to handle collisions by chaining: storing multiple values in a List</w:t>
            </w:r>
          </w:p>
          <w:p>
            <w:pPr>
              <w:spacing w:before="0" w:after="0" w:line="252" w:lineRule="auto"/>
              <w:jc w:val="left"/>
            </w:pPr>
            <w:r>
              <w:rPr>
                <w:rFonts w:ascii="Times New Roman" w:hAnsi="Times New Roman"/>
                <w:b w:val="0"/>
                <w:i w:val="0"/>
                <w:color w:val="000000"/>
                <w:sz w:val="21"/>
              </w:rPr>
              <w:t xml:space="preserve">  def insertWithChaining(entries: List[(String, Int)]): Map[String, List[Int]] = {</w:t>
            </w:r>
          </w:p>
          <w:p>
            <w:pPr>
              <w:spacing w:before="0" w:after="0" w:line="252" w:lineRule="auto"/>
              <w:jc w:val="left"/>
            </w:pPr>
            <w:r>
              <w:rPr>
                <w:rFonts w:ascii="Times New Roman" w:hAnsi="Times New Roman"/>
                <w:b w:val="0"/>
                <w:i w:val="0"/>
                <w:color w:val="000000"/>
                <w:sz w:val="21"/>
              </w:rPr>
              <w:t xml:space="preserve">    val chainedMap = mutable.Map[String, List[Int]]()</w:t>
            </w:r>
          </w:p>
          <w:p>
            <w:pPr>
              <w:spacing w:before="0" w:after="0" w:line="252" w:lineRule="auto"/>
              <w:jc w:val="left"/>
            </w:pPr>
            <w:r>
              <w:rPr>
                <w:rFonts w:ascii="Times New Roman" w:hAnsi="Times New Roman"/>
                <w:b w:val="0"/>
                <w:i w:val="0"/>
                <w:color w:val="000000"/>
                <w:sz w:val="21"/>
              </w:rPr>
              <w:t xml:space="preserve">    for ((name, grade) &lt;- entries) {</w:t>
            </w:r>
          </w:p>
          <w:p>
            <w:pPr>
              <w:spacing w:before="0" w:after="0" w:line="252" w:lineRule="auto"/>
              <w:jc w:val="left"/>
            </w:pPr>
            <w:r>
              <w:rPr>
                <w:rFonts w:ascii="Times New Roman" w:hAnsi="Times New Roman"/>
                <w:b w:val="0"/>
                <w:i w:val="0"/>
                <w:color w:val="000000"/>
                <w:sz w:val="21"/>
              </w:rPr>
              <w:t xml:space="preserve">      if (chainedMap.contains(name)) {</w:t>
            </w:r>
          </w:p>
          <w:p>
            <w:pPr>
              <w:spacing w:before="0" w:after="0" w:line="252" w:lineRule="auto"/>
              <w:jc w:val="left"/>
            </w:pPr>
            <w:r>
              <w:rPr>
                <w:rFonts w:ascii="Times New Roman" w:hAnsi="Times New Roman"/>
                <w:b w:val="0"/>
                <w:i w:val="0"/>
                <w:color w:val="000000"/>
                <w:sz w:val="21"/>
              </w:rPr>
              <w:t xml:space="preserve">        chainedMap(name) = chainedMap(name) :+ grade</w:t>
            </w:r>
          </w:p>
          <w:p>
            <w:pPr>
              <w:spacing w:before="0" w:after="0" w:line="252" w:lineRule="auto"/>
              <w:jc w:val="left"/>
            </w:pPr>
            <w:r>
              <w:rPr>
                <w:rFonts w:ascii="Times New Roman" w:hAnsi="Times New Roman"/>
                <w:b w:val="0"/>
                <w:i w:val="0"/>
                <w:color w:val="000000"/>
                <w:sz w:val="21"/>
              </w:rPr>
              <w:t xml:space="preserve">      } else {</w:t>
            </w:r>
          </w:p>
          <w:p>
            <w:pPr>
              <w:spacing w:before="0" w:after="0" w:line="252" w:lineRule="auto"/>
              <w:jc w:val="left"/>
            </w:pPr>
            <w:r>
              <w:rPr>
                <w:rFonts w:ascii="Times New Roman" w:hAnsi="Times New Roman"/>
                <w:b w:val="0"/>
                <w:i w:val="0"/>
                <w:color w:val="000000"/>
                <w:sz w:val="21"/>
              </w:rPr>
              <w:t xml:space="preserve">        chainedMap(name) = List(grade)</w:t>
            </w:r>
          </w:p>
          <w:p>
            <w:pPr>
              <w:spacing w:before="0" w:after="0" w:line="252" w:lineRule="auto"/>
              <w:jc w:val="left"/>
            </w:pPr>
            <w:r>
              <w:rPr>
                <w:rFonts w:ascii="Times New Roman" w:hAnsi="Times New Roman"/>
                <w:b w:val="0"/>
                <w:i w:val="0"/>
                <w:color w:val="000000"/>
                <w:sz w:val="21"/>
              </w:rPr>
              <w:t xml:space="preserve">      }</w:t>
            </w:r>
          </w:p>
          <w:p>
            <w:pPr>
              <w:spacing w:before="0" w:after="0" w:line="252" w:lineRule="auto"/>
              <w:jc w:val="left"/>
            </w:pPr>
            <w:r>
              <w:rPr>
                <w:rFonts w:ascii="Times New Roman" w:hAnsi="Times New Roman"/>
                <w:b w:val="0"/>
                <w:i w:val="0"/>
                <w:color w:val="000000"/>
                <w:sz w:val="21"/>
              </w:rPr>
              <w:t xml:space="preserve">    }</w:t>
            </w:r>
          </w:p>
          <w:p>
            <w:pPr>
              <w:spacing w:before="0" w:after="0" w:line="252" w:lineRule="auto"/>
              <w:jc w:val="left"/>
            </w:pPr>
            <w:r>
              <w:rPr>
                <w:rFonts w:ascii="Times New Roman" w:hAnsi="Times New Roman"/>
                <w:b w:val="0"/>
                <w:i w:val="0"/>
                <w:color w:val="000000"/>
                <w:sz w:val="21"/>
              </w:rPr>
              <w:t xml:space="preserve">    chainedMap.toMap</w:t>
            </w:r>
          </w:p>
          <w:p>
            <w:pPr>
              <w:spacing w:before="0" w:after="0" w:line="252" w:lineRule="auto"/>
              <w:jc w:val="left"/>
            </w:pPr>
            <w:r>
              <w:rPr>
                <w:rFonts w:ascii="Times New Roman" w:hAnsi="Times New Roman"/>
                <w:b w:val="0"/>
                <w:i w:val="0"/>
                <w:color w:val="000000"/>
                <w:sz w:val="21"/>
              </w:rPr>
              <w:t xml:space="preserve">  }</w:t>
            </w:r>
          </w:p>
          <w:p>
            <w:pPr>
              <w:spacing w:before="0" w:after="0" w:line="252" w:lineRule="auto"/>
              <w:jc w:val="left"/>
            </w:pPr>
            <w:r>
              <w:rPr>
                <w:rFonts w:ascii="Times New Roman" w:hAnsi="Times New Roman"/>
                <w:b w:val="0"/>
                <w:i w:val="0"/>
                <w:color w:val="000000"/>
                <w:sz w:val="21"/>
              </w:rPr>
            </w:r>
          </w:p>
          <w:p>
            <w:pPr>
              <w:spacing w:before="0" w:after="0" w:line="252" w:lineRule="auto"/>
              <w:jc w:val="left"/>
            </w:pPr>
            <w:r>
              <w:rPr>
                <w:rFonts w:ascii="Times New Roman" w:hAnsi="Times New Roman"/>
                <w:b w:val="0"/>
                <w:i w:val="0"/>
                <w:color w:val="000000"/>
                <w:sz w:val="21"/>
              </w:rPr>
              <w:t xml:space="preserve">  def main(args: Array[String]): Unit = {</w:t>
            </w:r>
          </w:p>
          <w:p>
            <w:pPr>
              <w:spacing w:before="0" w:after="0" w:line="252" w:lineRule="auto"/>
              <w:jc w:val="left"/>
            </w:pPr>
            <w:r>
              <w:rPr>
                <w:rFonts w:ascii="Times New Roman" w:hAnsi="Times New Roman"/>
                <w:b w:val="0"/>
                <w:i w:val="0"/>
                <w:color w:val="000000"/>
                <w:sz w:val="21"/>
              </w:rPr>
              <w:t xml:space="preserve">    println("=" * 60)</w:t>
            </w:r>
          </w:p>
          <w:p>
            <w:pPr>
              <w:spacing w:before="0" w:after="0" w:line="252" w:lineRule="auto"/>
              <w:jc w:val="left"/>
            </w:pPr>
            <w:r>
              <w:rPr>
                <w:rFonts w:ascii="Times New Roman" w:hAnsi="Times New Roman"/>
                <w:b w:val="0"/>
                <w:i w:val="0"/>
                <w:color w:val="000000"/>
                <w:sz w:val="21"/>
              </w:rPr>
              <w:t xml:space="preserve">    println("Week 11 - HashMaps &amp; Collision Handling (Reg No: 26MML0038)")</w:t>
            </w:r>
          </w:p>
          <w:p>
            <w:pPr>
              <w:spacing w:before="0" w:after="0" w:line="252" w:lineRule="auto"/>
              <w:jc w:val="left"/>
            </w:pPr>
            <w:r>
              <w:rPr>
                <w:rFonts w:ascii="Times New Roman" w:hAnsi="Times New Roman"/>
                <w:b w:val="0"/>
                <w:i w:val="0"/>
                <w:color w:val="000000"/>
                <w:sz w:val="21"/>
              </w:rPr>
              <w:t xml:space="preserve">    println("Student: Abhishek P | Course: MACSE502")</w:t>
            </w:r>
          </w:p>
          <w:p>
            <w:pPr>
              <w:spacing w:before="0" w:after="0" w:line="252" w:lineRule="auto"/>
              <w:jc w:val="left"/>
            </w:pPr>
            <w:r>
              <w:rPr>
                <w:rFonts w:ascii="Times New Roman" w:hAnsi="Times New Roman"/>
                <w:b w:val="0"/>
                <w:i w:val="0"/>
                <w:color w:val="000000"/>
                <w:sz w:val="21"/>
              </w:rPr>
              <w:t xml:space="preserve">    println("=" * 60)</w:t>
            </w:r>
          </w:p>
          <w:p>
            <w:pPr>
              <w:spacing w:before="0" w:after="0" w:line="252" w:lineRule="auto"/>
              <w:jc w:val="left"/>
            </w:pPr>
            <w:r>
              <w:rPr>
                <w:rFonts w:ascii="Times New Roman" w:hAnsi="Times New Roman"/>
                <w:b w:val="0"/>
                <w:i w:val="0"/>
                <w:color w:val="000000"/>
                <w:sz w:val="21"/>
              </w:rPr>
            </w:r>
          </w:p>
          <w:p>
            <w:pPr>
              <w:spacing w:before="0" w:after="0" w:line="252" w:lineRule="auto"/>
              <w:jc w:val="left"/>
            </w:pPr>
            <w:r>
              <w:rPr>
                <w:rFonts w:ascii="Times New Roman" w:hAnsi="Times New Roman"/>
                <w:b w:val="0"/>
                <w:i w:val="0"/>
                <w:color w:val="000000"/>
                <w:sz w:val="21"/>
              </w:rPr>
              <w:t xml:space="preserve">    // 1. Initial HashMap with student grades</w:t>
            </w:r>
          </w:p>
          <w:p>
            <w:pPr>
              <w:spacing w:before="0" w:after="0" w:line="252" w:lineRule="auto"/>
              <w:jc w:val="left"/>
            </w:pPr>
            <w:r>
              <w:rPr>
                <w:rFonts w:ascii="Times New Roman" w:hAnsi="Times New Roman"/>
                <w:b w:val="0"/>
                <w:i w:val="0"/>
                <w:color w:val="000000"/>
                <w:sz w:val="21"/>
              </w:rPr>
              <w:t xml:space="preserve">    var studentGrades = Map[String, Int](</w:t>
            </w:r>
          </w:p>
          <w:p>
            <w:pPr>
              <w:spacing w:before="0" w:after="0" w:line="252" w:lineRule="auto"/>
              <w:jc w:val="left"/>
            </w:pPr>
            <w:r>
              <w:rPr>
                <w:rFonts w:ascii="Times New Roman" w:hAnsi="Times New Roman"/>
                <w:b w:val="0"/>
                <w:i w:val="0"/>
                <w:color w:val="000000"/>
                <w:sz w:val="21"/>
              </w:rPr>
              <w:t xml:space="preserve">      "Abhishek" -&gt; 85,</w:t>
            </w:r>
          </w:p>
          <w:p>
            <w:pPr>
              <w:spacing w:before="0" w:after="0" w:line="252" w:lineRule="auto"/>
              <w:jc w:val="left"/>
            </w:pPr>
            <w:r>
              <w:rPr>
                <w:rFonts w:ascii="Times New Roman" w:hAnsi="Times New Roman"/>
                <w:b w:val="0"/>
                <w:i w:val="0"/>
                <w:color w:val="000000"/>
                <w:sz w:val="21"/>
              </w:rPr>
              <w:t xml:space="preserve">      "Priya"    -&gt; 92,</w:t>
            </w:r>
          </w:p>
          <w:p>
            <w:pPr>
              <w:spacing w:before="0" w:after="0" w:line="252" w:lineRule="auto"/>
              <w:jc w:val="left"/>
            </w:pPr>
            <w:r>
              <w:rPr>
                <w:rFonts w:ascii="Times New Roman" w:hAnsi="Times New Roman"/>
                <w:b w:val="0"/>
                <w:i w:val="0"/>
                <w:color w:val="000000"/>
                <w:sz w:val="21"/>
              </w:rPr>
              <w:t xml:space="preserve">      "Rahul"    -&gt; 78,</w:t>
            </w:r>
          </w:p>
          <w:p>
            <w:pPr>
              <w:spacing w:before="0" w:after="0" w:line="252" w:lineRule="auto"/>
              <w:jc w:val="left"/>
            </w:pPr>
            <w:r>
              <w:rPr>
                <w:rFonts w:ascii="Times New Roman" w:hAnsi="Times New Roman"/>
                <w:b w:val="0"/>
                <w:i w:val="0"/>
                <w:color w:val="000000"/>
                <w:sz w:val="21"/>
              </w:rPr>
              <w:t xml:space="preserve">      "Sneha"    -&gt; 88</w:t>
            </w:r>
          </w:p>
          <w:p>
            <w:pPr>
              <w:spacing w:before="0" w:after="0" w:line="252" w:lineRule="auto"/>
              <w:jc w:val="left"/>
            </w:pPr>
            <w:r>
              <w:rPr>
                <w:rFonts w:ascii="Times New Roman" w:hAnsi="Times New Roman"/>
                <w:b w:val="0"/>
                <w:i w:val="0"/>
                <w:color w:val="000000"/>
                <w:sz w:val="21"/>
              </w:rPr>
              <w:t xml:space="preserve">    )</w:t>
            </w:r>
          </w:p>
          <w:p>
            <w:pPr>
              <w:spacing w:before="0" w:after="0" w:line="252" w:lineRule="auto"/>
              <w:jc w:val="left"/>
            </w:pPr>
            <w:r>
              <w:rPr>
                <w:rFonts w:ascii="Times New Roman" w:hAnsi="Times New Roman"/>
                <w:b w:val="0"/>
                <w:i w:val="0"/>
                <w:color w:val="000000"/>
                <w:sz w:val="21"/>
              </w:rPr>
              <w:t xml:space="preserve">    println("Initial Student Grades Map:")</w:t>
            </w:r>
          </w:p>
          <w:p>
            <w:pPr>
              <w:spacing w:before="0" w:after="0" w:line="252" w:lineRule="auto"/>
              <w:jc w:val="left"/>
            </w:pPr>
            <w:r>
              <w:rPr>
                <w:rFonts w:ascii="Times New Roman" w:hAnsi="Times New Roman"/>
                <w:b w:val="0"/>
                <w:i w:val="0"/>
                <w:color w:val="000000"/>
                <w:sz w:val="21"/>
              </w:rPr>
              <w:t xml:space="preserve">    studentGrades.foreach { case (k, v) =&gt; println(s"  $k -&gt; $v") }</w:t>
            </w:r>
          </w:p>
          <w:p>
            <w:pPr>
              <w:spacing w:before="0" w:after="0" w:line="252" w:lineRule="auto"/>
              <w:jc w:val="left"/>
            </w:pPr>
            <w:r>
              <w:rPr>
                <w:rFonts w:ascii="Times New Roman" w:hAnsi="Times New Roman"/>
                <w:b w:val="0"/>
                <w:i w:val="0"/>
                <w:color w:val="000000"/>
                <w:sz w:val="21"/>
              </w:rPr>
            </w:r>
          </w:p>
          <w:p>
            <w:pPr>
              <w:spacing w:before="0" w:after="0" w:line="252" w:lineRule="auto"/>
              <w:jc w:val="left"/>
            </w:pPr>
            <w:r>
              <w:rPr>
                <w:rFonts w:ascii="Times New Roman" w:hAnsi="Times New Roman"/>
                <w:b w:val="0"/>
                <w:i w:val="0"/>
                <w:color w:val="000000"/>
                <w:sz w:val="21"/>
              </w:rPr>
              <w:t xml:space="preserve">    // Inserting duplicate key</w:t>
            </w:r>
          </w:p>
          <w:p>
            <w:pPr>
              <w:spacing w:before="0" w:after="0" w:line="252" w:lineRule="auto"/>
              <w:jc w:val="left"/>
            </w:pPr>
            <w:r>
              <w:rPr>
                <w:rFonts w:ascii="Times New Roman" w:hAnsi="Times New Roman"/>
                <w:b w:val="0"/>
                <w:i w:val="0"/>
                <w:color w:val="000000"/>
                <w:sz w:val="21"/>
              </w:rPr>
              <w:t xml:space="preserve">    println("\nInserting duplicate key 'Abhishek' with updated grade 95:")</w:t>
            </w:r>
          </w:p>
          <w:p>
            <w:pPr>
              <w:spacing w:before="0" w:after="0" w:line="252" w:lineRule="auto"/>
              <w:jc w:val="left"/>
            </w:pPr>
            <w:r>
              <w:rPr>
                <w:rFonts w:ascii="Times New Roman" w:hAnsi="Times New Roman"/>
                <w:b w:val="0"/>
                <w:i w:val="0"/>
                <w:color w:val="000000"/>
                <w:sz w:val="21"/>
              </w:rPr>
              <w:t xml:space="preserve">    studentGrades = studentGrades + ("Abhishek" -&gt; 95)</w:t>
            </w:r>
          </w:p>
          <w:p>
            <w:pPr>
              <w:spacing w:before="0" w:after="0" w:line="252" w:lineRule="auto"/>
              <w:jc w:val="left"/>
            </w:pPr>
            <w:r>
              <w:rPr>
                <w:rFonts w:ascii="Times New Roman" w:hAnsi="Times New Roman"/>
                <w:b w:val="0"/>
                <w:i w:val="0"/>
                <w:color w:val="000000"/>
                <w:sz w:val="21"/>
              </w:rPr>
              <w:t xml:space="preserve">    println("Map after standard update (overwrites previous value):")</w:t>
            </w:r>
          </w:p>
          <w:p>
            <w:pPr>
              <w:spacing w:before="0" w:after="0" w:line="252" w:lineRule="auto"/>
              <w:jc w:val="left"/>
            </w:pPr>
            <w:r>
              <w:rPr>
                <w:rFonts w:ascii="Times New Roman" w:hAnsi="Times New Roman"/>
                <w:b w:val="0"/>
                <w:i w:val="0"/>
                <w:color w:val="000000"/>
                <w:sz w:val="21"/>
              </w:rPr>
              <w:t xml:space="preserve">    studentGrades.foreach { case (k, v) =&gt; println(s"  $k -&gt; $v") }</w:t>
            </w:r>
          </w:p>
          <w:p>
            <w:pPr>
              <w:spacing w:before="0" w:after="0" w:line="252" w:lineRule="auto"/>
              <w:jc w:val="left"/>
            </w:pPr>
            <w:r>
              <w:rPr>
                <w:rFonts w:ascii="Times New Roman" w:hAnsi="Times New Roman"/>
                <w:b w:val="0"/>
                <w:i w:val="0"/>
                <w:color w:val="000000"/>
                <w:sz w:val="21"/>
              </w:rPr>
            </w:r>
          </w:p>
          <w:p>
            <w:pPr>
              <w:spacing w:before="0" w:after="0" w:line="252" w:lineRule="auto"/>
              <w:jc w:val="left"/>
            </w:pPr>
            <w:r>
              <w:rPr>
                <w:rFonts w:ascii="Times New Roman" w:hAnsi="Times New Roman"/>
                <w:b w:val="0"/>
                <w:i w:val="0"/>
                <w:color w:val="000000"/>
                <w:sz w:val="21"/>
              </w:rPr>
              <w:t xml:space="preserve">    // 2. Merge two HashMaps resolving conflicts by taking higher grade</w:t>
            </w:r>
          </w:p>
          <w:p>
            <w:pPr>
              <w:spacing w:before="0" w:after="0" w:line="252" w:lineRule="auto"/>
              <w:jc w:val="left"/>
            </w:pPr>
            <w:r>
              <w:rPr>
                <w:rFonts w:ascii="Times New Roman" w:hAnsi="Times New Roman"/>
                <w:b w:val="0"/>
                <w:i w:val="0"/>
                <w:color w:val="000000"/>
                <w:sz w:val="21"/>
              </w:rPr>
              <w:t xml:space="preserve">    val exam1Grades = Map("Abhishek" -&gt; 88, "Priya" -&gt; 92, "Karan" -&gt; 75, "Rohan" -&gt; 82)</w:t>
            </w:r>
          </w:p>
          <w:p>
            <w:pPr>
              <w:spacing w:before="0" w:after="0" w:line="252" w:lineRule="auto"/>
              <w:jc w:val="left"/>
            </w:pPr>
            <w:r>
              <w:rPr>
                <w:rFonts w:ascii="Times New Roman" w:hAnsi="Times New Roman"/>
                <w:b w:val="0"/>
                <w:i w:val="0"/>
                <w:color w:val="000000"/>
                <w:sz w:val="21"/>
              </w:rPr>
              <w:t xml:space="preserve">    val exam2Grades = Map("Abhishek" -&gt; 96, "Priya" -&gt; 90, "Karan" -&gt; 85, "Ananya" -&gt; 91)</w:t>
            </w:r>
          </w:p>
          <w:p>
            <w:pPr>
              <w:spacing w:before="0" w:after="0" w:line="252" w:lineRule="auto"/>
              <w:jc w:val="left"/>
            </w:pPr>
            <w:r>
              <w:rPr>
                <w:rFonts w:ascii="Times New Roman" w:hAnsi="Times New Roman"/>
                <w:b w:val="0"/>
                <w:i w:val="0"/>
                <w:color w:val="000000"/>
                <w:sz w:val="21"/>
              </w:rPr>
            </w:r>
          </w:p>
          <w:p>
            <w:pPr>
              <w:spacing w:before="0" w:after="0" w:line="252" w:lineRule="auto"/>
              <w:jc w:val="left"/>
            </w:pPr>
            <w:r>
              <w:rPr>
                <w:rFonts w:ascii="Times New Roman" w:hAnsi="Times New Roman"/>
                <w:b w:val="0"/>
                <w:i w:val="0"/>
                <w:color w:val="000000"/>
                <w:sz w:val="21"/>
              </w:rPr>
              <w:t xml:space="preserve">    println("\nExam 1 Grades: " + exam1Grades)</w:t>
            </w:r>
          </w:p>
          <w:p>
            <w:pPr>
              <w:spacing w:before="0" w:after="0" w:line="252" w:lineRule="auto"/>
              <w:jc w:val="left"/>
            </w:pPr>
            <w:r>
              <w:rPr>
                <w:rFonts w:ascii="Times New Roman" w:hAnsi="Times New Roman"/>
                <w:b w:val="0"/>
                <w:i w:val="0"/>
                <w:color w:val="000000"/>
                <w:sz w:val="21"/>
              </w:rPr>
              <w:t xml:space="preserve">    println("Exam 2 Grades: " + exam2Grades)</w:t>
            </w:r>
          </w:p>
          <w:p>
            <w:pPr>
              <w:spacing w:before="0" w:after="0" w:line="252" w:lineRule="auto"/>
              <w:jc w:val="left"/>
            </w:pPr>
            <w:r>
              <w:rPr>
                <w:rFonts w:ascii="Times New Roman" w:hAnsi="Times New Roman"/>
                <w:b w:val="0"/>
                <w:i w:val="0"/>
                <w:color w:val="000000"/>
                <w:sz w:val="21"/>
              </w:rPr>
            </w:r>
          </w:p>
          <w:p>
            <w:pPr>
              <w:spacing w:before="0" w:after="0" w:line="252" w:lineRule="auto"/>
              <w:jc w:val="left"/>
            </w:pPr>
            <w:r>
              <w:rPr>
                <w:rFonts w:ascii="Times New Roman" w:hAnsi="Times New Roman"/>
                <w:b w:val="0"/>
                <w:i w:val="0"/>
                <w:color w:val="000000"/>
                <w:sz w:val="21"/>
              </w:rPr>
              <w:t xml:space="preserve">    val mergedGrades = mergeHashMapsHigherGrade(exam1Grades, exam2Grades)</w:t>
            </w:r>
          </w:p>
          <w:p>
            <w:pPr>
              <w:spacing w:before="0" w:after="0" w:line="252" w:lineRule="auto"/>
              <w:jc w:val="left"/>
            </w:pPr>
            <w:r>
              <w:rPr>
                <w:rFonts w:ascii="Times New Roman" w:hAnsi="Times New Roman"/>
                <w:b w:val="0"/>
                <w:i w:val="0"/>
                <w:color w:val="000000"/>
                <w:sz w:val="21"/>
              </w:rPr>
              <w:t xml:space="preserve">    println("\nMerged HashMap (Resolving conflicts by taking Higher Grade):")</w:t>
            </w:r>
          </w:p>
          <w:p>
            <w:pPr>
              <w:spacing w:before="0" w:after="0" w:line="252" w:lineRule="auto"/>
              <w:jc w:val="left"/>
            </w:pPr>
            <w:r>
              <w:rPr>
                <w:rFonts w:ascii="Times New Roman" w:hAnsi="Times New Roman"/>
                <w:b w:val="0"/>
                <w:i w:val="0"/>
                <w:color w:val="000000"/>
                <w:sz w:val="21"/>
              </w:rPr>
              <w:t xml:space="preserve">    mergedGrades.toSeq.sortBy(_._1).foreach { case (k, v) =&gt;</w:t>
            </w:r>
          </w:p>
          <w:p>
            <w:pPr>
              <w:spacing w:before="0" w:after="0" w:line="252" w:lineRule="auto"/>
              <w:jc w:val="left"/>
            </w:pPr>
            <w:r>
              <w:rPr>
                <w:rFonts w:ascii="Times New Roman" w:hAnsi="Times New Roman"/>
                <w:b w:val="0"/>
                <w:i w:val="0"/>
                <w:color w:val="000000"/>
                <w:sz w:val="21"/>
              </w:rPr>
              <w:t xml:space="preserve">      println(f"  $k%-10s -&gt; Final Grade: $v")</w:t>
            </w:r>
          </w:p>
          <w:p>
            <w:pPr>
              <w:spacing w:before="0" w:after="0" w:line="252" w:lineRule="auto"/>
              <w:jc w:val="left"/>
            </w:pPr>
            <w:r>
              <w:rPr>
                <w:rFonts w:ascii="Times New Roman" w:hAnsi="Times New Roman"/>
                <w:b w:val="0"/>
                <w:i w:val="0"/>
                <w:color w:val="000000"/>
                <w:sz w:val="21"/>
              </w:rPr>
              <w:t xml:space="preserve">    }</w:t>
            </w:r>
          </w:p>
          <w:p>
            <w:pPr>
              <w:spacing w:before="0" w:after="0" w:line="252" w:lineRule="auto"/>
              <w:jc w:val="left"/>
            </w:pPr>
            <w:r>
              <w:rPr>
                <w:rFonts w:ascii="Times New Roman" w:hAnsi="Times New Roman"/>
                <w:b w:val="0"/>
                <w:i w:val="0"/>
                <w:color w:val="000000"/>
                <w:sz w:val="21"/>
              </w:rPr>
            </w:r>
          </w:p>
          <w:p>
            <w:pPr>
              <w:spacing w:before="0" w:after="0" w:line="252" w:lineRule="auto"/>
              <w:jc w:val="left"/>
            </w:pPr>
            <w:r>
              <w:rPr>
                <w:rFonts w:ascii="Times New Roman" w:hAnsi="Times New Roman"/>
                <w:b w:val="0"/>
                <w:i w:val="0"/>
                <w:color w:val="000000"/>
                <w:sz w:val="21"/>
              </w:rPr>
              <w:t xml:space="preserve">    // 3. Collision handling by chaining using lists to store multiple values</w:t>
            </w:r>
          </w:p>
          <w:p>
            <w:pPr>
              <w:spacing w:before="0" w:after="0" w:line="252" w:lineRule="auto"/>
              <w:jc w:val="left"/>
            </w:pPr>
            <w:r>
              <w:rPr>
                <w:rFonts w:ascii="Times New Roman" w:hAnsi="Times New Roman"/>
                <w:b w:val="0"/>
                <w:i w:val="0"/>
                <w:color w:val="000000"/>
                <w:sz w:val="21"/>
              </w:rPr>
              <w:t xml:space="preserve">    val rawEntries = List(</w:t>
            </w:r>
          </w:p>
          <w:p>
            <w:pPr>
              <w:spacing w:before="0" w:after="0" w:line="252" w:lineRule="auto"/>
              <w:jc w:val="left"/>
            </w:pPr>
            <w:r>
              <w:rPr>
                <w:rFonts w:ascii="Times New Roman" w:hAnsi="Times New Roman"/>
                <w:b w:val="0"/>
                <w:i w:val="0"/>
                <w:color w:val="000000"/>
                <w:sz w:val="21"/>
              </w:rPr>
              <w:t xml:space="preserve">      ("Abhishek", 88),</w:t>
            </w:r>
          </w:p>
          <w:p>
            <w:pPr>
              <w:spacing w:before="0" w:after="0" w:line="252" w:lineRule="auto"/>
              <w:jc w:val="left"/>
            </w:pPr>
            <w:r>
              <w:rPr>
                <w:rFonts w:ascii="Times New Roman" w:hAnsi="Times New Roman"/>
                <w:b w:val="0"/>
                <w:i w:val="0"/>
                <w:color w:val="000000"/>
                <w:sz w:val="21"/>
              </w:rPr>
              <w:t xml:space="preserve">      ("Priya", 92),</w:t>
            </w:r>
          </w:p>
          <w:p>
            <w:pPr>
              <w:spacing w:before="0" w:after="0" w:line="252" w:lineRule="auto"/>
              <w:jc w:val="left"/>
            </w:pPr>
            <w:r>
              <w:rPr>
                <w:rFonts w:ascii="Times New Roman" w:hAnsi="Times New Roman"/>
                <w:b w:val="0"/>
                <w:i w:val="0"/>
                <w:color w:val="000000"/>
                <w:sz w:val="21"/>
              </w:rPr>
              <w:t xml:space="preserve">      ("Abhishek", 96),</w:t>
            </w:r>
          </w:p>
          <w:p>
            <w:pPr>
              <w:spacing w:before="0" w:after="0" w:line="252" w:lineRule="auto"/>
              <w:jc w:val="left"/>
            </w:pPr>
            <w:r>
              <w:rPr>
                <w:rFonts w:ascii="Times New Roman" w:hAnsi="Times New Roman"/>
                <w:b w:val="0"/>
                <w:i w:val="0"/>
                <w:color w:val="000000"/>
                <w:sz w:val="21"/>
              </w:rPr>
              <w:t xml:space="preserve">      ("Rahul", 78),</w:t>
            </w:r>
          </w:p>
          <w:p>
            <w:pPr>
              <w:spacing w:before="0" w:after="0" w:line="252" w:lineRule="auto"/>
              <w:jc w:val="left"/>
            </w:pPr>
            <w:r>
              <w:rPr>
                <w:rFonts w:ascii="Times New Roman" w:hAnsi="Times New Roman"/>
                <w:b w:val="0"/>
                <w:i w:val="0"/>
                <w:color w:val="000000"/>
                <w:sz w:val="21"/>
              </w:rPr>
              <w:t xml:space="preserve">      ("Abhishek", 91),</w:t>
            </w:r>
          </w:p>
          <w:p>
            <w:pPr>
              <w:spacing w:before="0" w:after="0" w:line="252" w:lineRule="auto"/>
              <w:jc w:val="left"/>
            </w:pPr>
            <w:r>
              <w:rPr>
                <w:rFonts w:ascii="Times New Roman" w:hAnsi="Times New Roman"/>
                <w:b w:val="0"/>
                <w:i w:val="0"/>
                <w:color w:val="000000"/>
                <w:sz w:val="21"/>
              </w:rPr>
              <w:t xml:space="preserve">      ("Priya", 95),</w:t>
            </w:r>
          </w:p>
          <w:p>
            <w:pPr>
              <w:spacing w:before="0" w:after="0" w:line="252" w:lineRule="auto"/>
              <w:jc w:val="left"/>
            </w:pPr>
            <w:r>
              <w:rPr>
                <w:rFonts w:ascii="Times New Roman" w:hAnsi="Times New Roman"/>
                <w:b w:val="0"/>
                <w:i w:val="0"/>
                <w:color w:val="000000"/>
                <w:sz w:val="21"/>
              </w:rPr>
              <w:t xml:space="preserve">      ("Sneha", 84)</w:t>
            </w:r>
          </w:p>
          <w:p>
            <w:pPr>
              <w:spacing w:before="0" w:after="0" w:line="252" w:lineRule="auto"/>
              <w:jc w:val="left"/>
            </w:pPr>
            <w:r>
              <w:rPr>
                <w:rFonts w:ascii="Times New Roman" w:hAnsi="Times New Roman"/>
                <w:b w:val="0"/>
                <w:i w:val="0"/>
                <w:color w:val="000000"/>
                <w:sz w:val="21"/>
              </w:rPr>
              <w:t xml:space="preserve">    )</w:t>
            </w:r>
          </w:p>
          <w:p>
            <w:pPr>
              <w:spacing w:before="0" w:after="0" w:line="252" w:lineRule="auto"/>
              <w:jc w:val="left"/>
            </w:pPr>
            <w:r>
              <w:rPr>
                <w:rFonts w:ascii="Times New Roman" w:hAnsi="Times New Roman"/>
                <w:b w:val="0"/>
                <w:i w:val="0"/>
                <w:color w:val="000000"/>
                <w:sz w:val="21"/>
              </w:rPr>
              <w:t xml:space="preserve">    println("\nRaw Entry Stream with Collisions: " + rawEntries)</w:t>
            </w:r>
          </w:p>
          <w:p>
            <w:pPr>
              <w:spacing w:before="0" w:after="0" w:line="252" w:lineRule="auto"/>
              <w:jc w:val="left"/>
            </w:pPr>
            <w:r>
              <w:rPr>
                <w:rFonts w:ascii="Times New Roman" w:hAnsi="Times New Roman"/>
                <w:b w:val="0"/>
                <w:i w:val="0"/>
                <w:color w:val="000000"/>
                <w:sz w:val="21"/>
              </w:rPr>
              <w:t xml:space="preserve">    val chainedResults = insertWithChaining(rawEntries)</w:t>
            </w:r>
          </w:p>
          <w:p>
            <w:pPr>
              <w:spacing w:before="0" w:after="0" w:line="252" w:lineRule="auto"/>
              <w:jc w:val="left"/>
            </w:pPr>
            <w:r>
              <w:rPr>
                <w:rFonts w:ascii="Times New Roman" w:hAnsi="Times New Roman"/>
                <w:b w:val="0"/>
                <w:i w:val="0"/>
                <w:color w:val="000000"/>
                <w:sz w:val="21"/>
              </w:rPr>
              <w:t xml:space="preserve">    println("\nHashMap with Collision Chaining (List of values per key):")</w:t>
            </w:r>
          </w:p>
          <w:p>
            <w:pPr>
              <w:spacing w:before="0" w:after="0" w:line="252" w:lineRule="auto"/>
              <w:jc w:val="left"/>
            </w:pPr>
            <w:r>
              <w:rPr>
                <w:rFonts w:ascii="Times New Roman" w:hAnsi="Times New Roman"/>
                <w:b w:val="0"/>
                <w:i w:val="0"/>
                <w:color w:val="000000"/>
                <w:sz w:val="21"/>
              </w:rPr>
              <w:t xml:space="preserve">    chainedResults.toSeq.sortBy(_._1).foreach { case (name, grades) =&gt;</w:t>
            </w:r>
          </w:p>
          <w:p>
            <w:pPr>
              <w:spacing w:before="0" w:after="0" w:line="252" w:lineRule="auto"/>
              <w:jc w:val="left"/>
            </w:pPr>
            <w:r>
              <w:rPr>
                <w:rFonts w:ascii="Times New Roman" w:hAnsi="Times New Roman"/>
                <w:b w:val="0"/>
                <w:i w:val="0"/>
                <w:color w:val="000000"/>
                <w:sz w:val="21"/>
              </w:rPr>
              <w:t xml:space="preserve">      println(f"  $name%-10s -&gt; All Recorded Grades: ${grades.mkString("[", ", ", "]")}")</w:t>
            </w:r>
          </w:p>
          <w:p>
            <w:pPr>
              <w:spacing w:before="0" w:after="0" w:line="252" w:lineRule="auto"/>
              <w:jc w:val="left"/>
            </w:pPr>
            <w:r>
              <w:rPr>
                <w:rFonts w:ascii="Times New Roman" w:hAnsi="Times New Roman"/>
                <w:b w:val="0"/>
                <w:i w:val="0"/>
                <w:color w:val="000000"/>
                <w:sz w:val="21"/>
              </w:rPr>
              <w:t xml:space="preserve">    }</w:t>
            </w:r>
          </w:p>
          <w:p>
            <w:pPr>
              <w:spacing w:before="0" w:after="0" w:line="252" w:lineRule="auto"/>
              <w:jc w:val="left"/>
            </w:pPr>
            <w:r>
              <w:rPr>
                <w:rFonts w:ascii="Times New Roman" w:hAnsi="Times New Roman"/>
                <w:b w:val="0"/>
                <w:i w:val="0"/>
                <w:color w:val="000000"/>
                <w:sz w:val="21"/>
              </w:rPr>
              <w:t xml:space="preserve">    println("=" * 60)</w:t>
            </w:r>
          </w:p>
          <w:p>
            <w:pPr>
              <w:spacing w:before="0" w:after="0" w:line="252" w:lineRule="auto"/>
              <w:jc w:val="left"/>
            </w:pPr>
            <w:r>
              <w:rPr>
                <w:rFonts w:ascii="Times New Roman" w:hAnsi="Times New Roman"/>
                <w:b w:val="0"/>
                <w:i w:val="0"/>
                <w:color w:val="000000"/>
                <w:sz w:val="21"/>
              </w:rPr>
              <w:t xml:space="preserve">  }</w:t>
            </w:r>
          </w:p>
          <w:p>
            <w:pPr>
              <w:spacing w:before="0" w:after="0" w:line="252" w:lineRule="auto"/>
              <w:jc w:val="left"/>
            </w:pPr>
            <w:r>
              <w:rPr>
                <w:rFonts w:ascii="Times New Roman" w:hAnsi="Times New Roman"/>
                <w:b w:val="0"/>
                <w:i w:val="0"/>
                <w:color w:val="000000"/>
                <w:sz w:val="21"/>
              </w:rPr>
              <w:t>}</w:t>
            </w:r>
          </w:p>
        </w:tc>
      </w:tr>
      <w:tr w:rsidR="00F739F2" w:rsidRPr="005A6DDE" w:rsidTr="00D557C0">
        <w:trPr>
          <w:gridAfter w:val="1"/>
          <w:wAfter w:w="55" w:type="dxa"/>
        </w:trPr>
        <w:tc>
          <w:tcPr>
            <w:tcW w:w="1696" w:type="dxa"/>
            <w:vAlign w:val="center"/>
            <w:shd w:fill="F7CAAC" w:val="clear"/>
          </w:tcPr>
          <w:p w:rsidR="00F739F2" w:rsidRDefault="00F739F2" w:rsidP="00DC7174">
            <w:pPr>
              <w:jc w:val="center"/>
              <w:rPr>
                <w:rFonts w:ascii="Times New Roman" w:hAnsi="Times New Roman" w:cs="Times New Roman"/>
                <w:b/>
                <w:sz w:val="24"/>
                <w:szCs w:val="24"/>
              </w:rPr>
            </w:pPr>
            <w:r w:rsidRPr="005A6DDE">
              <w:rPr>
                <w:rFonts w:ascii="Times New Roman" w:hAnsi="Times New Roman" w:cs="Times New Roman"/>
                <w:b/>
                <w:sz w:val="24"/>
                <w:szCs w:val="24"/>
              </w:rPr>
              <w:t>Output Snapshots</w:t>
            </w:r>
          </w:p>
          <w:p w:rsidR="00FC531A" w:rsidRPr="005A6DDE" w:rsidRDefault="00FC531A" w:rsidP="00FC531A">
            <w:pPr>
              <w:jc w:val="center"/>
              <w:rPr>
                <w:rFonts w:ascii="Times New Roman" w:hAnsi="Times New Roman" w:cs="Times New Roman"/>
                <w:b/>
                <w:sz w:val="24"/>
                <w:szCs w:val="24"/>
              </w:rPr>
            </w:pPr>
            <w:r>
              <w:rPr>
                <w:rFonts w:ascii="Times New Roman" w:hAnsi="Times New Roman" w:cs="Times New Roman"/>
                <w:b/>
                <w:sz w:val="24"/>
                <w:szCs w:val="24"/>
              </w:rPr>
              <w:t>With</w:t>
            </w:r>
            <w:r>
              <w:rPr>
                <w:rFonts w:ascii="Times New Roman" w:hAnsi="Times New Roman" w:cs="Times New Roman"/>
                <w:b/>
                <w:sz w:val="24"/>
                <w:szCs w:val="24"/>
              </w:rPr>
              <w:br/>
            </w:r>
            <w:r w:rsidRPr="005A6DDE">
              <w:rPr>
                <w:rFonts w:ascii="Times New Roman" w:hAnsi="Times New Roman" w:cs="Times New Roman"/>
                <w:b/>
                <w:sz w:val="24"/>
                <w:szCs w:val="24"/>
              </w:rPr>
              <w:t>Explanation/</w:t>
            </w:r>
          </w:p>
          <w:p w:rsidR="00FC531A" w:rsidRPr="005A6DDE" w:rsidRDefault="00FC531A" w:rsidP="00FC531A">
            <w:pPr>
              <w:jc w:val="center"/>
              <w:rPr>
                <w:rFonts w:ascii="Times New Roman" w:hAnsi="Times New Roman" w:cs="Times New Roman"/>
                <w:b/>
                <w:sz w:val="24"/>
                <w:szCs w:val="24"/>
              </w:rPr>
            </w:pPr>
            <w:r w:rsidRPr="005A6DDE">
              <w:rPr>
                <w:rFonts w:ascii="Times New Roman" w:hAnsi="Times New Roman" w:cs="Times New Roman"/>
                <w:b/>
                <w:sz w:val="24"/>
                <w:szCs w:val="24"/>
              </w:rPr>
              <w:t>Observations</w:t>
            </w:r>
          </w:p>
        </w:tc>
        <w:tc>
          <w:tcPr>
            <w:tcW w:w="7320" w:type="dxa"/>
            <w:gridSpan w:val="4"/>
            <w:shd w:fill="E2EFD9" w:val="clear"/>
          </w:tcPr>
          <w:p>
            <w:pPr>
              <w:spacing w:before="80" w:after="40"/>
              <w:jc w:val="center"/>
            </w:pPr>
            <w:r>
              <w:drawing>
                <wp:inline xmlns:a="http://schemas.openxmlformats.org/drawingml/2006/main" xmlns:pic="http://schemas.openxmlformats.org/drawingml/2006/picture">
                  <wp:extent cx="4389120" cy="3662477"/>
                  <wp:docPr id="1" name="Picture 1"/>
                  <wp:cNvGraphicFramePr>
                    <a:graphicFrameLocks noChangeAspect="1"/>
                  </wp:cNvGraphicFramePr>
                  <a:graphic>
                    <a:graphicData uri="http://schemas.openxmlformats.org/drawingml/2006/picture">
                      <pic:pic>
                        <pic:nvPicPr>
                          <pic:cNvPr id="0" name="screenshot_sl20_term.png"/>
                          <pic:cNvPicPr/>
                        </pic:nvPicPr>
                        <pic:blipFill>
                          <a:blip r:embed="rId11"/>
                          <a:stretch>
                            <a:fillRect/>
                          </a:stretch>
                        </pic:blipFill>
                        <pic:spPr>
                          <a:xfrm>
                            <a:off x="0" y="0"/>
                            <a:ext cx="4389120" cy="3662477"/>
                          </a:xfrm>
                          <a:prstGeom prst="rect"/>
                        </pic:spPr>
                      </pic:pic>
                    </a:graphicData>
                  </a:graphic>
                </wp:inline>
              </w:drawing>
            </w:r>
          </w:p>
          <w:p>
            <w:pPr>
              <w:spacing w:before="80" w:after="120" w:line="276" w:lineRule="auto"/>
              <w:jc w:val="center"/>
            </w:pPr>
            <w:r>
              <w:rPr>
                <w:rFonts w:ascii="Times New Roman" w:hAnsi="Times New Roman"/>
                <w:b/>
                <w:i w:val="0"/>
                <w:sz w:val="20"/>
              </w:rPr>
              <w:t>Figure 20.1: Terminal execution output of Week 11 Handling Collisions and Resolving Conflicts in HashMaps using Scala</w:t>
            </w:r>
          </w:p>
          <w:p>
            <w:pPr>
              <w:spacing w:before="80" w:after="40" w:line="276" w:lineRule="auto"/>
              <w:jc w:val="left"/>
            </w:pPr>
            <w:r>
              <w:rPr>
                <w:rFonts w:ascii="Times New Roman" w:hAnsi="Times New Roman"/>
                <w:b/>
                <w:i w:val="0"/>
                <w:color w:val="833C0B"/>
                <w:sz w:val="22"/>
              </w:rPr>
              <w:t>Output Explanation &amp; Observations:</w:t>
            </w:r>
          </w:p>
          <w:p>
            <w:pPr>
              <w:spacing w:before="40" w:after="120" w:line="276" w:lineRule="auto"/>
              <w:jc w:val="left"/>
            </w:pPr>
            <w:r>
              <w:rPr>
                <w:rFonts w:ascii="Times New Roman" w:hAnsi="Times New Roman"/>
                <w:b w:val="0"/>
                <w:i w:val="0"/>
                <w:sz w:val="21"/>
              </w:rPr>
              <w:t>This experiment examined hash table key conflicts and collision resolution strategies. In standard maps, re-inserting 'Abhishek' replaced the grade 85 with 95 because keys must remain unique. In the merging function, exam1Grades and exam2Grades were evaluated across all unique keys: for Abhishek (88 vs 96), the higher grade 96 was preserved; for Priya (92 vs 90), 92 was kept; and students present in only one exam were seamlessly retained. In the chaining demonstration, multiple scores for Abhishek [88, 96, 91] and Priya [92, 95] were grouped inside a List[Int], preserving complete submission history without destructive overwriting.</w:t>
            </w:r>
          </w:p>
          <w:p>
            <w:pPr>
              <w:spacing w:before="80" w:after="40" w:line="276" w:lineRule="auto"/>
              <w:jc w:val="left"/>
            </w:pPr>
            <w:r>
              <w:rPr>
                <w:rFonts w:ascii="Times New Roman" w:hAnsi="Times New Roman"/>
                <w:b/>
                <w:i w:val="0"/>
                <w:color w:val="833C0B"/>
                <w:sz w:val="21"/>
              </w:rPr>
              <w:t>Verified Console Output Log:</w:t>
            </w:r>
          </w:p>
          <w:p>
            <w:pPr>
              <w:spacing w:before="0" w:after="0" w:line="240" w:lineRule="auto"/>
              <w:jc w:val="left"/>
            </w:pPr>
            <w:r>
              <w:rPr>
                <w:rFonts w:ascii="Consolas" w:hAnsi="Consolas"/>
                <w:b w:val="0"/>
                <w:i w:val="0"/>
                <w:color w:val="192341"/>
                <w:sz w:val="17"/>
              </w:rPr>
              <w:t>============================================================</w:t>
            </w:r>
          </w:p>
          <w:p>
            <w:pPr>
              <w:spacing w:before="0" w:after="0" w:line="240" w:lineRule="auto"/>
              <w:jc w:val="left"/>
            </w:pPr>
            <w:r>
              <w:rPr>
                <w:rFonts w:ascii="Consolas" w:hAnsi="Consolas"/>
                <w:b w:val="0"/>
                <w:i w:val="0"/>
                <w:color w:val="192341"/>
                <w:sz w:val="17"/>
              </w:rPr>
              <w:t>Week 11 - HashMaps &amp; Collision Handling (Reg No: 26MML0038)</w:t>
            </w:r>
          </w:p>
          <w:p>
            <w:pPr>
              <w:spacing w:before="0" w:after="0" w:line="240" w:lineRule="auto"/>
              <w:jc w:val="left"/>
            </w:pPr>
            <w:r>
              <w:rPr>
                <w:rFonts w:ascii="Consolas" w:hAnsi="Consolas"/>
                <w:b w:val="0"/>
                <w:i w:val="0"/>
                <w:color w:val="192341"/>
                <w:sz w:val="17"/>
              </w:rPr>
              <w:t>Student: Abhishek P | Course: MACSE502</w:t>
            </w:r>
          </w:p>
          <w:p>
            <w:pPr>
              <w:spacing w:before="0" w:after="0" w:line="240" w:lineRule="auto"/>
              <w:jc w:val="left"/>
            </w:pPr>
            <w:r>
              <w:rPr>
                <w:rFonts w:ascii="Consolas" w:hAnsi="Consolas"/>
                <w:b w:val="0"/>
                <w:i w:val="0"/>
                <w:color w:val="192341"/>
                <w:sz w:val="17"/>
              </w:rPr>
              <w:t>============================================================</w:t>
            </w:r>
          </w:p>
          <w:p>
            <w:pPr>
              <w:spacing w:before="0" w:after="0" w:line="240" w:lineRule="auto"/>
              <w:jc w:val="left"/>
            </w:pPr>
            <w:r>
              <w:rPr>
                <w:rFonts w:ascii="Consolas" w:hAnsi="Consolas"/>
                <w:b w:val="0"/>
                <w:i w:val="0"/>
                <w:color w:val="192341"/>
                <w:sz w:val="17"/>
              </w:rPr>
              <w:t>Initial Student Grades Map:</w:t>
            </w:r>
          </w:p>
          <w:p>
            <w:pPr>
              <w:spacing w:before="0" w:after="0" w:line="240" w:lineRule="auto"/>
              <w:jc w:val="left"/>
            </w:pPr>
            <w:r>
              <w:rPr>
                <w:rFonts w:ascii="Consolas" w:hAnsi="Consolas"/>
                <w:b w:val="0"/>
                <w:i w:val="0"/>
                <w:color w:val="192341"/>
                <w:sz w:val="17"/>
              </w:rPr>
              <w:t xml:space="preserve">  Abhishek -&gt; 85</w:t>
            </w:r>
          </w:p>
          <w:p>
            <w:pPr>
              <w:spacing w:before="0" w:after="0" w:line="240" w:lineRule="auto"/>
              <w:jc w:val="left"/>
            </w:pPr>
            <w:r>
              <w:rPr>
                <w:rFonts w:ascii="Consolas" w:hAnsi="Consolas"/>
                <w:b w:val="0"/>
                <w:i w:val="0"/>
                <w:color w:val="192341"/>
                <w:sz w:val="17"/>
              </w:rPr>
              <w:t xml:space="preserve">  Priya -&gt; 92</w:t>
            </w:r>
          </w:p>
          <w:p>
            <w:pPr>
              <w:spacing w:before="0" w:after="0" w:line="240" w:lineRule="auto"/>
              <w:jc w:val="left"/>
            </w:pPr>
            <w:r>
              <w:rPr>
                <w:rFonts w:ascii="Consolas" w:hAnsi="Consolas"/>
                <w:b w:val="0"/>
                <w:i w:val="0"/>
                <w:color w:val="192341"/>
                <w:sz w:val="17"/>
              </w:rPr>
              <w:t xml:space="preserve">  Rahul -&gt; 78</w:t>
            </w:r>
          </w:p>
          <w:p>
            <w:pPr>
              <w:spacing w:before="0" w:after="0" w:line="240" w:lineRule="auto"/>
              <w:jc w:val="left"/>
            </w:pPr>
            <w:r>
              <w:rPr>
                <w:rFonts w:ascii="Consolas" w:hAnsi="Consolas"/>
                <w:b w:val="0"/>
                <w:i w:val="0"/>
                <w:color w:val="192341"/>
                <w:sz w:val="17"/>
              </w:rPr>
              <w:t xml:space="preserve">  Sneha -&gt; 88</w:t>
            </w:r>
          </w:p>
          <w:p>
            <w:pPr>
              <w:spacing w:before="0" w:after="0" w:line="240" w:lineRule="auto"/>
              <w:jc w:val="left"/>
            </w:pPr>
            <w:r>
              <w:rPr>
                <w:rFonts w:ascii="Consolas" w:hAnsi="Consolas"/>
                <w:b w:val="0"/>
                <w:i w:val="0"/>
                <w:color w:val="192341"/>
                <w:sz w:val="17"/>
              </w:rPr>
            </w:r>
          </w:p>
          <w:p>
            <w:pPr>
              <w:spacing w:before="0" w:after="0" w:line="240" w:lineRule="auto"/>
              <w:jc w:val="left"/>
            </w:pPr>
            <w:r>
              <w:rPr>
                <w:rFonts w:ascii="Consolas" w:hAnsi="Consolas"/>
                <w:b w:val="0"/>
                <w:i w:val="0"/>
                <w:color w:val="192341"/>
                <w:sz w:val="17"/>
              </w:rPr>
              <w:t>Inserting duplicate key 'Abhishek' with updated grade 95:</w:t>
            </w:r>
          </w:p>
          <w:p>
            <w:pPr>
              <w:spacing w:before="0" w:after="0" w:line="240" w:lineRule="auto"/>
              <w:jc w:val="left"/>
            </w:pPr>
            <w:r>
              <w:rPr>
                <w:rFonts w:ascii="Consolas" w:hAnsi="Consolas"/>
                <w:b w:val="0"/>
                <w:i w:val="0"/>
                <w:color w:val="192341"/>
                <w:sz w:val="17"/>
              </w:rPr>
              <w:t>Map after standard update (overwrites previous value):</w:t>
            </w:r>
          </w:p>
          <w:p>
            <w:pPr>
              <w:spacing w:before="0" w:after="0" w:line="240" w:lineRule="auto"/>
              <w:jc w:val="left"/>
            </w:pPr>
            <w:r>
              <w:rPr>
                <w:rFonts w:ascii="Consolas" w:hAnsi="Consolas"/>
                <w:b w:val="0"/>
                <w:i w:val="0"/>
                <w:color w:val="192341"/>
                <w:sz w:val="17"/>
              </w:rPr>
              <w:t xml:space="preserve">  Abhishek -&gt; 95</w:t>
            </w:r>
          </w:p>
          <w:p>
            <w:pPr>
              <w:spacing w:before="0" w:after="0" w:line="240" w:lineRule="auto"/>
              <w:jc w:val="left"/>
            </w:pPr>
            <w:r>
              <w:rPr>
                <w:rFonts w:ascii="Consolas" w:hAnsi="Consolas"/>
                <w:b w:val="0"/>
                <w:i w:val="0"/>
                <w:color w:val="192341"/>
                <w:sz w:val="17"/>
              </w:rPr>
              <w:t xml:space="preserve">  Priya -&gt; 92</w:t>
            </w:r>
          </w:p>
          <w:p>
            <w:pPr>
              <w:spacing w:before="0" w:after="0" w:line="240" w:lineRule="auto"/>
              <w:jc w:val="left"/>
            </w:pPr>
            <w:r>
              <w:rPr>
                <w:rFonts w:ascii="Consolas" w:hAnsi="Consolas"/>
                <w:b w:val="0"/>
                <w:i w:val="0"/>
                <w:color w:val="192341"/>
                <w:sz w:val="17"/>
              </w:rPr>
              <w:t xml:space="preserve">  Rahul -&gt; 78</w:t>
            </w:r>
          </w:p>
          <w:p>
            <w:pPr>
              <w:spacing w:before="0" w:after="0" w:line="240" w:lineRule="auto"/>
              <w:jc w:val="left"/>
            </w:pPr>
            <w:r>
              <w:rPr>
                <w:rFonts w:ascii="Consolas" w:hAnsi="Consolas"/>
                <w:b w:val="0"/>
                <w:i w:val="0"/>
                <w:color w:val="192341"/>
                <w:sz w:val="17"/>
              </w:rPr>
              <w:t xml:space="preserve">  Sneha -&gt; 88</w:t>
            </w:r>
          </w:p>
          <w:p>
            <w:pPr>
              <w:spacing w:before="0" w:after="0" w:line="240" w:lineRule="auto"/>
              <w:jc w:val="left"/>
            </w:pPr>
            <w:r>
              <w:rPr>
                <w:rFonts w:ascii="Consolas" w:hAnsi="Consolas"/>
                <w:b w:val="0"/>
                <w:i w:val="0"/>
                <w:color w:val="192341"/>
                <w:sz w:val="17"/>
              </w:rPr>
            </w:r>
          </w:p>
          <w:p>
            <w:pPr>
              <w:spacing w:before="0" w:after="0" w:line="240" w:lineRule="auto"/>
              <w:jc w:val="left"/>
            </w:pPr>
            <w:r>
              <w:rPr>
                <w:rFonts w:ascii="Consolas" w:hAnsi="Consolas"/>
                <w:b w:val="0"/>
                <w:i w:val="0"/>
                <w:color w:val="192341"/>
                <w:sz w:val="17"/>
              </w:rPr>
              <w:t>Exam 1 Grades: Map(Abhishek -&gt; 88, Priya -&gt; 92, Karan -&gt; 75, Rohan -&gt; 82)</w:t>
            </w:r>
          </w:p>
          <w:p>
            <w:pPr>
              <w:spacing w:before="0" w:after="0" w:line="240" w:lineRule="auto"/>
              <w:jc w:val="left"/>
            </w:pPr>
            <w:r>
              <w:rPr>
                <w:rFonts w:ascii="Consolas" w:hAnsi="Consolas"/>
                <w:b w:val="0"/>
                <w:i w:val="0"/>
                <w:color w:val="192341"/>
                <w:sz w:val="17"/>
              </w:rPr>
              <w:t>Exam 2 Grades: Map(Abhishek -&gt; 96, Priya -&gt; 90, Karan -&gt; 85, Ananya -&gt; 91)</w:t>
            </w:r>
          </w:p>
          <w:p>
            <w:pPr>
              <w:spacing w:before="0" w:after="0" w:line="240" w:lineRule="auto"/>
              <w:jc w:val="left"/>
            </w:pPr>
            <w:r>
              <w:rPr>
                <w:rFonts w:ascii="Consolas" w:hAnsi="Consolas"/>
                <w:b w:val="0"/>
                <w:i w:val="0"/>
                <w:color w:val="192341"/>
                <w:sz w:val="17"/>
              </w:rPr>
            </w:r>
          </w:p>
          <w:p>
            <w:pPr>
              <w:spacing w:before="0" w:after="0" w:line="240" w:lineRule="auto"/>
              <w:jc w:val="left"/>
            </w:pPr>
            <w:r>
              <w:rPr>
                <w:rFonts w:ascii="Consolas" w:hAnsi="Consolas"/>
                <w:b w:val="0"/>
                <w:i w:val="0"/>
                <w:color w:val="192341"/>
                <w:sz w:val="17"/>
              </w:rPr>
              <w:t>Merged HashMap (Resolving conflicts by taking Higher Grade):</w:t>
            </w:r>
          </w:p>
          <w:p>
            <w:pPr>
              <w:spacing w:before="0" w:after="0" w:line="240" w:lineRule="auto"/>
              <w:jc w:val="left"/>
            </w:pPr>
            <w:r>
              <w:rPr>
                <w:rFonts w:ascii="Consolas" w:hAnsi="Consolas"/>
                <w:b w:val="0"/>
                <w:i w:val="0"/>
                <w:color w:val="192341"/>
                <w:sz w:val="17"/>
              </w:rPr>
              <w:t xml:space="preserve">  Abhishek   -&gt; Final Grade: 96</w:t>
            </w:r>
          </w:p>
          <w:p>
            <w:pPr>
              <w:spacing w:before="0" w:after="0" w:line="240" w:lineRule="auto"/>
              <w:jc w:val="left"/>
            </w:pPr>
            <w:r>
              <w:rPr>
                <w:rFonts w:ascii="Consolas" w:hAnsi="Consolas"/>
                <w:b w:val="0"/>
                <w:i w:val="0"/>
                <w:color w:val="192341"/>
                <w:sz w:val="17"/>
              </w:rPr>
              <w:t xml:space="preserve">  Ananya     -&gt; Final Grade: 91</w:t>
            </w:r>
          </w:p>
          <w:p>
            <w:pPr>
              <w:spacing w:before="0" w:after="0" w:line="240" w:lineRule="auto"/>
              <w:jc w:val="left"/>
            </w:pPr>
            <w:r>
              <w:rPr>
                <w:rFonts w:ascii="Consolas" w:hAnsi="Consolas"/>
                <w:b w:val="0"/>
                <w:i w:val="0"/>
                <w:color w:val="192341"/>
                <w:sz w:val="17"/>
              </w:rPr>
              <w:t xml:space="preserve">  Karan      -&gt; Final Grade: 85</w:t>
            </w:r>
          </w:p>
          <w:p>
            <w:pPr>
              <w:spacing w:before="0" w:after="0" w:line="240" w:lineRule="auto"/>
              <w:jc w:val="left"/>
            </w:pPr>
            <w:r>
              <w:rPr>
                <w:rFonts w:ascii="Consolas" w:hAnsi="Consolas"/>
                <w:b w:val="0"/>
                <w:i w:val="0"/>
                <w:color w:val="192341"/>
                <w:sz w:val="17"/>
              </w:rPr>
              <w:t xml:space="preserve">  Priya      -&gt; Final Grade: 92</w:t>
            </w:r>
          </w:p>
          <w:p>
            <w:pPr>
              <w:spacing w:before="0" w:after="0" w:line="240" w:lineRule="auto"/>
              <w:jc w:val="left"/>
            </w:pPr>
            <w:r>
              <w:rPr>
                <w:rFonts w:ascii="Consolas" w:hAnsi="Consolas"/>
                <w:b w:val="0"/>
                <w:i w:val="0"/>
                <w:color w:val="192341"/>
                <w:sz w:val="17"/>
              </w:rPr>
              <w:t xml:space="preserve">  Rohan      -&gt; Final Grade: 82</w:t>
            </w:r>
          </w:p>
          <w:p>
            <w:pPr>
              <w:spacing w:before="0" w:after="0" w:line="240" w:lineRule="auto"/>
              <w:jc w:val="left"/>
            </w:pPr>
            <w:r>
              <w:rPr>
                <w:rFonts w:ascii="Consolas" w:hAnsi="Consolas"/>
                <w:b w:val="0"/>
                <w:i w:val="0"/>
                <w:color w:val="192341"/>
                <w:sz w:val="17"/>
              </w:rPr>
            </w:r>
          </w:p>
          <w:p>
            <w:pPr>
              <w:spacing w:before="0" w:after="0" w:line="240" w:lineRule="auto"/>
              <w:jc w:val="left"/>
            </w:pPr>
            <w:r>
              <w:rPr>
                <w:rFonts w:ascii="Consolas" w:hAnsi="Consolas"/>
                <w:b w:val="0"/>
                <w:i w:val="0"/>
                <w:color w:val="192341"/>
                <w:sz w:val="17"/>
              </w:rPr>
              <w:t>Raw Entry Stream with Collisions: List((Abhishek,88), (Priya,92), (Abhishek,96), (Rahul,78), (Abhishek,91), (Priya,95), (Sneha,84))</w:t>
            </w:r>
          </w:p>
          <w:p>
            <w:pPr>
              <w:spacing w:before="0" w:after="0" w:line="240" w:lineRule="auto"/>
              <w:jc w:val="left"/>
            </w:pPr>
            <w:r>
              <w:rPr>
                <w:rFonts w:ascii="Consolas" w:hAnsi="Consolas"/>
                <w:b w:val="0"/>
                <w:i w:val="0"/>
                <w:color w:val="192341"/>
                <w:sz w:val="17"/>
              </w:rPr>
            </w:r>
          </w:p>
          <w:p>
            <w:pPr>
              <w:spacing w:before="0" w:after="0" w:line="240" w:lineRule="auto"/>
              <w:jc w:val="left"/>
            </w:pPr>
            <w:r>
              <w:rPr>
                <w:rFonts w:ascii="Consolas" w:hAnsi="Consolas"/>
                <w:b w:val="0"/>
                <w:i w:val="0"/>
                <w:color w:val="192341"/>
                <w:sz w:val="17"/>
              </w:rPr>
              <w:t>HashMap with Collision Chaining (List of values per key):</w:t>
            </w:r>
          </w:p>
          <w:p>
            <w:pPr>
              <w:spacing w:before="0" w:after="0" w:line="240" w:lineRule="auto"/>
              <w:jc w:val="left"/>
            </w:pPr>
            <w:r>
              <w:rPr>
                <w:rFonts w:ascii="Consolas" w:hAnsi="Consolas"/>
                <w:b w:val="0"/>
                <w:i w:val="0"/>
                <w:color w:val="192341"/>
                <w:sz w:val="17"/>
              </w:rPr>
              <w:t xml:space="preserve">  Abhishek   -&gt; All Recorded Grades: [88, 96, 91]</w:t>
            </w:r>
          </w:p>
          <w:p>
            <w:pPr>
              <w:spacing w:before="0" w:after="0" w:line="240" w:lineRule="auto"/>
              <w:jc w:val="left"/>
            </w:pPr>
            <w:r>
              <w:rPr>
                <w:rFonts w:ascii="Consolas" w:hAnsi="Consolas"/>
                <w:b w:val="0"/>
                <w:i w:val="0"/>
                <w:color w:val="192341"/>
                <w:sz w:val="17"/>
              </w:rPr>
              <w:t xml:space="preserve">  Priya      -&gt; All Recorded Grades: [92, 95]</w:t>
            </w:r>
          </w:p>
          <w:p>
            <w:pPr>
              <w:spacing w:before="0" w:after="0" w:line="240" w:lineRule="auto"/>
              <w:jc w:val="left"/>
            </w:pPr>
            <w:r>
              <w:rPr>
                <w:rFonts w:ascii="Consolas" w:hAnsi="Consolas"/>
                <w:b w:val="0"/>
                <w:i w:val="0"/>
                <w:color w:val="192341"/>
                <w:sz w:val="17"/>
              </w:rPr>
              <w:t xml:space="preserve">  Rahul      -&gt; All Recorded Grades: [78]</w:t>
            </w:r>
          </w:p>
          <w:p>
            <w:pPr>
              <w:spacing w:before="0" w:after="0" w:line="240" w:lineRule="auto"/>
              <w:jc w:val="left"/>
            </w:pPr>
            <w:r>
              <w:rPr>
                <w:rFonts w:ascii="Consolas" w:hAnsi="Consolas"/>
                <w:b w:val="0"/>
                <w:i w:val="0"/>
                <w:color w:val="192341"/>
                <w:sz w:val="17"/>
              </w:rPr>
              <w:t xml:space="preserve">  Sneha      -&gt; All Recorded Grades: [84]</w:t>
            </w:r>
          </w:p>
          <w:p>
            <w:pPr>
              <w:spacing w:before="0" w:after="0" w:line="240" w:lineRule="auto"/>
              <w:jc w:val="left"/>
            </w:pPr>
            <w:r>
              <w:rPr>
                <w:rFonts w:ascii="Consolas" w:hAnsi="Consolas"/>
                <w:b w:val="0"/>
                <w:i w:val="0"/>
                <w:color w:val="192341"/>
                <w:sz w:val="17"/>
              </w:rPr>
              <w:t>============================================================</w:t>
            </w:r>
          </w:p>
        </w:tc>
      </w:tr>
      <w:tr w:rsidR="00F739F2" w:rsidRPr="005A6DDE" w:rsidTr="00D557C0">
        <w:trPr>
          <w:gridAfter w:val="1"/>
          <w:wAfter w:w="55" w:type="dxa"/>
        </w:trPr>
        <w:tc>
          <w:tcPr>
            <w:tcW w:w="1696" w:type="dxa"/>
            <w:vAlign w:val="center"/>
            <w:shd w:fill="F7CAAC" w:val="clear"/>
          </w:tcPr>
          <w:p w:rsidR="00F739F2" w:rsidRPr="005A6DDE" w:rsidRDefault="00FC531A" w:rsidP="00DC7174">
            <w:pPr>
              <w:jc w:val="center"/>
              <w:rPr>
                <w:rFonts w:ascii="Times New Roman" w:hAnsi="Times New Roman" w:cs="Times New Roman"/>
                <w:b/>
                <w:sz w:val="24"/>
                <w:szCs w:val="24"/>
              </w:rPr>
            </w:pPr>
            <w:r>
              <w:rPr>
                <w:rFonts w:ascii="Times New Roman" w:hAnsi="Times New Roman" w:cs="Times New Roman"/>
                <w:b/>
                <w:sz w:val="24"/>
                <w:szCs w:val="24"/>
              </w:rPr>
              <w:t>Conclusions</w:t>
            </w:r>
          </w:p>
        </w:tc>
        <w:tc>
          <w:tcPr>
            <w:tcW w:w="7320" w:type="dxa"/>
            <w:gridSpan w:val="4"/>
            <w:shd w:fill="E2EFD9" w:val="clear"/>
          </w:tcPr>
          <w:p>
            <w:pPr>
              <w:spacing w:before="60" w:after="60" w:line="276" w:lineRule="auto"/>
              <w:jc w:val="left"/>
            </w:pPr>
            <w:r>
              <w:rPr>
                <w:rFonts w:ascii="Times New Roman" w:hAnsi="Times New Roman"/>
                <w:b w:val="0"/>
                <w:i w:val="0"/>
                <w:sz w:val="22"/>
              </w:rPr>
              <w:t>HashMaps provide average O(1) time complexity for insertions and lookups. The experiment showed that while standard HashMaps overwrite duplicate keys, specialized domain logic can merge conflicting maps intelligently (such as max grade selection), and separate chaining using List values enables multi-valued dictionary mapping.</w:t>
            </w:r>
          </w:p>
        </w:tc>
      </w:tr>
      <w:tr w:rsidR="00F739F2" w:rsidRPr="005A6DDE" w:rsidTr="00D557C0">
        <w:trPr>
          <w:gridAfter w:val="1"/>
          <w:wAfter w:w="55" w:type="dxa"/>
        </w:trPr>
        <w:tc>
          <w:tcPr>
            <w:tcW w:w="1696" w:type="dxa"/>
            <w:vAlign w:val="center"/>
            <w:shd w:fill="F7CAAC" w:val="clear"/>
          </w:tcPr>
          <w:p w:rsidR="00F739F2" w:rsidRPr="005A6DDE" w:rsidRDefault="00F739F2" w:rsidP="00DC7174">
            <w:pPr>
              <w:jc w:val="center"/>
              <w:rPr>
                <w:rFonts w:ascii="Times New Roman" w:hAnsi="Times New Roman" w:cs="Times New Roman"/>
                <w:b/>
                <w:sz w:val="24"/>
                <w:szCs w:val="24"/>
              </w:rPr>
            </w:pPr>
            <w:r>
              <w:rPr>
                <w:rFonts w:ascii="Times New Roman" w:hAnsi="Times New Roman" w:cs="Times New Roman"/>
                <w:b/>
                <w:sz w:val="24"/>
                <w:szCs w:val="24"/>
              </w:rPr>
              <w:lastRenderedPageBreak/>
              <w:t>References</w:t>
            </w:r>
          </w:p>
        </w:tc>
        <w:tc>
          <w:tcPr>
            <w:tcW w:w="7320" w:type="dxa"/>
            <w:gridSpan w:val="4"/>
            <w:shd w:fill="E2EFD9" w:val="clear"/>
          </w:tcPr>
          <w:p>
            <w:pPr>
              <w:spacing w:before="40" w:after="40" w:line="276" w:lineRule="auto"/>
              <w:jc w:val="left"/>
            </w:pPr>
            <w:r>
              <w:rPr>
                <w:rFonts w:ascii="Times New Roman" w:hAnsi="Times New Roman"/>
                <w:b w:val="0"/>
                <w:i w:val="0"/>
                <w:sz w:val="20"/>
              </w:rPr>
              <w:t>1.  Martin Odersky, Lex Spoon, Bill Venners, Programming in Scala (4th Edition), Artima Press, 2020.</w:t>
            </w:r>
          </w:p>
          <w:p>
            <w:pPr>
              <w:spacing w:before="40" w:after="40" w:line="276" w:lineRule="auto"/>
              <w:jc w:val="left"/>
            </w:pPr>
            <w:r>
              <w:rPr>
                <w:rFonts w:ascii="Times New Roman" w:hAnsi="Times New Roman"/>
                <w:b w:val="0"/>
                <w:i w:val="0"/>
                <w:sz w:val="20"/>
              </w:rPr>
              <w:t>2.  Scala Program (Google Colab link / Github link):</w:t>
            </w:r>
          </w:p>
          <w:p>
            <w:pPr>
              <w:spacing w:before="40" w:after="40" w:line="276" w:lineRule="auto"/>
              <w:jc w:val="left"/>
            </w:pPr>
            <w:r>
              <w:rPr>
                <w:rFonts w:ascii="Times New Roman" w:hAnsi="Times New Roman"/>
                <w:b w:val="0"/>
                <w:i w:val="0"/>
                <w:sz w:val="20"/>
              </w:rPr>
              <w:t>3.  Class lecture link:</w:t>
            </w:r>
          </w:p>
        </w:tc>
      </w:tr>
    </w:tbl>
    <w:sectPr w:rsidR="00FC693F" w:rsidRPr="0006063C" w:rsidSect="00034616">
      <w:headerReference w:type="default" r:id="rId9"/>
      <w:footerReference w:type="default" r:id="rId10"/>
      <w:pgSz w:w="11909" w:h="16834"/>
      <w:pgMar w:top="1440" w:right="1440" w:bottom="1440" w:left="1440" w:header="720" w:footer="720" w:gutter="0"/>
      <w:cols w:space="720"/>
      <w:docGrid w:linePitch="360"/>
      <w:pgBorders w:offsetFrom="page">
        <w:top w:val="double" w:sz="4" w:space="24" w:color="auto" w:shadow="1"/>
        <w:left w:val="double" w:sz="4" w:space="24" w:color="auto" w:shadow="1"/>
        <w:bottom w:val="double" w:sz="4" w:space="24" w:color="auto" w:shadow="1"/>
        <w:right w:val="double" w:sz="4" w:space="24" w:color="auto" w:shadow="1"/>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4514"/>
      <w:gridCol w:w="4514"/>
    </w:tblGrid>
    <w:tr>
      <w:tc>
        <w:tcPr>
          <w:tcW w:type="dxa" w:w="4507"/>
          <w:tcBorders>
            <w:top w:val="none"/>
            <w:left w:val="none"/>
            <w:bottom w:val="none"/>
            <w:right w:val="none"/>
          </w:tcBorders>
        </w:tcPr>
        <w:p>
          <w:pPr>
            <w:spacing w:before="0" w:after="20"/>
          </w:pPr>
          <w:r>
            <w:rPr>
              <w:rFonts w:ascii="Times New Roman" w:hAnsi="Times New Roman"/>
              <w:b w:val="0"/>
              <w:i w:val="0"/>
              <w:sz w:val="20"/>
            </w:rPr>
            <w:t>Student Reg. No: 26MML0038</w:t>
          </w:r>
        </w:p>
      </w:tc>
      <w:tc>
        <w:tcPr>
          <w:tcW w:type="dxa" w:w="4522"/>
          <w:tcBorders>
            <w:top w:val="none"/>
            <w:left w:val="none"/>
            <w:bottom w:val="none"/>
            <w:right w:val="none"/>
          </w:tcBorders>
        </w:tcPr>
        <w:p>
          <w:pPr>
            <w:spacing w:before="0" w:after="20"/>
            <w:jc w:val="right"/>
          </w:pPr>
          <w:r>
            <w:rPr>
              <w:rFonts w:ascii="Times New Roman" w:hAnsi="Times New Roman"/>
              <w:b w:val="0"/>
              <w:i w:val="0"/>
              <w:sz w:val="20"/>
            </w:rPr>
            <w:t>Name: ABHISHEK.P</w:t>
          </w:r>
        </w:p>
      </w:tc>
    </w:tr>
  </w:tbl>
  <w:p>
    <w:pPr>
      <w:pStyle w:val="Footer"/>
      <w:pBdr>
        <w:top w:val="single" w:sz="4" w:space="1" w:color="D9D9D9"/>
      </w:pBdr>
      <w:jc w:val="center"/>
    </w:pPr>
    <w:r>
      <w:rPr>
        <w:sz w:val="19"/>
        <w:rFonts w:ascii="Times New Roman" w:hAnsi="Times New Roman"/>
      </w:rPr>
      <w:t>Faculty: Dr Rajasekhara Babu M, Professor, School of CSE, Vellore Institute of Technology (VIT), Vellore</w:t>
    </w:r>
  </w:p>
  <w:p>
    <w:pPr>
      <w:pStyle w:val="Footer"/>
      <w:pBdr>
        <w:top w:val="single" w:sz="4" w:space="1" w:color="D9D9D9"/>
      </w:pBdr>
      <w:jc w:val="right"/>
      <w:rPr>
        <w:b/>
      </w:rPr>
    </w:pPr>
    <w:sdt>
      <w:sdtPr>
        <w:id w:val="1439572709"/>
        <w:docPartObj>
          <w:docPartGallery w:val="Page Numbers (Bottom of Page)"/>
          <w:docPartUnique/>
        </w:docPartObj>
      </w:sdtPr>
      <w:sdtEndPr>
        <w:rPr>
          <w:color w:val="7F7F7F"/>
          <w:spacing w:val="60"/>
        </w:rPr>
      </w:sdtEndPr>
      <w:sdtContent>
        <w:r>
          <w:rPr>
            <w:sz w:val="18"/>
            <w:rFonts w:ascii="Times New Roman" w:hAnsi="Times New Roman"/>
          </w:rPr>
          <w:fldChar w:fldCharType="begin"/>
        </w:r>
        <w:r>
          <w:rPr>
            <w:sz w:val="18"/>
            <w:rFonts w:ascii="Times New Roman" w:hAnsi="Times New Roman"/>
          </w:rPr>
          <w:instrText xml:space="preserve"> PAGE   \* MERGEFORMAT </w:instrText>
        </w:r>
        <w:r>
          <w:rPr>
            <w:sz w:val="18"/>
            <w:rFonts w:ascii="Times New Roman" w:hAnsi="Times New Roman"/>
          </w:rPr>
          <w:fldChar w:fldCharType="separate"/>
        </w:r>
        <w:r>
          <w:rPr>
            <w:b/>
            <w:sz w:val="18"/>
            <w:rFonts w:ascii="Times New Roman" w:hAnsi="Times New Roman"/>
          </w:rPr>
          <w:t>1</w:t>
        </w:r>
        <w:r>
          <w:rPr>
            <w:b/>
            <w:sz w:val="18"/>
            <w:rFonts w:ascii="Times New Roman" w:hAnsi="Times New Roman"/>
          </w:rPr>
          <w:fldChar w:fldCharType="end"/>
        </w:r>
        <w:r>
          <w:rPr>
            <w:b/>
            <w:sz w:val="18"/>
            <w:rFonts w:ascii="Times New Roman" w:hAnsi="Times New Roman"/>
          </w:rPr>
          <w:t xml:space="preserve"> | </w:t>
        </w:r>
        <w:r>
          <w:rPr>
            <w:color w:val="7F7F7F"/>
            <w:spacing w:val="60"/>
            <w:sz w:val="18"/>
            <w:rFonts w:ascii="Times New Roman" w:hAnsi="Times New Roman"/>
          </w:rPr>
          <w:t>Page</w:t>
        </w:r>
      </w:sdtContent>
    </w:sdt>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20"/>
      <w:jc w:val="center"/>
    </w:pPr>
    <w:r>
      <w:rPr>
        <w:rFonts w:ascii="Times New Roman" w:hAnsi="Times New Roman"/>
        <w:b/>
        <w:i w:val="0"/>
        <w:sz w:val="22"/>
      </w:rPr>
      <w:t>2026 FALL SEMESTER</w:t>
    </w:r>
  </w:p>
  <w:p>
    <w:pPr>
      <w:spacing w:before="0" w:after="20"/>
      <w:jc w:val="center"/>
    </w:pPr>
    <w:r>
      <w:rPr>
        <w:rFonts w:ascii="Times New Roman" w:hAnsi="Times New Roman"/>
        <w:b/>
        <w:i w:val="0"/>
        <w:sz w:val="22"/>
      </w:rPr>
      <w:t>Programming for Data Science (MACSE502) Lab Record</w:t>
    </w:r>
  </w:p>
  <w:p>
    <w:pPr>
      <w:spacing w:before="0" w:after="40"/>
      <w:jc w:val="center"/>
    </w:pPr>
    <w:r>
      <w:rPr>
        <w:rFonts w:ascii="Times New Roman" w:hAnsi="Times New Roman"/>
        <w:b/>
        <w:i w:val="0"/>
        <w:sz w:val="22"/>
      </w:rPr>
      <w:t>Practice Program/ Exercise Program</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3010"/>
      <w:gridCol w:w="3010"/>
      <w:gridCol w:w="3010"/>
    </w:tblGrid>
    <w:tr>
      <w:tc>
        <w:tcPr>
          <w:tcW w:type="dxa" w:w="2880"/>
          <w:tcBorders>
            <w:top w:val="none"/>
            <w:left w:val="none"/>
            <w:bottom w:val="none"/>
            <w:right w:val="none"/>
          </w:tcBorders>
        </w:tcPr>
        <w:p>
          <w:pPr>
            <w:spacing w:before="0" w:after="80"/>
          </w:pPr>
          <w:r>
            <w:rPr>
              <w:rFonts w:ascii="Times New Roman" w:hAnsi="Times New Roman"/>
              <w:b/>
              <w:i w:val="0"/>
              <w:sz w:val="21"/>
            </w:rPr>
            <w:t>Date: 24-09-2026</w:t>
          </w:r>
        </w:p>
      </w:tc>
      <w:tc>
        <w:tcPr>
          <w:tcW w:type="dxa" w:w="3269"/>
          <w:tcBorders>
            <w:top w:val="none"/>
            <w:left w:val="none"/>
            <w:bottom w:val="none"/>
            <w:right w:val="none"/>
          </w:tcBorders>
        </w:tcPr>
        <w:p>
          <w:pPr>
            <w:spacing w:before="0" w:after="80"/>
            <w:jc w:val="center"/>
          </w:pPr>
          <w:r>
            <w:rPr>
              <w:rFonts w:ascii="Times New Roman" w:hAnsi="Times New Roman"/>
              <w:b/>
              <w:i w:val="0"/>
              <w:sz w:val="21"/>
            </w:rPr>
            <w:t>Week No.: 11</w:t>
          </w:r>
        </w:p>
      </w:tc>
      <w:tc>
        <w:tcPr>
          <w:tcW w:type="dxa" w:w="2880"/>
          <w:tcBorders>
            <w:top w:val="none"/>
            <w:left w:val="none"/>
            <w:bottom w:val="none"/>
            <w:right w:val="none"/>
          </w:tcBorders>
        </w:tcPr>
        <w:p>
          <w:pPr>
            <w:spacing w:before="0" w:after="80"/>
            <w:jc w:val="right"/>
          </w:pPr>
          <w:r>
            <w:rPr>
              <w:rFonts w:ascii="Times New Roman" w:hAnsi="Times New Roman"/>
              <w:b/>
              <w:i w:val="0"/>
              <w:sz w:val="21"/>
            </w:rPr>
            <w:t>Program S. No. 20</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