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D04E" w14:textId="77777777" w:rsidR="00B631A5" w:rsidRDefault="00B631A5" w:rsidP="00B631A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B631A5">
        <w:rPr>
          <w:rFonts w:ascii="Times New Roman" w:hAnsi="Times New Roman" w:cs="Times New Roman"/>
          <w:b/>
          <w:bCs/>
          <w:sz w:val="50"/>
          <w:szCs w:val="50"/>
        </w:rPr>
        <w:t>AI-Powered Banking Support System</w:t>
      </w:r>
    </w:p>
    <w:p w14:paraId="61E4738C" w14:textId="77777777" w:rsidR="00F461D9" w:rsidRPr="00B631A5" w:rsidRDefault="00F461D9" w:rsidP="00B631A5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685A5DA2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31A5">
        <w:rPr>
          <w:rFonts w:ascii="Times New Roman" w:hAnsi="Times New Roman" w:cs="Times New Roman"/>
          <w:b/>
          <w:bCs/>
          <w:sz w:val="30"/>
          <w:szCs w:val="30"/>
        </w:rPr>
        <w:t>1. Executive Summary</w:t>
      </w:r>
    </w:p>
    <w:p w14:paraId="6DC6FAC6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AI-Powered Banking Support System is designed to provide a secure, grounded, and efficient AI-driven assistant for banking operations. The system combines Retrieval-Augmented Generation (RAG) with secure backend integration to deliver accurate policy responses and controlled access to live banking data.</w:t>
      </w:r>
    </w:p>
    <w:p w14:paraId="058F5F7D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solution emphasizes:</w:t>
      </w:r>
    </w:p>
    <w:p w14:paraId="684F0511" w14:textId="77777777" w:rsidR="00B631A5" w:rsidRPr="00B631A5" w:rsidRDefault="00B631A5" w:rsidP="00B631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Factual accuracy through document retrieval</w:t>
      </w:r>
    </w:p>
    <w:p w14:paraId="3A824208" w14:textId="77777777" w:rsidR="00B631A5" w:rsidRPr="00B631A5" w:rsidRDefault="00B631A5" w:rsidP="00B631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 backend integration</w:t>
      </w:r>
    </w:p>
    <w:p w14:paraId="322BF31D" w14:textId="77777777" w:rsidR="00B631A5" w:rsidRPr="00B631A5" w:rsidRDefault="00B631A5" w:rsidP="00B631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Controlled AI behavior through guardrails</w:t>
      </w:r>
    </w:p>
    <w:p w14:paraId="5B1A80F1" w14:textId="77777777" w:rsidR="00B631A5" w:rsidRPr="00B631A5" w:rsidRDefault="00B631A5" w:rsidP="00B631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Observability and cost optimization</w:t>
      </w:r>
    </w:p>
    <w:p w14:paraId="22D17C7D" w14:textId="77777777" w:rsidR="00B631A5" w:rsidRPr="00B631A5" w:rsidRDefault="00B631A5" w:rsidP="00B631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Enterprise-ready architecture design</w:t>
      </w:r>
    </w:p>
    <w:p w14:paraId="59A18034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This document outlines the structured use cases implemented as part of the system.</w:t>
      </w:r>
    </w:p>
    <w:p w14:paraId="23C03EF5" w14:textId="1EBA28A0" w:rsidR="00B631A5" w:rsidRPr="00B631A5" w:rsidRDefault="00B631A5" w:rsidP="00B631A5">
      <w:pPr>
        <w:rPr>
          <w:rFonts w:ascii="Times New Roman" w:hAnsi="Times New Roman" w:cs="Times New Roman"/>
        </w:rPr>
      </w:pPr>
    </w:p>
    <w:p w14:paraId="213BFE58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31A5">
        <w:rPr>
          <w:rFonts w:ascii="Times New Roman" w:hAnsi="Times New Roman" w:cs="Times New Roman"/>
          <w:b/>
          <w:bCs/>
          <w:sz w:val="30"/>
          <w:szCs w:val="30"/>
        </w:rPr>
        <w:t>USECASE 1</w:t>
      </w:r>
    </w:p>
    <w:p w14:paraId="1599386F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Foundation &amp; Core Retrieval for Banking Policies</w:t>
      </w:r>
    </w:p>
    <w:p w14:paraId="3216B239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14:paraId="7F20C360" w14:textId="52125864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Establish a strong foundation for building a grounded AI system capable of retrieving and answering policy-related banking queries using semantic search.</w:t>
      </w:r>
    </w:p>
    <w:p w14:paraId="26F44492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14:paraId="03F750E9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Banks maintain extensive policy documents covering:</w:t>
      </w:r>
    </w:p>
    <w:p w14:paraId="41E7B324" w14:textId="77777777" w:rsidR="00B631A5" w:rsidRPr="00B631A5" w:rsidRDefault="00B631A5" w:rsidP="00B631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Loan eligibility rules</w:t>
      </w:r>
    </w:p>
    <w:p w14:paraId="70D04444" w14:textId="77777777" w:rsidR="00B631A5" w:rsidRPr="00B631A5" w:rsidRDefault="00B631A5" w:rsidP="00B631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Interest rate guidelines</w:t>
      </w:r>
    </w:p>
    <w:p w14:paraId="00D7DCE4" w14:textId="77777777" w:rsidR="00B631A5" w:rsidRPr="00B631A5" w:rsidRDefault="00B631A5" w:rsidP="00B631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Credit card terms</w:t>
      </w:r>
    </w:p>
    <w:p w14:paraId="7441D7CA" w14:textId="77777777" w:rsidR="00B631A5" w:rsidRPr="00B631A5" w:rsidRDefault="00B631A5" w:rsidP="00B631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EMI calculation frameworks</w:t>
      </w:r>
    </w:p>
    <w:p w14:paraId="1D004CBC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lastRenderedPageBreak/>
        <w:t>Manually searching these documents is inefficient. The objective is to enable semantic search over official policy documents while minimizing hallucination risks.</w:t>
      </w:r>
    </w:p>
    <w:p w14:paraId="2F8C79FA" w14:textId="24D5D4C3" w:rsidR="00B631A5" w:rsidRPr="00B631A5" w:rsidRDefault="00B631A5" w:rsidP="00B631A5">
      <w:pPr>
        <w:rPr>
          <w:rFonts w:ascii="Times New Roman" w:hAnsi="Times New Roman" w:cs="Times New Roman"/>
        </w:rPr>
      </w:pPr>
    </w:p>
    <w:p w14:paraId="3B302FB5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14:paraId="42A2FBF6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This use case covers:</w:t>
      </w:r>
    </w:p>
    <w:p w14:paraId="01A8D19B" w14:textId="77777777" w:rsidR="00B631A5" w:rsidRPr="00B631A5" w:rsidRDefault="00B631A5" w:rsidP="00B631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Understanding LLM behavior and probabilistic nature</w:t>
      </w:r>
    </w:p>
    <w:p w14:paraId="447DD47E" w14:textId="77777777" w:rsidR="00B631A5" w:rsidRPr="00B631A5" w:rsidRDefault="00B631A5" w:rsidP="00B631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Identifying hallucination and stale knowledge risks</w:t>
      </w:r>
    </w:p>
    <w:p w14:paraId="2A4DAD8F" w14:textId="77777777" w:rsidR="00B631A5" w:rsidRPr="00B631A5" w:rsidRDefault="00B631A5" w:rsidP="00B631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Designing a document ingestion pipeline</w:t>
      </w:r>
    </w:p>
    <w:p w14:paraId="01080658" w14:textId="77777777" w:rsidR="00B631A5" w:rsidRPr="00B631A5" w:rsidRDefault="00B631A5" w:rsidP="00B631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Generating embeddings for semantic similarity</w:t>
      </w:r>
    </w:p>
    <w:p w14:paraId="2BE804B5" w14:textId="77777777" w:rsidR="00B631A5" w:rsidRPr="00B631A5" w:rsidRDefault="00B631A5" w:rsidP="00B631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Implementing vector database storage</w:t>
      </w:r>
    </w:p>
    <w:p w14:paraId="27372379" w14:textId="4D43C1BE" w:rsidR="00B631A5" w:rsidRPr="00B631A5" w:rsidRDefault="00B631A5" w:rsidP="00B631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Comparing retrieval approaches (keyword vs semantic vs hybrid)</w:t>
      </w:r>
    </w:p>
    <w:p w14:paraId="09589C9F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14:paraId="277D3410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 system must:</w:t>
      </w:r>
    </w:p>
    <w:p w14:paraId="09431B6A" w14:textId="77777777" w:rsidR="00B631A5" w:rsidRPr="00B631A5" w:rsidRDefault="00B631A5" w:rsidP="00B631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Retrieve policy data only from verified documents</w:t>
      </w:r>
    </w:p>
    <w:p w14:paraId="6E7F5D90" w14:textId="77777777" w:rsidR="00B631A5" w:rsidRPr="00B631A5" w:rsidRDefault="00B631A5" w:rsidP="00B631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Avoid unsupported financial advice</w:t>
      </w:r>
    </w:p>
    <w:p w14:paraId="27355606" w14:textId="77777777" w:rsidR="00B631A5" w:rsidRPr="00B631A5" w:rsidRDefault="00B631A5" w:rsidP="00B631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Use semantic similarity instead of keyword matching</w:t>
      </w:r>
    </w:p>
    <w:p w14:paraId="4431EFA2" w14:textId="77777777" w:rsidR="00B631A5" w:rsidRPr="00B631A5" w:rsidRDefault="00B631A5" w:rsidP="00B631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Apply chunking strategies for efficient retrieval</w:t>
      </w:r>
    </w:p>
    <w:p w14:paraId="338A44CB" w14:textId="050D9A41" w:rsidR="00B631A5" w:rsidRPr="00B631A5" w:rsidRDefault="00B631A5" w:rsidP="00B631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Set similarity thresholds to filter weak matches</w:t>
      </w:r>
    </w:p>
    <w:p w14:paraId="5A7DF2C4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14:paraId="2CD72CEF" w14:textId="77777777" w:rsidR="00B631A5" w:rsidRPr="00B631A5" w:rsidRDefault="00B631A5" w:rsidP="00B631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Policy documents are parsed and cleaned.</w:t>
      </w:r>
    </w:p>
    <w:p w14:paraId="55E39D99" w14:textId="77777777" w:rsidR="00B631A5" w:rsidRPr="00B631A5" w:rsidRDefault="00B631A5" w:rsidP="00B631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Documents are divided into structured chunks.</w:t>
      </w:r>
    </w:p>
    <w:p w14:paraId="1821C915" w14:textId="77777777" w:rsidR="00B631A5" w:rsidRPr="00B631A5" w:rsidRDefault="00B631A5" w:rsidP="00B631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Embeddings are generated for each chunk.</w:t>
      </w:r>
    </w:p>
    <w:p w14:paraId="632BDD94" w14:textId="77777777" w:rsidR="00B631A5" w:rsidRPr="00B631A5" w:rsidRDefault="00B631A5" w:rsidP="00B631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Chunks and embeddings are stored in a vector database.</w:t>
      </w:r>
    </w:p>
    <w:p w14:paraId="4F77F9D6" w14:textId="2C0B65DC" w:rsidR="00B631A5" w:rsidRPr="00B631A5" w:rsidRDefault="00B631A5" w:rsidP="00B631A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Similarity search retrieves relevant policy sections.</w:t>
      </w:r>
    </w:p>
    <w:p w14:paraId="48B878B5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14:paraId="67FB9C28" w14:textId="77777777" w:rsidR="00B631A5" w:rsidRPr="00B631A5" w:rsidRDefault="00B631A5" w:rsidP="00B631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Document ingestion pipeline</w:t>
      </w:r>
    </w:p>
    <w:p w14:paraId="3AA293A8" w14:textId="77777777" w:rsidR="00B631A5" w:rsidRPr="00B631A5" w:rsidRDefault="00B631A5" w:rsidP="00B631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Chunking configuration design</w:t>
      </w:r>
    </w:p>
    <w:p w14:paraId="0A0767CE" w14:textId="77777777" w:rsidR="00B631A5" w:rsidRPr="00B631A5" w:rsidRDefault="00B631A5" w:rsidP="00B631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lastRenderedPageBreak/>
        <w:t>Embedding generation module</w:t>
      </w:r>
    </w:p>
    <w:p w14:paraId="59260028" w14:textId="77777777" w:rsidR="00B631A5" w:rsidRPr="00B631A5" w:rsidRDefault="00B631A5" w:rsidP="00B631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Vector database schema</w:t>
      </w:r>
    </w:p>
    <w:p w14:paraId="21E0F2D2" w14:textId="77777777" w:rsidR="00B631A5" w:rsidRPr="00B631A5" w:rsidRDefault="00B631A5" w:rsidP="00B631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Retrieval comparison summary</w:t>
      </w:r>
    </w:p>
    <w:p w14:paraId="4DD03888" w14:textId="77777777" w:rsidR="00B631A5" w:rsidRPr="00B631A5" w:rsidRDefault="00B631A5" w:rsidP="00B631A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Hallucination risk analysis document</w:t>
      </w:r>
    </w:p>
    <w:p w14:paraId="481595DE" w14:textId="4C4F79C5" w:rsidR="00B631A5" w:rsidRPr="00B631A5" w:rsidRDefault="00B631A5" w:rsidP="00B631A5">
      <w:pPr>
        <w:rPr>
          <w:rFonts w:ascii="Times New Roman" w:hAnsi="Times New Roman" w:cs="Times New Roman"/>
        </w:rPr>
      </w:pPr>
    </w:p>
    <w:p w14:paraId="7F234507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31A5">
        <w:rPr>
          <w:rFonts w:ascii="Times New Roman" w:hAnsi="Times New Roman" w:cs="Times New Roman"/>
          <w:b/>
          <w:bCs/>
          <w:sz w:val="30"/>
          <w:szCs w:val="30"/>
        </w:rPr>
        <w:t>USECASE 2</w:t>
      </w:r>
    </w:p>
    <w:p w14:paraId="0BB22AC6" w14:textId="77777777" w:rsidR="00DC7F17" w:rsidRPr="00DC7F17" w:rsidRDefault="00B631A5" w:rsidP="00DC7F17">
      <w:pPr>
        <w:rPr>
          <w:rFonts w:ascii="Times New Roman" w:hAnsi="Times New Roman" w:cs="Times New Roman"/>
          <w:b/>
          <w:bCs/>
          <w:lang w:val="en-IN"/>
        </w:rPr>
      </w:pPr>
      <w:r w:rsidRPr="00B631A5">
        <w:rPr>
          <w:rFonts w:ascii="Times New Roman" w:hAnsi="Times New Roman" w:cs="Times New Roman"/>
          <w:b/>
          <w:bCs/>
        </w:rPr>
        <w:t>End-to-End RAG Banking Assistant</w:t>
      </w:r>
      <w:r w:rsidR="00DC7F17">
        <w:rPr>
          <w:rFonts w:ascii="Times New Roman" w:hAnsi="Times New Roman" w:cs="Times New Roman"/>
          <w:b/>
          <w:bCs/>
        </w:rPr>
        <w:br/>
      </w:r>
      <w:r w:rsidR="00DC7F17">
        <w:rPr>
          <w:rFonts w:ascii="Times New Roman" w:hAnsi="Times New Roman" w:cs="Times New Roman"/>
          <w:b/>
          <w:bCs/>
        </w:rPr>
        <w:br/>
      </w:r>
      <w:r w:rsidR="00DC7F17" w:rsidRPr="00DC7F17">
        <w:rPr>
          <w:rFonts w:ascii="Times New Roman" w:hAnsi="Times New Roman" w:cs="Times New Roman"/>
          <w:b/>
          <w:bCs/>
          <w:lang w:val="en-IN"/>
        </w:rPr>
        <w:t>Objective</w:t>
      </w:r>
    </w:p>
    <w:p w14:paraId="4D1FB1D0" w14:textId="77777777" w:rsidR="00DC7F17" w:rsidRPr="00DC7F17" w:rsidRDefault="00DC7F17" w:rsidP="00DC7F17">
      <w:p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Build a fully functional RAG</w:t>
      </w:r>
      <w:r w:rsidRPr="00DC7F17">
        <w:rPr>
          <w:rFonts w:ascii="Times New Roman" w:hAnsi="Times New Roman" w:cs="Times New Roman"/>
          <w:lang w:val="en-IN"/>
        </w:rPr>
        <w:noBreakHyphen/>
        <w:t xml:space="preserve">based banking assistant that retrieves policy information, generates grounded responses with citations, and uses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for tracing, debugging, and evaluation.</w:t>
      </w:r>
    </w:p>
    <w:p w14:paraId="08A8A597" w14:textId="78DFF941" w:rsidR="00DC7F17" w:rsidRPr="00DC7F17" w:rsidRDefault="00DC7F17" w:rsidP="00DC7F1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Business Context</w:t>
      </w:r>
    </w:p>
    <w:p w14:paraId="48E53F09" w14:textId="77777777" w:rsidR="00DC7F17" w:rsidRPr="00DC7F17" w:rsidRDefault="00DC7F17" w:rsidP="00DC7F17">
      <w:p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After enabling retrieval, the system must generate responses that:</w:t>
      </w:r>
    </w:p>
    <w:p w14:paraId="1DB02A6B" w14:textId="77777777" w:rsidR="00DC7F17" w:rsidRPr="00DC7F17" w:rsidRDefault="00DC7F17" w:rsidP="00DC7F17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Are grounded in retrieved policy documents</w:t>
      </w:r>
    </w:p>
    <w:p w14:paraId="0A57FECD" w14:textId="77777777" w:rsidR="00DC7F17" w:rsidRPr="00DC7F17" w:rsidRDefault="00DC7F17" w:rsidP="00DC7F17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Provide clear and reliable citations</w:t>
      </w:r>
    </w:p>
    <w:p w14:paraId="6CD6AD3A" w14:textId="77777777" w:rsidR="00DC7F17" w:rsidRPr="00DC7F17" w:rsidRDefault="00DC7F17" w:rsidP="00DC7F17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Prevent malicious, unsafe, or unsupported queries</w:t>
      </w:r>
    </w:p>
    <w:p w14:paraId="2DE2B35B" w14:textId="28679882" w:rsidR="00F461D9" w:rsidRPr="00F461D9" w:rsidRDefault="00DC7F17" w:rsidP="00F461D9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Are continuously improved using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traces and evaluation metrics</w:t>
      </w:r>
    </w:p>
    <w:p w14:paraId="70E8B071" w14:textId="2FB66A29" w:rsidR="00DC7F17" w:rsidRPr="00DC7F17" w:rsidRDefault="00DC7F17" w:rsidP="00DC7F1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Functional Scope</w:t>
      </w:r>
    </w:p>
    <w:p w14:paraId="29C5DBBC" w14:textId="77777777" w:rsidR="00DC7F17" w:rsidRPr="00DC7F17" w:rsidRDefault="00DC7F17" w:rsidP="00DC7F17">
      <w:p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This use case includes:</w:t>
      </w:r>
    </w:p>
    <w:p w14:paraId="268B785E" w14:textId="77777777" w:rsidR="00DC7F17" w:rsidRPr="00DC7F17" w:rsidRDefault="00DC7F17" w:rsidP="00DC7F17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proofErr w:type="spellStart"/>
      <w:r w:rsidRPr="00DC7F17">
        <w:rPr>
          <w:rFonts w:ascii="Times New Roman" w:hAnsi="Times New Roman" w:cs="Times New Roman"/>
          <w:lang w:val="en-IN"/>
        </w:rPr>
        <w:t>LangChain</w:t>
      </w:r>
      <w:proofErr w:type="spellEnd"/>
      <w:r w:rsidRPr="00DC7F17">
        <w:rPr>
          <w:rFonts w:ascii="Times New Roman" w:hAnsi="Times New Roman" w:cs="Times New Roman"/>
          <w:lang w:val="en-IN"/>
        </w:rPr>
        <w:noBreakHyphen/>
        <w:t>based embedding + retrieval workflows</w:t>
      </w:r>
    </w:p>
    <w:p w14:paraId="4F95630C" w14:textId="77777777" w:rsidR="00DC7F17" w:rsidRPr="00DC7F17" w:rsidRDefault="00DC7F17" w:rsidP="00DC7F17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Prompt and response template construction</w:t>
      </w:r>
    </w:p>
    <w:p w14:paraId="3105A657" w14:textId="77777777" w:rsidR="00DC7F17" w:rsidRPr="00DC7F17" w:rsidRDefault="00DC7F17" w:rsidP="00DC7F17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Context</w:t>
      </w:r>
      <w:r w:rsidRPr="00DC7F17">
        <w:rPr>
          <w:rFonts w:ascii="Times New Roman" w:hAnsi="Times New Roman" w:cs="Times New Roman"/>
          <w:lang w:val="en-IN"/>
        </w:rPr>
        <w:noBreakHyphen/>
        <w:t>aware, citation</w:t>
      </w:r>
      <w:r w:rsidRPr="00DC7F17">
        <w:rPr>
          <w:rFonts w:ascii="Times New Roman" w:hAnsi="Times New Roman" w:cs="Times New Roman"/>
          <w:lang w:val="en-IN"/>
        </w:rPr>
        <w:noBreakHyphen/>
        <w:t>supported answer generation</w:t>
      </w:r>
    </w:p>
    <w:p w14:paraId="40CB2F6C" w14:textId="77777777" w:rsidR="00DC7F17" w:rsidRPr="00DC7F17" w:rsidRDefault="00DC7F17" w:rsidP="00DC7F17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noBreakHyphen/>
        <w:t>powered tracing &amp; debugging</w:t>
      </w:r>
    </w:p>
    <w:p w14:paraId="4DE71794" w14:textId="77777777" w:rsidR="00DC7F17" w:rsidRPr="00DC7F17" w:rsidRDefault="00DC7F17" w:rsidP="00DC7F17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Faithfulness, relevance, and hallucination detection</w:t>
      </w:r>
    </w:p>
    <w:p w14:paraId="35805E56" w14:textId="77777777" w:rsidR="00DC7F17" w:rsidRPr="00DC7F17" w:rsidRDefault="00DC7F17" w:rsidP="00DC7F17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Prompt</w:t>
      </w:r>
      <w:r w:rsidRPr="00DC7F17">
        <w:rPr>
          <w:rFonts w:ascii="Times New Roman" w:hAnsi="Times New Roman" w:cs="Times New Roman"/>
          <w:lang w:val="en-IN"/>
        </w:rPr>
        <w:noBreakHyphen/>
        <w:t>injection protection</w:t>
      </w:r>
    </w:p>
    <w:p w14:paraId="18AFCD5B" w14:textId="77777777" w:rsidR="00DC7F17" w:rsidRPr="00DC7F17" w:rsidRDefault="00DC7F17" w:rsidP="00DC7F17">
      <w:pPr>
        <w:numPr>
          <w:ilvl w:val="0"/>
          <w:numId w:val="29"/>
        </w:num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lang w:val="en-IN"/>
        </w:rPr>
        <w:t>Safe fallback response handling</w:t>
      </w:r>
    </w:p>
    <w:p w14:paraId="7C7B6511" w14:textId="6C004910" w:rsidR="00DC7F17" w:rsidRPr="00DC7F17" w:rsidRDefault="00DC7F17" w:rsidP="00DC7F1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System Responsibilities</w:t>
      </w:r>
    </w:p>
    <w:p w14:paraId="24E13836" w14:textId="77777777" w:rsidR="00DC7F17" w:rsidRPr="00DC7F17" w:rsidRDefault="00DC7F17" w:rsidP="00DC7F17">
      <w:p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The AI must:</w:t>
      </w:r>
    </w:p>
    <w:p w14:paraId="6F362CFB" w14:textId="77777777" w:rsidR="00DC7F17" w:rsidRPr="00DC7F17" w:rsidRDefault="00DC7F17" w:rsidP="00DC7F17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lastRenderedPageBreak/>
        <w:t>Retrieve top</w:t>
      </w:r>
      <w:r w:rsidRPr="00DC7F17">
        <w:rPr>
          <w:rFonts w:ascii="Times New Roman" w:hAnsi="Times New Roman" w:cs="Times New Roman"/>
          <w:lang w:val="en-IN"/>
        </w:rPr>
        <w:noBreakHyphen/>
        <w:t>k relevant chunks</w:t>
      </w:r>
    </w:p>
    <w:p w14:paraId="0C689053" w14:textId="77777777" w:rsidR="00DC7F17" w:rsidRPr="00DC7F17" w:rsidRDefault="00DC7F17" w:rsidP="00DC7F17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Pass context + metadata to LLM</w:t>
      </w:r>
    </w:p>
    <w:p w14:paraId="22756C70" w14:textId="77777777" w:rsidR="00DC7F17" w:rsidRPr="00DC7F17" w:rsidRDefault="00DC7F17" w:rsidP="00DC7F17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Generate grounded, citation</w:t>
      </w:r>
      <w:r w:rsidRPr="00DC7F17">
        <w:rPr>
          <w:rFonts w:ascii="Times New Roman" w:hAnsi="Times New Roman" w:cs="Times New Roman"/>
          <w:lang w:val="en-IN"/>
        </w:rPr>
        <w:noBreakHyphen/>
        <w:t>based answers</w:t>
      </w:r>
    </w:p>
    <w:p w14:paraId="0DCDC594" w14:textId="77777777" w:rsidR="00DC7F17" w:rsidRPr="00DC7F17" w:rsidRDefault="00DC7F17" w:rsidP="00DC7F17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Detect &amp; reduce hallucinations using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traces</w:t>
      </w:r>
    </w:p>
    <w:p w14:paraId="2A217DC8" w14:textId="77777777" w:rsidR="00DC7F17" w:rsidRPr="00DC7F17" w:rsidRDefault="00DC7F17" w:rsidP="00DC7F17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Block unsafe or injected prompts</w:t>
      </w:r>
    </w:p>
    <w:p w14:paraId="61E33247" w14:textId="77777777" w:rsidR="00DC7F17" w:rsidRPr="00DC7F17" w:rsidRDefault="00DC7F17" w:rsidP="00DC7F17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Provide fallback responses when retrieval is weak</w:t>
      </w:r>
    </w:p>
    <w:p w14:paraId="57172609" w14:textId="307D9A7F" w:rsidR="00DC7F17" w:rsidRPr="00DC7F17" w:rsidRDefault="00DC7F17" w:rsidP="00DC7F1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Implementation Approach</w:t>
      </w:r>
    </w:p>
    <w:p w14:paraId="2E1B1424" w14:textId="77777777" w:rsidR="00DC7F17" w:rsidRPr="00DC7F17" w:rsidRDefault="00DC7F17" w:rsidP="00DC7F17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Integrate retriever with prompt templates.</w:t>
      </w:r>
    </w:p>
    <w:p w14:paraId="5FE07FFE" w14:textId="77777777" w:rsidR="00DC7F17" w:rsidRPr="00DC7F17" w:rsidRDefault="00DC7F17" w:rsidP="00DC7F17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Pass user query + retrieved context to the LLM.</w:t>
      </w:r>
    </w:p>
    <w:p w14:paraId="429B2816" w14:textId="77777777" w:rsidR="00DC7F17" w:rsidRPr="00DC7F17" w:rsidRDefault="00DC7F17" w:rsidP="00DC7F17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Attach document metadata to generate citation</w:t>
      </w:r>
      <w:r w:rsidRPr="00DC7F17">
        <w:rPr>
          <w:rFonts w:ascii="Times New Roman" w:hAnsi="Times New Roman" w:cs="Times New Roman"/>
          <w:lang w:val="en-IN"/>
        </w:rPr>
        <w:noBreakHyphen/>
        <w:t>enabled outputs.</w:t>
      </w:r>
    </w:p>
    <w:p w14:paraId="555DB4A6" w14:textId="77777777" w:rsidR="00DC7F17" w:rsidRPr="00DC7F17" w:rsidRDefault="00DC7F17" w:rsidP="00DC7F17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Use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tracing to debug retrieval, prompts, and output quality.</w:t>
      </w:r>
    </w:p>
    <w:p w14:paraId="06E82A49" w14:textId="77777777" w:rsidR="00DC7F17" w:rsidRPr="00DC7F17" w:rsidRDefault="00DC7F17" w:rsidP="00DC7F17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Evaluate response faithfulness, relevance, latency, token usage using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>.</w:t>
      </w:r>
    </w:p>
    <w:p w14:paraId="13AAEE2A" w14:textId="77777777" w:rsidR="00DC7F17" w:rsidRPr="00DC7F17" w:rsidRDefault="00DC7F17" w:rsidP="00DC7F17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Apply guardrails to reject unsafe inputs.</w:t>
      </w:r>
    </w:p>
    <w:p w14:paraId="7B0C7B2B" w14:textId="62CAE305" w:rsidR="00DC7F17" w:rsidRPr="00DC7F17" w:rsidRDefault="00DC7F17" w:rsidP="00DC7F17">
      <w:pPr>
        <w:rPr>
          <w:rFonts w:ascii="Times New Roman" w:hAnsi="Times New Roman" w:cs="Times New Roman"/>
          <w:b/>
          <w:bCs/>
          <w:lang w:val="en-IN"/>
        </w:rPr>
      </w:pPr>
      <w:r w:rsidRPr="00DC7F17">
        <w:rPr>
          <w:rFonts w:ascii="Times New Roman" w:hAnsi="Times New Roman" w:cs="Times New Roman"/>
          <w:b/>
          <w:bCs/>
          <w:lang w:val="en-IN"/>
        </w:rPr>
        <w:t>Deliverables</w:t>
      </w:r>
    </w:p>
    <w:p w14:paraId="28DE17AF" w14:textId="77777777" w:rsidR="00DC7F17" w:rsidRPr="00DC7F17" w:rsidRDefault="00DC7F17" w:rsidP="00DC7F17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 xml:space="preserve">Functional RAG pipeline with </w:t>
      </w: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integrated</w:t>
      </w:r>
    </w:p>
    <w:p w14:paraId="6B3F602D" w14:textId="77777777" w:rsidR="00DC7F17" w:rsidRPr="00DC7F17" w:rsidRDefault="00DC7F17" w:rsidP="00DC7F17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Prompt + retriever configuration</w:t>
      </w:r>
    </w:p>
    <w:p w14:paraId="795982C0" w14:textId="77777777" w:rsidR="00DC7F17" w:rsidRPr="00DC7F17" w:rsidRDefault="00DC7F17" w:rsidP="00DC7F17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Citation</w:t>
      </w:r>
      <w:r w:rsidRPr="00DC7F17">
        <w:rPr>
          <w:rFonts w:ascii="Times New Roman" w:hAnsi="Times New Roman" w:cs="Times New Roman"/>
          <w:lang w:val="en-IN"/>
        </w:rPr>
        <w:noBreakHyphen/>
        <w:t>enabled responses</w:t>
      </w:r>
    </w:p>
    <w:p w14:paraId="79F9E8DF" w14:textId="77777777" w:rsidR="00DC7F17" w:rsidRPr="00DC7F17" w:rsidRDefault="00DC7F17" w:rsidP="00DC7F17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Guardrail and fallback logic</w:t>
      </w:r>
    </w:p>
    <w:p w14:paraId="0367AD39" w14:textId="77777777" w:rsidR="00DC7F17" w:rsidRPr="00DC7F17" w:rsidRDefault="00DC7F17" w:rsidP="00DC7F17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proofErr w:type="spellStart"/>
      <w:r w:rsidRPr="00DC7F17">
        <w:rPr>
          <w:rFonts w:ascii="Times New Roman" w:hAnsi="Times New Roman" w:cs="Times New Roman"/>
          <w:lang w:val="en-IN"/>
        </w:rPr>
        <w:t>LangSmith</w:t>
      </w:r>
      <w:proofErr w:type="spellEnd"/>
      <w:r w:rsidRPr="00DC7F17">
        <w:rPr>
          <w:rFonts w:ascii="Times New Roman" w:hAnsi="Times New Roman" w:cs="Times New Roman"/>
          <w:lang w:val="en-IN"/>
        </w:rPr>
        <w:t xml:space="preserve"> trace reports (retrieval, prompts, errors)</w:t>
      </w:r>
    </w:p>
    <w:p w14:paraId="3B6D2113" w14:textId="77777777" w:rsidR="00DC7F17" w:rsidRPr="00DC7F17" w:rsidRDefault="00DC7F17" w:rsidP="00DC7F17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DC7F17">
        <w:rPr>
          <w:rFonts w:ascii="Times New Roman" w:hAnsi="Times New Roman" w:cs="Times New Roman"/>
          <w:lang w:val="en-IN"/>
        </w:rPr>
        <w:t>Short evaluation summary (faithfulness, relevance, latency)</w:t>
      </w:r>
    </w:p>
    <w:p w14:paraId="77B656F6" w14:textId="4BEA7BC7" w:rsidR="00B631A5" w:rsidRPr="00B631A5" w:rsidRDefault="00B631A5" w:rsidP="00B631A5">
      <w:pPr>
        <w:rPr>
          <w:rFonts w:ascii="Times New Roman" w:hAnsi="Times New Roman" w:cs="Times New Roman"/>
        </w:rPr>
      </w:pPr>
    </w:p>
    <w:p w14:paraId="29331FB1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31A5">
        <w:rPr>
          <w:rFonts w:ascii="Times New Roman" w:hAnsi="Times New Roman" w:cs="Times New Roman"/>
          <w:b/>
          <w:bCs/>
          <w:sz w:val="30"/>
          <w:szCs w:val="30"/>
        </w:rPr>
        <w:t>USECASE 3</w:t>
      </w:r>
    </w:p>
    <w:p w14:paraId="29539AC0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Secure Banking Data Integration</w:t>
      </w:r>
    </w:p>
    <w:p w14:paraId="07647C3D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14:paraId="318C7498" w14:textId="4AB0D6AB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Enable secure access to live banking data using controlled tool calling and authentication.</w:t>
      </w:r>
    </w:p>
    <w:p w14:paraId="7461C1C2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14:paraId="655327CF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Customers may request:</w:t>
      </w:r>
    </w:p>
    <w:p w14:paraId="422B259D" w14:textId="77777777" w:rsidR="00B631A5" w:rsidRPr="00B631A5" w:rsidRDefault="00B631A5" w:rsidP="00B631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lastRenderedPageBreak/>
        <w:t>Account balance</w:t>
      </w:r>
    </w:p>
    <w:p w14:paraId="0C4EC3B7" w14:textId="77777777" w:rsidR="00B631A5" w:rsidRPr="00B631A5" w:rsidRDefault="00B631A5" w:rsidP="00B631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Transaction history</w:t>
      </w:r>
    </w:p>
    <w:p w14:paraId="44B7087D" w14:textId="77777777" w:rsidR="00B631A5" w:rsidRPr="00B631A5" w:rsidRDefault="00B631A5" w:rsidP="00B631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Loan outstanding details</w:t>
      </w:r>
    </w:p>
    <w:p w14:paraId="33F71EA7" w14:textId="0E110659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This information must be retrieved securely and not generated by the AI model.</w:t>
      </w:r>
    </w:p>
    <w:p w14:paraId="2A5FC5D6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14:paraId="37355C10" w14:textId="77777777" w:rsidR="00B631A5" w:rsidRPr="00B631A5" w:rsidRDefault="00B631A5" w:rsidP="00B631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API layer integration</w:t>
      </w:r>
    </w:p>
    <w:p w14:paraId="1519A9EE" w14:textId="77777777" w:rsidR="00B631A5" w:rsidRPr="00B631A5" w:rsidRDefault="00B631A5" w:rsidP="00B631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JWT-based authentication</w:t>
      </w:r>
    </w:p>
    <w:p w14:paraId="1498DA51" w14:textId="77777777" w:rsidR="00B631A5" w:rsidRPr="00B631A5" w:rsidRDefault="00B631A5" w:rsidP="00B631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Tool calling logic</w:t>
      </w:r>
    </w:p>
    <w:p w14:paraId="46FC1A82" w14:textId="77777777" w:rsidR="00B631A5" w:rsidRPr="00B631A5" w:rsidRDefault="00B631A5" w:rsidP="00B631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 backend data retrieval</w:t>
      </w:r>
    </w:p>
    <w:p w14:paraId="0646498E" w14:textId="659F8B8E" w:rsidR="00B631A5" w:rsidRPr="00B631A5" w:rsidRDefault="00B631A5" w:rsidP="00B631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Masked response formatting</w:t>
      </w:r>
    </w:p>
    <w:p w14:paraId="51807FC3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14:paraId="49B23800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 must:</w:t>
      </w:r>
    </w:p>
    <w:p w14:paraId="551B41DF" w14:textId="77777777" w:rsidR="00B631A5" w:rsidRPr="00B631A5" w:rsidRDefault="00B631A5" w:rsidP="00B631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Validate user authentication</w:t>
      </w:r>
    </w:p>
    <w:p w14:paraId="11BAFB1B" w14:textId="77777777" w:rsidR="00B631A5" w:rsidRPr="00B631A5" w:rsidRDefault="00B631A5" w:rsidP="00B631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Call backend services securely</w:t>
      </w:r>
    </w:p>
    <w:p w14:paraId="4D3FEE49" w14:textId="77777777" w:rsidR="00B631A5" w:rsidRPr="00B631A5" w:rsidRDefault="00B631A5" w:rsidP="00B631A5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B631A5">
        <w:rPr>
          <w:rFonts w:ascii="Times New Roman" w:hAnsi="Times New Roman" w:cs="Times New Roman"/>
        </w:rPr>
        <w:t>Prevent</w:t>
      </w:r>
      <w:proofErr w:type="gramEnd"/>
      <w:r w:rsidRPr="00B631A5">
        <w:rPr>
          <w:rFonts w:ascii="Times New Roman" w:hAnsi="Times New Roman" w:cs="Times New Roman"/>
        </w:rPr>
        <w:t xml:space="preserve"> unauthorized access</w:t>
      </w:r>
    </w:p>
    <w:p w14:paraId="28A53831" w14:textId="77777777" w:rsidR="00B631A5" w:rsidRPr="00B631A5" w:rsidRDefault="00B631A5" w:rsidP="00B631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Mask sensitive information</w:t>
      </w:r>
    </w:p>
    <w:p w14:paraId="1CC0EB07" w14:textId="60297CFE" w:rsidR="00B631A5" w:rsidRPr="00B631A5" w:rsidRDefault="00B631A5" w:rsidP="00B631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Return structured JSON responses</w:t>
      </w:r>
    </w:p>
    <w:p w14:paraId="3005374C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14:paraId="53272A96" w14:textId="77777777" w:rsidR="00B631A5" w:rsidRPr="00B631A5" w:rsidRDefault="00B631A5" w:rsidP="00B631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Authenticate request using token validation.</w:t>
      </w:r>
    </w:p>
    <w:p w14:paraId="20999D60" w14:textId="77777777" w:rsidR="00B631A5" w:rsidRPr="00B631A5" w:rsidRDefault="00B631A5" w:rsidP="00B631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Determine if tool calling is required.</w:t>
      </w:r>
    </w:p>
    <w:p w14:paraId="40374065" w14:textId="77777777" w:rsidR="00B631A5" w:rsidRPr="00B631A5" w:rsidRDefault="00B631A5" w:rsidP="00B631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Call backend banking service.</w:t>
      </w:r>
    </w:p>
    <w:p w14:paraId="22AE3856" w14:textId="77777777" w:rsidR="00B631A5" w:rsidRPr="00B631A5" w:rsidRDefault="00B631A5" w:rsidP="00B631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Fetch data from relational database.</w:t>
      </w:r>
    </w:p>
    <w:p w14:paraId="656351C7" w14:textId="4CDDA88F" w:rsidR="00B631A5" w:rsidRPr="00B631A5" w:rsidRDefault="00B631A5" w:rsidP="00B631A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Mask sensitive fields before response.</w:t>
      </w:r>
    </w:p>
    <w:p w14:paraId="2E451EE7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14:paraId="2CBF5511" w14:textId="77777777" w:rsidR="00B631A5" w:rsidRPr="00B631A5" w:rsidRDefault="00B631A5" w:rsidP="00B631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 API endpoint</w:t>
      </w:r>
    </w:p>
    <w:p w14:paraId="432F3C26" w14:textId="77777777" w:rsidR="00B631A5" w:rsidRPr="00B631A5" w:rsidRDefault="00B631A5" w:rsidP="00B631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JWT validation workflow</w:t>
      </w:r>
    </w:p>
    <w:p w14:paraId="062368E2" w14:textId="77777777" w:rsidR="00B631A5" w:rsidRPr="00B631A5" w:rsidRDefault="00B631A5" w:rsidP="00B631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Tool-calling integration module</w:t>
      </w:r>
    </w:p>
    <w:p w14:paraId="177B48DF" w14:textId="77777777" w:rsidR="00B631A5" w:rsidRPr="00B631A5" w:rsidRDefault="00B631A5" w:rsidP="00B631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lastRenderedPageBreak/>
        <w:t>Structured response examples</w:t>
      </w:r>
    </w:p>
    <w:p w14:paraId="6FA75146" w14:textId="77777777" w:rsidR="00B631A5" w:rsidRPr="00B631A5" w:rsidRDefault="00B631A5" w:rsidP="00B631A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Security validation checklist</w:t>
      </w:r>
    </w:p>
    <w:p w14:paraId="00E5E877" w14:textId="6E984239" w:rsidR="00B631A5" w:rsidRPr="00B631A5" w:rsidRDefault="00B631A5" w:rsidP="00B631A5">
      <w:pPr>
        <w:rPr>
          <w:rFonts w:ascii="Times New Roman" w:hAnsi="Times New Roman" w:cs="Times New Roman"/>
        </w:rPr>
      </w:pPr>
    </w:p>
    <w:p w14:paraId="0F13BE6D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31A5">
        <w:rPr>
          <w:rFonts w:ascii="Times New Roman" w:hAnsi="Times New Roman" w:cs="Times New Roman"/>
          <w:b/>
          <w:bCs/>
          <w:sz w:val="30"/>
          <w:szCs w:val="30"/>
        </w:rPr>
        <w:t>USECASE 4</w:t>
      </w:r>
    </w:p>
    <w:p w14:paraId="037D20FD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Intelligence Maturity &amp; Optimization</w:t>
      </w:r>
    </w:p>
    <w:p w14:paraId="72672A2A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14:paraId="1F85BDB0" w14:textId="20407658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Improve system maturity through performance tracking, cost control, and observability.</w:t>
      </w:r>
    </w:p>
    <w:p w14:paraId="68CADA88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14:paraId="19C50626" w14:textId="3F95DCB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 xml:space="preserve">As system usage increases, cost and performance optimization become critical. The system must maintain response quality while controlling operational </w:t>
      </w:r>
      <w:proofErr w:type="gramStart"/>
      <w:r w:rsidRPr="00B631A5">
        <w:rPr>
          <w:rFonts w:ascii="Times New Roman" w:hAnsi="Times New Roman" w:cs="Times New Roman"/>
        </w:rPr>
        <w:t>expense</w:t>
      </w:r>
      <w:proofErr w:type="gramEnd"/>
      <w:r w:rsidRPr="00B631A5">
        <w:rPr>
          <w:rFonts w:ascii="Times New Roman" w:hAnsi="Times New Roman" w:cs="Times New Roman"/>
        </w:rPr>
        <w:t>.</w:t>
      </w:r>
    </w:p>
    <w:p w14:paraId="3689AB2F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14:paraId="5A78F992" w14:textId="77777777" w:rsidR="00B631A5" w:rsidRPr="00B631A5" w:rsidRDefault="00B631A5" w:rsidP="00B631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Token usage tracking</w:t>
      </w:r>
    </w:p>
    <w:p w14:paraId="6E0B4B86" w14:textId="77777777" w:rsidR="00B631A5" w:rsidRPr="00B631A5" w:rsidRDefault="00B631A5" w:rsidP="00B631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Latency monitoring</w:t>
      </w:r>
    </w:p>
    <w:p w14:paraId="425D4CB0" w14:textId="77777777" w:rsidR="00B631A5" w:rsidRPr="00B631A5" w:rsidRDefault="00B631A5" w:rsidP="00B631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Context optimization</w:t>
      </w:r>
    </w:p>
    <w:p w14:paraId="1053E344" w14:textId="77777777" w:rsidR="00B631A5" w:rsidRPr="00B631A5" w:rsidRDefault="00B631A5" w:rsidP="00B631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Caching strategy</w:t>
      </w:r>
    </w:p>
    <w:p w14:paraId="7D426DAF" w14:textId="77777777" w:rsidR="00B631A5" w:rsidRPr="00B631A5" w:rsidRDefault="00B631A5" w:rsidP="00B631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Cost estimation</w:t>
      </w:r>
    </w:p>
    <w:p w14:paraId="7F81450E" w14:textId="5A599027" w:rsidR="00B631A5" w:rsidRPr="00B631A5" w:rsidRDefault="00B631A5" w:rsidP="00B631A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Agent reasoning awareness (conceptual)</w:t>
      </w:r>
    </w:p>
    <w:p w14:paraId="1D433588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14:paraId="3669573B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 must:</w:t>
      </w:r>
    </w:p>
    <w:p w14:paraId="02444E73" w14:textId="77777777" w:rsidR="00B631A5" w:rsidRPr="00B631A5" w:rsidRDefault="00B631A5" w:rsidP="00B631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Track token consumption per request</w:t>
      </w:r>
    </w:p>
    <w:p w14:paraId="1182475B" w14:textId="77777777" w:rsidR="00B631A5" w:rsidRPr="00B631A5" w:rsidRDefault="00B631A5" w:rsidP="00B631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Measure response latency</w:t>
      </w:r>
    </w:p>
    <w:p w14:paraId="4DF81CAA" w14:textId="77777777" w:rsidR="00B631A5" w:rsidRPr="00B631A5" w:rsidRDefault="00B631A5" w:rsidP="00B631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Optimize context size</w:t>
      </w:r>
    </w:p>
    <w:p w14:paraId="427095DA" w14:textId="77777777" w:rsidR="00B631A5" w:rsidRPr="00B631A5" w:rsidRDefault="00B631A5" w:rsidP="00B631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Reduce unnecessary API calls</w:t>
      </w:r>
    </w:p>
    <w:p w14:paraId="2E348A88" w14:textId="3485B217" w:rsidR="00B631A5" w:rsidRPr="00B631A5" w:rsidRDefault="00B631A5" w:rsidP="00B631A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Estimate cost per query</w:t>
      </w:r>
    </w:p>
    <w:p w14:paraId="30B34DF6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14:paraId="69C2A5F0" w14:textId="77777777" w:rsidR="00B631A5" w:rsidRPr="00B631A5" w:rsidRDefault="00B631A5" w:rsidP="00B631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Add logging for token usage and latency.</w:t>
      </w:r>
    </w:p>
    <w:p w14:paraId="6B64E4A4" w14:textId="77777777" w:rsidR="00B631A5" w:rsidRPr="00B631A5" w:rsidRDefault="00B631A5" w:rsidP="00B631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 xml:space="preserve">Implement </w:t>
      </w:r>
      <w:proofErr w:type="gramStart"/>
      <w:r w:rsidRPr="00B631A5">
        <w:rPr>
          <w:rFonts w:ascii="Times New Roman" w:hAnsi="Times New Roman" w:cs="Times New Roman"/>
        </w:rPr>
        <w:t>caching for</w:t>
      </w:r>
      <w:proofErr w:type="gramEnd"/>
      <w:r w:rsidRPr="00B631A5">
        <w:rPr>
          <w:rFonts w:ascii="Times New Roman" w:hAnsi="Times New Roman" w:cs="Times New Roman"/>
        </w:rPr>
        <w:t xml:space="preserve"> frequent queries.</w:t>
      </w:r>
    </w:p>
    <w:p w14:paraId="18A45C78" w14:textId="77777777" w:rsidR="00B631A5" w:rsidRPr="00B631A5" w:rsidRDefault="00B631A5" w:rsidP="00B631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lastRenderedPageBreak/>
        <w:t>Tune similarity threshold.</w:t>
      </w:r>
    </w:p>
    <w:p w14:paraId="5A383B6A" w14:textId="2478FC05" w:rsidR="00B631A5" w:rsidRPr="00B631A5" w:rsidRDefault="00B631A5" w:rsidP="00B631A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Analyze cost vs performance trade-offs.</w:t>
      </w:r>
    </w:p>
    <w:p w14:paraId="3A4C340A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14:paraId="18753801" w14:textId="77777777" w:rsidR="00B631A5" w:rsidRPr="00B631A5" w:rsidRDefault="00B631A5" w:rsidP="00B631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Observability metrics report</w:t>
      </w:r>
    </w:p>
    <w:p w14:paraId="63F24611" w14:textId="77777777" w:rsidR="00B631A5" w:rsidRPr="00B631A5" w:rsidRDefault="00B631A5" w:rsidP="00B631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Token usage summary</w:t>
      </w:r>
    </w:p>
    <w:p w14:paraId="6076F3DC" w14:textId="77777777" w:rsidR="00B631A5" w:rsidRPr="00B631A5" w:rsidRDefault="00B631A5" w:rsidP="00B631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Cost estimation document</w:t>
      </w:r>
    </w:p>
    <w:p w14:paraId="4E761829" w14:textId="77777777" w:rsidR="00B631A5" w:rsidRPr="00B631A5" w:rsidRDefault="00B631A5" w:rsidP="00B631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Performance optimization summary</w:t>
      </w:r>
    </w:p>
    <w:p w14:paraId="771FA5DA" w14:textId="295277CA" w:rsidR="00B631A5" w:rsidRDefault="00B631A5" w:rsidP="00B631A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Agent reasoning concept note</w:t>
      </w:r>
      <w:r w:rsidR="00F461D9">
        <w:rPr>
          <w:rFonts w:ascii="Times New Roman" w:hAnsi="Times New Roman" w:cs="Times New Roman"/>
        </w:rPr>
        <w:t>.</w:t>
      </w:r>
    </w:p>
    <w:p w14:paraId="785C6345" w14:textId="77777777" w:rsidR="00F461D9" w:rsidRPr="00B631A5" w:rsidRDefault="00F461D9" w:rsidP="00F461D9">
      <w:pPr>
        <w:ind w:left="720"/>
        <w:rPr>
          <w:rFonts w:ascii="Times New Roman" w:hAnsi="Times New Roman" w:cs="Times New Roman"/>
        </w:rPr>
      </w:pPr>
    </w:p>
    <w:p w14:paraId="142A8DCA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631A5">
        <w:rPr>
          <w:rFonts w:ascii="Times New Roman" w:hAnsi="Times New Roman" w:cs="Times New Roman"/>
          <w:b/>
          <w:bCs/>
          <w:sz w:val="30"/>
          <w:szCs w:val="30"/>
        </w:rPr>
        <w:t>USECASE 5</w:t>
      </w:r>
    </w:p>
    <w:p w14:paraId="3F8E3FF2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Final Integrated Banking RAG System</w:t>
      </w:r>
    </w:p>
    <w:p w14:paraId="4F37FE48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Objective</w:t>
      </w:r>
    </w:p>
    <w:p w14:paraId="7F46FB03" w14:textId="2ED4053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Deliver a complete, integrated AI-powered banking support system demonstrating architectural maturity.</w:t>
      </w:r>
    </w:p>
    <w:p w14:paraId="6118B0AD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Business Context</w:t>
      </w:r>
    </w:p>
    <w:p w14:paraId="0B3ED02A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organization requires a cohesive solution that integrates:</w:t>
      </w:r>
    </w:p>
    <w:p w14:paraId="03C4A3A4" w14:textId="77777777" w:rsidR="00B631A5" w:rsidRPr="00B631A5" w:rsidRDefault="00B631A5" w:rsidP="00B631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Policy-based RAG</w:t>
      </w:r>
    </w:p>
    <w:p w14:paraId="29C68FE3" w14:textId="77777777" w:rsidR="00B631A5" w:rsidRPr="00B631A5" w:rsidRDefault="00B631A5" w:rsidP="00B631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 backend integration</w:t>
      </w:r>
    </w:p>
    <w:p w14:paraId="418AD1FA" w14:textId="77777777" w:rsidR="00B631A5" w:rsidRPr="00B631A5" w:rsidRDefault="00B631A5" w:rsidP="00B631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Guardrails</w:t>
      </w:r>
    </w:p>
    <w:p w14:paraId="05A64DD9" w14:textId="77777777" w:rsidR="00B631A5" w:rsidRPr="00B631A5" w:rsidRDefault="00B631A5" w:rsidP="00B631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Performance optimization</w:t>
      </w:r>
    </w:p>
    <w:p w14:paraId="5A6113F2" w14:textId="24A2B290" w:rsidR="00B631A5" w:rsidRPr="00B631A5" w:rsidRDefault="00B631A5" w:rsidP="00B631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Observability</w:t>
      </w:r>
    </w:p>
    <w:p w14:paraId="594723B2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Functional Scope</w:t>
      </w:r>
    </w:p>
    <w:p w14:paraId="19315C60" w14:textId="77777777" w:rsidR="00B631A5" w:rsidRPr="00B631A5" w:rsidRDefault="00B631A5" w:rsidP="00B631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End-to-end workflow integration</w:t>
      </w:r>
    </w:p>
    <w:p w14:paraId="15B19A41" w14:textId="77777777" w:rsidR="00B631A5" w:rsidRPr="00B631A5" w:rsidRDefault="00B631A5" w:rsidP="00B631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System validation</w:t>
      </w:r>
    </w:p>
    <w:p w14:paraId="59777F1C" w14:textId="77777777" w:rsidR="00B631A5" w:rsidRPr="00B631A5" w:rsidRDefault="00B631A5" w:rsidP="00B631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Documentation finalization</w:t>
      </w:r>
    </w:p>
    <w:p w14:paraId="34C1080B" w14:textId="0AB1B758" w:rsidR="00B631A5" w:rsidRPr="00B631A5" w:rsidRDefault="00B631A5" w:rsidP="00B631A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Architecture review preparation</w:t>
      </w:r>
    </w:p>
    <w:p w14:paraId="6C5E4EE2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System Responsibilities</w:t>
      </w:r>
    </w:p>
    <w:p w14:paraId="7905197A" w14:textId="77777777" w:rsidR="00B631A5" w:rsidRPr="00B631A5" w:rsidRDefault="00B631A5" w:rsidP="00B631A5">
      <w:p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lastRenderedPageBreak/>
        <w:t>The AI system must:</w:t>
      </w:r>
    </w:p>
    <w:p w14:paraId="53AF5461" w14:textId="77777777" w:rsidR="00B631A5" w:rsidRPr="00B631A5" w:rsidRDefault="00B631A5" w:rsidP="00B631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Provide grounded policy responses</w:t>
      </w:r>
    </w:p>
    <w:p w14:paraId="0844FF35" w14:textId="77777777" w:rsidR="00B631A5" w:rsidRPr="00B631A5" w:rsidRDefault="00B631A5" w:rsidP="00B631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Securely retrieve live banking data</w:t>
      </w:r>
    </w:p>
    <w:p w14:paraId="59FF524B" w14:textId="77777777" w:rsidR="00B631A5" w:rsidRPr="00B631A5" w:rsidRDefault="00B631A5" w:rsidP="00B631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Maintain performance and observability</w:t>
      </w:r>
    </w:p>
    <w:p w14:paraId="5F864048" w14:textId="23D5E583" w:rsidR="00B631A5" w:rsidRPr="00B631A5" w:rsidRDefault="00B631A5" w:rsidP="00B631A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Enforce authentication and guardrails</w:t>
      </w:r>
    </w:p>
    <w:p w14:paraId="3C5CE6D8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Implementation Approach</w:t>
      </w:r>
    </w:p>
    <w:p w14:paraId="5310BA65" w14:textId="77777777" w:rsidR="00B631A5" w:rsidRPr="00B631A5" w:rsidRDefault="00B631A5" w:rsidP="00B631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Integrate RAG and backend services.</w:t>
      </w:r>
    </w:p>
    <w:p w14:paraId="43CB8AEF" w14:textId="77777777" w:rsidR="00B631A5" w:rsidRPr="00B631A5" w:rsidRDefault="00B631A5" w:rsidP="00B631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Validate full workflow.</w:t>
      </w:r>
    </w:p>
    <w:p w14:paraId="729DCF48" w14:textId="77777777" w:rsidR="00B631A5" w:rsidRPr="00B631A5" w:rsidRDefault="00B631A5" w:rsidP="00B631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Prepare system documentation.</w:t>
      </w:r>
    </w:p>
    <w:p w14:paraId="6C4A3A99" w14:textId="589DF553" w:rsidR="00B631A5" w:rsidRPr="00B631A5" w:rsidRDefault="00B631A5" w:rsidP="00B631A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Demonstrate complete functionality.</w:t>
      </w:r>
    </w:p>
    <w:p w14:paraId="76B6E1E3" w14:textId="77777777" w:rsidR="00B631A5" w:rsidRPr="00B631A5" w:rsidRDefault="00B631A5" w:rsidP="00B631A5">
      <w:pPr>
        <w:rPr>
          <w:rFonts w:ascii="Times New Roman" w:hAnsi="Times New Roman" w:cs="Times New Roman"/>
          <w:b/>
          <w:bCs/>
        </w:rPr>
      </w:pPr>
      <w:r w:rsidRPr="00B631A5">
        <w:rPr>
          <w:rFonts w:ascii="Times New Roman" w:hAnsi="Times New Roman" w:cs="Times New Roman"/>
          <w:b/>
          <w:bCs/>
        </w:rPr>
        <w:t>Deliverables</w:t>
      </w:r>
    </w:p>
    <w:p w14:paraId="6104A74A" w14:textId="77777777" w:rsidR="00B631A5" w:rsidRPr="00B631A5" w:rsidRDefault="00B631A5" w:rsidP="00B631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Fully functional AI Banking Support System</w:t>
      </w:r>
    </w:p>
    <w:p w14:paraId="0A92BC65" w14:textId="77777777" w:rsidR="00B631A5" w:rsidRPr="00B631A5" w:rsidRDefault="00B631A5" w:rsidP="00B631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HLD and LLD documentation</w:t>
      </w:r>
    </w:p>
    <w:p w14:paraId="3A52217E" w14:textId="77777777" w:rsidR="00B631A5" w:rsidRPr="00B631A5" w:rsidRDefault="00B631A5" w:rsidP="00B631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Architecture diagrams</w:t>
      </w:r>
    </w:p>
    <w:p w14:paraId="7BDBBE74" w14:textId="77777777" w:rsidR="00B631A5" w:rsidRPr="00B631A5" w:rsidRDefault="00B631A5" w:rsidP="00B631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RAG evaluation summary</w:t>
      </w:r>
    </w:p>
    <w:p w14:paraId="3826669F" w14:textId="77777777" w:rsidR="00B631A5" w:rsidRPr="00B631A5" w:rsidRDefault="00B631A5" w:rsidP="00B631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Performance &amp; observability summary</w:t>
      </w:r>
    </w:p>
    <w:p w14:paraId="7059EE7B" w14:textId="2C782FBA" w:rsidR="00B631A5" w:rsidRPr="00B631A5" w:rsidRDefault="00B631A5" w:rsidP="00B631A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Final presentation</w:t>
      </w:r>
    </w:p>
    <w:p w14:paraId="1AAC5280" w14:textId="7B461400" w:rsidR="00000F9D" w:rsidRPr="00F97D24" w:rsidRDefault="00000F9D" w:rsidP="00000F9D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</w:rPr>
        <w:br/>
      </w:r>
      <w:r w:rsidRPr="00F97D24">
        <w:rPr>
          <w:rFonts w:ascii="Times New Roman" w:hAnsi="Times New Roman" w:cs="Times New Roman"/>
          <w:b/>
          <w:bCs/>
          <w:sz w:val="30"/>
          <w:szCs w:val="30"/>
          <w:lang w:val="en-IN"/>
        </w:rPr>
        <w:t>USECASE 6 (With CI/CD)</w:t>
      </w:r>
    </w:p>
    <w:p w14:paraId="5FE5C932" w14:textId="77777777" w:rsidR="00000F9D" w:rsidRPr="00000F9D" w:rsidRDefault="00000F9D" w:rsidP="00000F9D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Final Integrated Banking RAG System (with CI/CD)</w:t>
      </w:r>
    </w:p>
    <w:p w14:paraId="61EB7785" w14:textId="474A38AC" w:rsidR="00000F9D" w:rsidRPr="00000F9D" w:rsidRDefault="00000F9D" w:rsidP="00843880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Objective</w:t>
      </w:r>
    </w:p>
    <w:p w14:paraId="21551690" w14:textId="77777777" w:rsidR="00000F9D" w:rsidRPr="00000F9D" w:rsidRDefault="00000F9D" w:rsidP="00843880">
      <w:pPr>
        <w:spacing w:line="360" w:lineRule="auto"/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Deliver a fully integrated, production</w:t>
      </w:r>
      <w:r w:rsidRPr="00000F9D">
        <w:rPr>
          <w:rFonts w:ascii="Times New Roman" w:hAnsi="Times New Roman" w:cs="Times New Roman"/>
          <w:lang w:val="en-IN"/>
        </w:rPr>
        <w:noBreakHyphen/>
        <w:t>ready Banking RAG System that supports secure data retrieval, grounded responses, observability, compliance, and automated CI/CD deployment.</w:t>
      </w:r>
    </w:p>
    <w:p w14:paraId="78FDB0F5" w14:textId="42E67E26" w:rsidR="00000F9D" w:rsidRPr="00000F9D" w:rsidRDefault="00000F9D" w:rsidP="00000F9D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Business Context</w:t>
      </w:r>
    </w:p>
    <w:p w14:paraId="4857E94D" w14:textId="77777777" w:rsidR="00843880" w:rsidRDefault="00000F9D" w:rsidP="00843880">
      <w:pPr>
        <w:spacing w:line="360" w:lineRule="auto"/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After building individual components (retrieval, evaluation, guardrails), the final step is to assemble them into a complete, secure, auditable system that:</w:t>
      </w:r>
    </w:p>
    <w:p w14:paraId="336A3238" w14:textId="77777777" w:rsidR="00843880" w:rsidRDefault="00000F9D" w:rsidP="00843880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Generates accurate and grounded response</w:t>
      </w:r>
      <w:r w:rsidR="00843880">
        <w:rPr>
          <w:rFonts w:ascii="Times New Roman" w:hAnsi="Times New Roman" w:cs="Times New Roman"/>
          <w:lang w:val="en-IN"/>
        </w:rPr>
        <w:t>s</w:t>
      </w:r>
    </w:p>
    <w:p w14:paraId="45AA5946" w14:textId="77777777" w:rsidR="00843880" w:rsidRDefault="00000F9D" w:rsidP="00843880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lastRenderedPageBreak/>
        <w:t>Retrieves live backend data safely</w:t>
      </w:r>
    </w:p>
    <w:p w14:paraId="16DC449C" w14:textId="77777777" w:rsidR="00843880" w:rsidRPr="00843880" w:rsidRDefault="00000F9D" w:rsidP="00843880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Protects sensitive financial information</w:t>
      </w:r>
    </w:p>
    <w:p w14:paraId="3EC8C85E" w14:textId="77777777" w:rsidR="00843880" w:rsidRDefault="00000F9D" w:rsidP="00843880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Ensures reliable releases through CI/CD workflows</w:t>
      </w:r>
    </w:p>
    <w:p w14:paraId="377AAFE6" w14:textId="46FBA3D4" w:rsidR="00000F9D" w:rsidRPr="00843880" w:rsidRDefault="00000F9D" w:rsidP="00843880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Maintains observability for debugging and compliance</w:t>
      </w:r>
    </w:p>
    <w:p w14:paraId="3409D1AD" w14:textId="6582F89C" w:rsidR="00000F9D" w:rsidRPr="00000F9D" w:rsidRDefault="00000F9D" w:rsidP="00000F9D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Functional Scope</w:t>
      </w:r>
    </w:p>
    <w:p w14:paraId="0849B998" w14:textId="77777777" w:rsidR="00843880" w:rsidRDefault="00000F9D" w:rsidP="00843880">
      <w:pPr>
        <w:spacing w:line="360" w:lineRule="auto"/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This use case includes:</w:t>
      </w:r>
    </w:p>
    <w:p w14:paraId="4C8CBCD0" w14:textId="77777777" w:rsidR="00843880" w:rsidRDefault="00000F9D" w:rsidP="0084388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End</w:t>
      </w:r>
      <w:r w:rsidRPr="00843880">
        <w:rPr>
          <w:rFonts w:ascii="Times New Roman" w:hAnsi="Times New Roman" w:cs="Times New Roman"/>
          <w:lang w:val="en-IN"/>
        </w:rPr>
        <w:noBreakHyphen/>
        <w:t>to</w:t>
      </w:r>
      <w:r w:rsidRPr="00843880">
        <w:rPr>
          <w:rFonts w:ascii="Times New Roman" w:hAnsi="Times New Roman" w:cs="Times New Roman"/>
          <w:lang w:val="en-IN"/>
        </w:rPr>
        <w:noBreakHyphen/>
        <w:t>end RAG + tool</w:t>
      </w:r>
      <w:r w:rsidRPr="00843880">
        <w:rPr>
          <w:rFonts w:ascii="Times New Roman" w:hAnsi="Times New Roman" w:cs="Times New Roman"/>
          <w:lang w:val="en-IN"/>
        </w:rPr>
        <w:noBreakHyphen/>
        <w:t>calling integration</w:t>
      </w:r>
    </w:p>
    <w:p w14:paraId="5C9B8606" w14:textId="77777777" w:rsidR="00843880" w:rsidRDefault="00000F9D" w:rsidP="0084388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Secure backend API access (JWT, RBAC)</w:t>
      </w:r>
    </w:p>
    <w:p w14:paraId="5627CB14" w14:textId="77777777" w:rsidR="00843880" w:rsidRDefault="00000F9D" w:rsidP="0084388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PII masking &amp; structured logging</w:t>
      </w:r>
    </w:p>
    <w:p w14:paraId="2587831D" w14:textId="77777777" w:rsidR="00843880" w:rsidRDefault="00000F9D" w:rsidP="0084388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Observability (metrics, traces, latency, token usage)</w:t>
      </w:r>
    </w:p>
    <w:p w14:paraId="7299CB3C" w14:textId="77777777" w:rsidR="00843880" w:rsidRDefault="00000F9D" w:rsidP="0084388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843880">
        <w:rPr>
          <w:rFonts w:ascii="Times New Roman" w:hAnsi="Times New Roman" w:cs="Times New Roman"/>
          <w:lang w:val="en-IN"/>
        </w:rPr>
        <w:t>LangSmith</w:t>
      </w:r>
      <w:proofErr w:type="spellEnd"/>
      <w:r w:rsidRPr="00843880">
        <w:rPr>
          <w:rFonts w:ascii="Times New Roman" w:hAnsi="Times New Roman" w:cs="Times New Roman"/>
          <w:lang w:val="en-IN"/>
        </w:rPr>
        <w:noBreakHyphen/>
        <w:t>powered trace analysis &amp; evaluation</w:t>
      </w:r>
    </w:p>
    <w:p w14:paraId="033DCA83" w14:textId="77777777" w:rsidR="00843880" w:rsidRDefault="00000F9D" w:rsidP="0084388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CI/CD pipeline execution with automated checks</w:t>
      </w:r>
    </w:p>
    <w:p w14:paraId="77BDA932" w14:textId="3B2E88AB" w:rsidR="00000F9D" w:rsidRPr="00843880" w:rsidRDefault="00000F9D" w:rsidP="0084388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en-IN"/>
        </w:rPr>
      </w:pPr>
      <w:r w:rsidRPr="00843880">
        <w:rPr>
          <w:rFonts w:ascii="Times New Roman" w:hAnsi="Times New Roman" w:cs="Times New Roman"/>
          <w:lang w:val="en-IN"/>
        </w:rPr>
        <w:t>Deployment reliability with rollback strategies</w:t>
      </w:r>
    </w:p>
    <w:p w14:paraId="193DA985" w14:textId="4A80BBD3" w:rsidR="00000F9D" w:rsidRPr="00000F9D" w:rsidRDefault="00000F9D" w:rsidP="00000F9D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System Responsibilities</w:t>
      </w:r>
    </w:p>
    <w:p w14:paraId="027A6682" w14:textId="77777777" w:rsidR="00843880" w:rsidRDefault="00000F9D" w:rsidP="00000F9D">
      <w:p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The AI system must:</w:t>
      </w:r>
    </w:p>
    <w:p w14:paraId="036113C5" w14:textId="77777777" w:rsidR="00843880" w:rsidRPr="00843880" w:rsidRDefault="00000F9D" w:rsidP="0084388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Retrieve live and relevant banking data securely</w:t>
      </w:r>
    </w:p>
    <w:p w14:paraId="322C5999" w14:textId="77777777" w:rsidR="00843880" w:rsidRPr="00843880" w:rsidRDefault="00000F9D" w:rsidP="0084388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Produce grounded, accurate, citation</w:t>
      </w:r>
      <w:r w:rsidRPr="00843880">
        <w:rPr>
          <w:rFonts w:ascii="Times New Roman" w:hAnsi="Times New Roman" w:cs="Times New Roman"/>
          <w:lang w:val="en-IN"/>
        </w:rPr>
        <w:noBreakHyphen/>
        <w:t>supported answers</w:t>
      </w:r>
    </w:p>
    <w:p w14:paraId="2F3678B9" w14:textId="77777777" w:rsidR="00843880" w:rsidRPr="00843880" w:rsidRDefault="00000F9D" w:rsidP="0084388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Mask sensitive data (PII, financial identifiers)</w:t>
      </w:r>
    </w:p>
    <w:p w14:paraId="1BCECCDD" w14:textId="77777777" w:rsidR="00843880" w:rsidRPr="00843880" w:rsidRDefault="00000F9D" w:rsidP="0084388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Track performance (latency, tokens, retrieval hit</w:t>
      </w:r>
      <w:r w:rsidRPr="00843880">
        <w:rPr>
          <w:rFonts w:ascii="Times New Roman" w:hAnsi="Times New Roman" w:cs="Times New Roman"/>
          <w:lang w:val="en-IN"/>
        </w:rPr>
        <w:noBreakHyphen/>
        <w:t>rate)</w:t>
      </w:r>
    </w:p>
    <w:p w14:paraId="124DF493" w14:textId="77777777" w:rsidR="00843880" w:rsidRPr="00843880" w:rsidRDefault="00000F9D" w:rsidP="0084388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Run evaluation and security checks in CI/CD</w:t>
      </w:r>
    </w:p>
    <w:p w14:paraId="11405532" w14:textId="2B270094" w:rsidR="00000F9D" w:rsidRPr="00843880" w:rsidRDefault="00000F9D" w:rsidP="0084388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Approve deployment only when tests pass</w:t>
      </w:r>
    </w:p>
    <w:p w14:paraId="483C9885" w14:textId="6652CAF0" w:rsidR="00000F9D" w:rsidRPr="00000F9D" w:rsidRDefault="00000F9D" w:rsidP="00000F9D">
      <w:p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Implementation Approach</w:t>
      </w:r>
    </w:p>
    <w:p w14:paraId="57B40D6B" w14:textId="77777777" w:rsidR="00000F9D" w:rsidRPr="00000F9D" w:rsidRDefault="00000F9D" w:rsidP="00000F9D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Build integrated RAG + tool</w:t>
      </w:r>
      <w:r w:rsidRPr="00000F9D">
        <w:rPr>
          <w:rFonts w:ascii="Times New Roman" w:hAnsi="Times New Roman" w:cs="Times New Roman"/>
          <w:lang w:val="en-IN"/>
        </w:rPr>
        <w:noBreakHyphen/>
        <w:t>calling workflow.</w:t>
      </w:r>
    </w:p>
    <w:p w14:paraId="31739950" w14:textId="77777777" w:rsidR="00000F9D" w:rsidRPr="00000F9D" w:rsidRDefault="00000F9D" w:rsidP="00000F9D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Apply JWT</w:t>
      </w:r>
      <w:r w:rsidRPr="00000F9D">
        <w:rPr>
          <w:rFonts w:ascii="Times New Roman" w:hAnsi="Times New Roman" w:cs="Times New Roman"/>
          <w:lang w:val="en-IN"/>
        </w:rPr>
        <w:noBreakHyphen/>
        <w:t>based backend authentication.</w:t>
      </w:r>
    </w:p>
    <w:p w14:paraId="3ACD6AEE" w14:textId="77777777" w:rsidR="00000F9D" w:rsidRPr="00000F9D" w:rsidRDefault="00000F9D" w:rsidP="00000F9D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Implement masking, structured logs, and secure logging flow.</w:t>
      </w:r>
    </w:p>
    <w:p w14:paraId="758BF045" w14:textId="77777777" w:rsidR="00000F9D" w:rsidRPr="00000F9D" w:rsidRDefault="00000F9D" w:rsidP="00000F9D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Add observability hooks (metrics + traces).</w:t>
      </w:r>
    </w:p>
    <w:p w14:paraId="148D6FAB" w14:textId="77777777" w:rsidR="00000F9D" w:rsidRPr="00000F9D" w:rsidRDefault="00000F9D" w:rsidP="00000F9D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 xml:space="preserve">Use </w:t>
      </w:r>
      <w:proofErr w:type="spellStart"/>
      <w:r w:rsidRPr="00000F9D">
        <w:rPr>
          <w:rFonts w:ascii="Times New Roman" w:hAnsi="Times New Roman" w:cs="Times New Roman"/>
          <w:lang w:val="en-IN"/>
        </w:rPr>
        <w:t>LangSmith</w:t>
      </w:r>
      <w:proofErr w:type="spellEnd"/>
      <w:r w:rsidRPr="00000F9D">
        <w:rPr>
          <w:rFonts w:ascii="Times New Roman" w:hAnsi="Times New Roman" w:cs="Times New Roman"/>
          <w:lang w:val="en-IN"/>
        </w:rPr>
        <w:t xml:space="preserve"> for tracing, debugging, and evaluation of responses.</w:t>
      </w:r>
    </w:p>
    <w:p w14:paraId="1101BC7B" w14:textId="77777777" w:rsidR="00000F9D" w:rsidRPr="00000F9D" w:rsidRDefault="00000F9D" w:rsidP="00000F9D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lastRenderedPageBreak/>
        <w:t xml:space="preserve">Create CI/CD pipeline that runs: </w:t>
      </w:r>
    </w:p>
    <w:p w14:paraId="0AA8677F" w14:textId="77777777" w:rsidR="00000F9D" w:rsidRPr="00000F9D" w:rsidRDefault="00000F9D" w:rsidP="00000F9D">
      <w:pPr>
        <w:numPr>
          <w:ilvl w:val="1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Retrieval &amp; API tests</w:t>
      </w:r>
    </w:p>
    <w:p w14:paraId="79971813" w14:textId="77777777" w:rsidR="00000F9D" w:rsidRPr="00000F9D" w:rsidRDefault="00000F9D" w:rsidP="00000F9D">
      <w:pPr>
        <w:numPr>
          <w:ilvl w:val="1"/>
          <w:numId w:val="33"/>
        </w:numPr>
        <w:rPr>
          <w:rFonts w:ascii="Times New Roman" w:hAnsi="Times New Roman" w:cs="Times New Roman"/>
          <w:lang w:val="en-IN"/>
        </w:rPr>
      </w:pPr>
      <w:proofErr w:type="spellStart"/>
      <w:r w:rsidRPr="00000F9D">
        <w:rPr>
          <w:rFonts w:ascii="Times New Roman" w:hAnsi="Times New Roman" w:cs="Times New Roman"/>
          <w:lang w:val="en-IN"/>
        </w:rPr>
        <w:t>LangSmith</w:t>
      </w:r>
      <w:proofErr w:type="spellEnd"/>
      <w:r w:rsidRPr="00000F9D">
        <w:rPr>
          <w:rFonts w:ascii="Times New Roman" w:hAnsi="Times New Roman" w:cs="Times New Roman"/>
          <w:lang w:val="en-IN"/>
        </w:rPr>
        <w:t xml:space="preserve"> evaluation stage</w:t>
      </w:r>
    </w:p>
    <w:p w14:paraId="34837FCC" w14:textId="77777777" w:rsidR="00000F9D" w:rsidRPr="00000F9D" w:rsidRDefault="00000F9D" w:rsidP="00000F9D">
      <w:pPr>
        <w:numPr>
          <w:ilvl w:val="1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PII masking + security scans</w:t>
      </w:r>
    </w:p>
    <w:p w14:paraId="780BC52C" w14:textId="39E54669" w:rsidR="00000F9D" w:rsidRPr="00000F9D" w:rsidRDefault="00000F9D" w:rsidP="00000F9D">
      <w:pPr>
        <w:numPr>
          <w:ilvl w:val="1"/>
          <w:numId w:val="33"/>
        </w:numPr>
        <w:rPr>
          <w:rFonts w:ascii="Times New Roman" w:hAnsi="Times New Roman" w:cs="Times New Roman"/>
          <w:lang w:val="en-IN"/>
        </w:rPr>
      </w:pPr>
      <w:r w:rsidRPr="00000F9D">
        <w:rPr>
          <w:rFonts w:ascii="Times New Roman" w:hAnsi="Times New Roman" w:cs="Times New Roman"/>
          <w:lang w:val="en-IN"/>
        </w:rPr>
        <w:t>Automated deployment on success</w:t>
      </w:r>
    </w:p>
    <w:p w14:paraId="2F31C65E" w14:textId="77777777" w:rsidR="00843880" w:rsidRDefault="00000F9D" w:rsidP="00843880">
      <w:pPr>
        <w:rPr>
          <w:rFonts w:ascii="Times New Roman" w:hAnsi="Times New Roman" w:cs="Times New Roman"/>
          <w:b/>
          <w:bCs/>
          <w:lang w:val="en-IN"/>
        </w:rPr>
      </w:pPr>
      <w:r w:rsidRPr="00000F9D">
        <w:rPr>
          <w:rFonts w:ascii="Times New Roman" w:hAnsi="Times New Roman" w:cs="Times New Roman"/>
          <w:b/>
          <w:bCs/>
          <w:lang w:val="en-IN"/>
        </w:rPr>
        <w:t>Deliverables</w:t>
      </w:r>
    </w:p>
    <w:p w14:paraId="4C3F1625" w14:textId="77777777" w:rsidR="00843880" w:rsidRPr="00843880" w:rsidRDefault="00000F9D" w:rsidP="00843880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Fully functional AI Banking RAG System</w:t>
      </w:r>
    </w:p>
    <w:p w14:paraId="0FE6C5A8" w14:textId="77777777" w:rsidR="00843880" w:rsidRPr="00843880" w:rsidRDefault="00000F9D" w:rsidP="00843880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Architecture documentation &amp; diagrams</w:t>
      </w:r>
    </w:p>
    <w:p w14:paraId="568144DC" w14:textId="77777777" w:rsidR="00843880" w:rsidRPr="00843880" w:rsidRDefault="00000F9D" w:rsidP="00843880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Secure backend integration design</w:t>
      </w:r>
    </w:p>
    <w:p w14:paraId="69FE0FFB" w14:textId="77777777" w:rsidR="00843880" w:rsidRPr="00843880" w:rsidRDefault="00000F9D" w:rsidP="00843880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Evaluation summary (accuracy, retrieval quality, latency)</w:t>
      </w:r>
    </w:p>
    <w:p w14:paraId="1026E483" w14:textId="77777777" w:rsidR="00843880" w:rsidRPr="00843880" w:rsidRDefault="00000F9D" w:rsidP="00843880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Performance &amp; PII</w:t>
      </w:r>
      <w:r w:rsidRPr="00843880">
        <w:rPr>
          <w:rFonts w:ascii="Times New Roman" w:hAnsi="Times New Roman" w:cs="Times New Roman"/>
          <w:lang w:val="en-IN"/>
        </w:rPr>
        <w:noBreakHyphen/>
        <w:t>masking report</w:t>
      </w:r>
    </w:p>
    <w:p w14:paraId="2CDD4C94" w14:textId="5604C5D8" w:rsidR="00000F9D" w:rsidRPr="00843880" w:rsidRDefault="00000F9D" w:rsidP="00843880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843880">
        <w:rPr>
          <w:rFonts w:ascii="Times New Roman" w:hAnsi="Times New Roman" w:cs="Times New Roman"/>
          <w:lang w:val="en-IN"/>
        </w:rPr>
        <w:t>Operational CI/CD pipeline (GitHub Actions / Azure DevOps) with automated validation + deployment</w:t>
      </w:r>
    </w:p>
    <w:p w14:paraId="451ED0A8" w14:textId="40CF9F7C" w:rsidR="00B631A5" w:rsidRPr="00B631A5" w:rsidRDefault="00000F9D" w:rsidP="00B631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B631A5" w:rsidRPr="00B631A5">
        <w:rPr>
          <w:rFonts w:ascii="Times New Roman" w:hAnsi="Times New Roman" w:cs="Times New Roman"/>
          <w:b/>
          <w:bCs/>
        </w:rPr>
        <w:t>Conclusion</w:t>
      </w:r>
    </w:p>
    <w:p w14:paraId="4A378D21" w14:textId="77777777" w:rsidR="00B631A5" w:rsidRPr="00B631A5" w:rsidRDefault="00B631A5" w:rsidP="00843880">
      <w:pPr>
        <w:spacing w:line="360" w:lineRule="auto"/>
        <w:rPr>
          <w:rFonts w:ascii="Times New Roman" w:hAnsi="Times New Roman" w:cs="Times New Roman"/>
        </w:rPr>
      </w:pPr>
      <w:r w:rsidRPr="00B631A5">
        <w:rPr>
          <w:rFonts w:ascii="Times New Roman" w:hAnsi="Times New Roman" w:cs="Times New Roman"/>
        </w:rPr>
        <w:t>The AI-Powered Banking Support System demonstrates a structured approach to building grounded, secure, and optimized AI applications. The solution emphasizes responsible AI practices, secure data access, and production-ready architecture principles.</w:t>
      </w:r>
    </w:p>
    <w:p w14:paraId="4C074DF2" w14:textId="77777777" w:rsidR="00E8607F" w:rsidRPr="00B631A5" w:rsidRDefault="00E8607F">
      <w:pPr>
        <w:rPr>
          <w:rFonts w:ascii="Times New Roman" w:hAnsi="Times New Roman" w:cs="Times New Roman"/>
        </w:rPr>
      </w:pPr>
    </w:p>
    <w:sectPr w:rsidR="00E8607F" w:rsidRPr="00B631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354"/>
    <w:multiLevelType w:val="multilevel"/>
    <w:tmpl w:val="DA46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E473F"/>
    <w:multiLevelType w:val="multilevel"/>
    <w:tmpl w:val="06C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97FA9"/>
    <w:multiLevelType w:val="multilevel"/>
    <w:tmpl w:val="8C3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8AF"/>
    <w:multiLevelType w:val="multilevel"/>
    <w:tmpl w:val="D2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68F5"/>
    <w:multiLevelType w:val="multilevel"/>
    <w:tmpl w:val="AA5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D17F7"/>
    <w:multiLevelType w:val="multilevel"/>
    <w:tmpl w:val="1B2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02A91"/>
    <w:multiLevelType w:val="multilevel"/>
    <w:tmpl w:val="686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834E4"/>
    <w:multiLevelType w:val="multilevel"/>
    <w:tmpl w:val="BC1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A519D"/>
    <w:multiLevelType w:val="multilevel"/>
    <w:tmpl w:val="509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57B63"/>
    <w:multiLevelType w:val="hybridMultilevel"/>
    <w:tmpl w:val="D4403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75D4A"/>
    <w:multiLevelType w:val="multilevel"/>
    <w:tmpl w:val="545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16E12"/>
    <w:multiLevelType w:val="multilevel"/>
    <w:tmpl w:val="D55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E14"/>
    <w:multiLevelType w:val="multilevel"/>
    <w:tmpl w:val="90A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A4646"/>
    <w:multiLevelType w:val="hybridMultilevel"/>
    <w:tmpl w:val="375C4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B7C85"/>
    <w:multiLevelType w:val="multilevel"/>
    <w:tmpl w:val="7B8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E23AD"/>
    <w:multiLevelType w:val="multilevel"/>
    <w:tmpl w:val="9A0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435D4"/>
    <w:multiLevelType w:val="multilevel"/>
    <w:tmpl w:val="632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A2D5E"/>
    <w:multiLevelType w:val="multilevel"/>
    <w:tmpl w:val="36EA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5C7904"/>
    <w:multiLevelType w:val="multilevel"/>
    <w:tmpl w:val="CB0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B700D"/>
    <w:multiLevelType w:val="multilevel"/>
    <w:tmpl w:val="F76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20D4C"/>
    <w:multiLevelType w:val="multilevel"/>
    <w:tmpl w:val="A06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34D05"/>
    <w:multiLevelType w:val="multilevel"/>
    <w:tmpl w:val="141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F70F6"/>
    <w:multiLevelType w:val="hybridMultilevel"/>
    <w:tmpl w:val="D2E07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A51EA"/>
    <w:multiLevelType w:val="multilevel"/>
    <w:tmpl w:val="9EA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6398E"/>
    <w:multiLevelType w:val="multilevel"/>
    <w:tmpl w:val="51D6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41B83"/>
    <w:multiLevelType w:val="multilevel"/>
    <w:tmpl w:val="3E2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17F11"/>
    <w:multiLevelType w:val="multilevel"/>
    <w:tmpl w:val="EB9C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424E44"/>
    <w:multiLevelType w:val="multilevel"/>
    <w:tmpl w:val="9B9A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90CC0"/>
    <w:multiLevelType w:val="multilevel"/>
    <w:tmpl w:val="CA3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35C2E"/>
    <w:multiLevelType w:val="hybridMultilevel"/>
    <w:tmpl w:val="1924D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510822"/>
    <w:multiLevelType w:val="multilevel"/>
    <w:tmpl w:val="4FB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C7226"/>
    <w:multiLevelType w:val="multilevel"/>
    <w:tmpl w:val="EB5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B41AA"/>
    <w:multiLevelType w:val="multilevel"/>
    <w:tmpl w:val="C4D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756A9"/>
    <w:multiLevelType w:val="multilevel"/>
    <w:tmpl w:val="BBF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611C51"/>
    <w:multiLevelType w:val="multilevel"/>
    <w:tmpl w:val="1158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72590"/>
    <w:multiLevelType w:val="multilevel"/>
    <w:tmpl w:val="72F4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4304E6"/>
    <w:multiLevelType w:val="multilevel"/>
    <w:tmpl w:val="25B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38065">
    <w:abstractNumId w:val="20"/>
  </w:num>
  <w:num w:numId="2" w16cid:durableId="1602837579">
    <w:abstractNumId w:val="5"/>
  </w:num>
  <w:num w:numId="3" w16cid:durableId="1392727920">
    <w:abstractNumId w:val="25"/>
  </w:num>
  <w:num w:numId="4" w16cid:durableId="175854506">
    <w:abstractNumId w:val="10"/>
  </w:num>
  <w:num w:numId="5" w16cid:durableId="1605265814">
    <w:abstractNumId w:val="30"/>
  </w:num>
  <w:num w:numId="6" w16cid:durableId="493763611">
    <w:abstractNumId w:val="26"/>
  </w:num>
  <w:num w:numId="7" w16cid:durableId="532577266">
    <w:abstractNumId w:val="8"/>
  </w:num>
  <w:num w:numId="8" w16cid:durableId="2021158619">
    <w:abstractNumId w:val="11"/>
  </w:num>
  <w:num w:numId="9" w16cid:durableId="1415083203">
    <w:abstractNumId w:val="7"/>
  </w:num>
  <w:num w:numId="10" w16cid:durableId="140928073">
    <w:abstractNumId w:val="14"/>
  </w:num>
  <w:num w:numId="11" w16cid:durableId="1147472881">
    <w:abstractNumId w:val="0"/>
  </w:num>
  <w:num w:numId="12" w16cid:durableId="1620070061">
    <w:abstractNumId w:val="19"/>
  </w:num>
  <w:num w:numId="13" w16cid:durableId="780994333">
    <w:abstractNumId w:val="2"/>
  </w:num>
  <w:num w:numId="14" w16cid:durableId="849758272">
    <w:abstractNumId w:val="4"/>
  </w:num>
  <w:num w:numId="15" w16cid:durableId="617301996">
    <w:abstractNumId w:val="32"/>
  </w:num>
  <w:num w:numId="16" w16cid:durableId="1867059712">
    <w:abstractNumId w:val="35"/>
  </w:num>
  <w:num w:numId="17" w16cid:durableId="84150785">
    <w:abstractNumId w:val="15"/>
  </w:num>
  <w:num w:numId="18" w16cid:durableId="1908566896">
    <w:abstractNumId w:val="28"/>
  </w:num>
  <w:num w:numId="19" w16cid:durableId="1042317223">
    <w:abstractNumId w:val="36"/>
  </w:num>
  <w:num w:numId="20" w16cid:durableId="259989201">
    <w:abstractNumId w:val="33"/>
  </w:num>
  <w:num w:numId="21" w16cid:durableId="20518644">
    <w:abstractNumId w:val="34"/>
  </w:num>
  <w:num w:numId="22" w16cid:durableId="1668631950">
    <w:abstractNumId w:val="12"/>
  </w:num>
  <w:num w:numId="23" w16cid:durableId="1830557242">
    <w:abstractNumId w:val="3"/>
  </w:num>
  <w:num w:numId="24" w16cid:durableId="1477066532">
    <w:abstractNumId w:val="18"/>
  </w:num>
  <w:num w:numId="25" w16cid:durableId="1286617894">
    <w:abstractNumId w:val="1"/>
  </w:num>
  <w:num w:numId="26" w16cid:durableId="870219528">
    <w:abstractNumId w:val="21"/>
  </w:num>
  <w:num w:numId="27" w16cid:durableId="319508201">
    <w:abstractNumId w:val="6"/>
  </w:num>
  <w:num w:numId="28" w16cid:durableId="2097556217">
    <w:abstractNumId w:val="31"/>
  </w:num>
  <w:num w:numId="29" w16cid:durableId="59721407">
    <w:abstractNumId w:val="16"/>
  </w:num>
  <w:num w:numId="30" w16cid:durableId="1767117803">
    <w:abstractNumId w:val="23"/>
  </w:num>
  <w:num w:numId="31" w16cid:durableId="157817616">
    <w:abstractNumId w:val="17"/>
  </w:num>
  <w:num w:numId="32" w16cid:durableId="33388511">
    <w:abstractNumId w:val="24"/>
  </w:num>
  <w:num w:numId="33" w16cid:durableId="1089083409">
    <w:abstractNumId w:val="27"/>
  </w:num>
  <w:num w:numId="34" w16cid:durableId="1935672369">
    <w:abstractNumId w:val="29"/>
  </w:num>
  <w:num w:numId="35" w16cid:durableId="1830175599">
    <w:abstractNumId w:val="13"/>
  </w:num>
  <w:num w:numId="36" w16cid:durableId="440077550">
    <w:abstractNumId w:val="9"/>
  </w:num>
  <w:num w:numId="37" w16cid:durableId="11471641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A5"/>
    <w:rsid w:val="00000F9D"/>
    <w:rsid w:val="00275BC6"/>
    <w:rsid w:val="003F3432"/>
    <w:rsid w:val="005306C9"/>
    <w:rsid w:val="005443DE"/>
    <w:rsid w:val="005D0139"/>
    <w:rsid w:val="00843880"/>
    <w:rsid w:val="00B631A5"/>
    <w:rsid w:val="00C07C8C"/>
    <w:rsid w:val="00DC7F17"/>
    <w:rsid w:val="00E8607F"/>
    <w:rsid w:val="00F461D9"/>
    <w:rsid w:val="00F9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08E0"/>
  <w15:chartTrackingRefBased/>
  <w15:docId w15:val="{DC18D2AB-BF45-4C90-83E4-1BB0B272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9FA9F939FD64081D54A481F5EE97E" ma:contentTypeVersion="10" ma:contentTypeDescription="Create a new document." ma:contentTypeScope="" ma:versionID="73bf1e77430a5bce55dd7d422061ada1">
  <xsd:schema xmlns:xsd="http://www.w3.org/2001/XMLSchema" xmlns:xs="http://www.w3.org/2001/XMLSchema" xmlns:p="http://schemas.microsoft.com/office/2006/metadata/properties" xmlns:ns2="2f23e1ac-f1bd-4e1d-aacd-fc05579c39b4" xmlns:ns3="52a7a748-11cd-4808-9a17-d4ddbb466f89" targetNamespace="http://schemas.microsoft.com/office/2006/metadata/properties" ma:root="true" ma:fieldsID="3b3f8e3f3824673d59c7c40cb4812137" ns2:_="" ns3:_="">
    <xsd:import namespace="2f23e1ac-f1bd-4e1d-aacd-fc05579c39b4"/>
    <xsd:import namespace="52a7a748-11cd-4808-9a17-d4ddbb466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3e1ac-f1bd-4e1d-aacd-fc05579c3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7a748-11cd-4808-9a17-d4ddbb466f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efad04-0fdb-4daa-8344-c402ae0ce105}" ma:internalName="TaxCatchAll" ma:showField="CatchAllData" ma:web="52a7a748-11cd-4808-9a17-d4ddbb466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23e1ac-f1bd-4e1d-aacd-fc05579c39b4">
      <Terms xmlns="http://schemas.microsoft.com/office/infopath/2007/PartnerControls"/>
    </lcf76f155ced4ddcb4097134ff3c332f>
    <TaxCatchAll xmlns="52a7a748-11cd-4808-9a17-d4ddbb466f89" xsi:nil="true"/>
  </documentManagement>
</p:properties>
</file>

<file path=customXml/itemProps1.xml><?xml version="1.0" encoding="utf-8"?>
<ds:datastoreItem xmlns:ds="http://schemas.openxmlformats.org/officeDocument/2006/customXml" ds:itemID="{D86BAEAC-C8F0-485A-ACC0-CCA61ED70C47}"/>
</file>

<file path=customXml/itemProps2.xml><?xml version="1.0" encoding="utf-8"?>
<ds:datastoreItem xmlns:ds="http://schemas.openxmlformats.org/officeDocument/2006/customXml" ds:itemID="{98793D17-EFE8-4374-87CD-A5C44C893426}"/>
</file>

<file path=customXml/itemProps3.xml><?xml version="1.0" encoding="utf-8"?>
<ds:datastoreItem xmlns:ds="http://schemas.openxmlformats.org/officeDocument/2006/customXml" ds:itemID="{9BD49799-15BF-416C-9428-DCCB39192EC3}"/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1157</Words>
  <Characters>8199</Characters>
  <Application>Microsoft Office Word</Application>
  <DocSecurity>0</DocSecurity>
  <Lines>282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Jahnavi, Jahnavi</dc:creator>
  <cp:keywords/>
  <dc:description/>
  <cp:lastModifiedBy>-, Ajitha R</cp:lastModifiedBy>
  <cp:revision>3</cp:revision>
  <dcterms:created xsi:type="dcterms:W3CDTF">2026-02-18T10:24:00Z</dcterms:created>
  <dcterms:modified xsi:type="dcterms:W3CDTF">2026-02-18T10:24:00Z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0x010100F509FA9F939FD64081D54A481F5EE97E</vt:lpwstr>
  </property>
</Properties>
</file>