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40"/>
          <w:szCs w:val="40"/>
        </w:rPr>
      </w:pPr>
      <w:r w:rsidDel="00000000" w:rsidR="00000000" w:rsidRPr="00000000">
        <w:rPr>
          <w:sz w:val="40"/>
          <w:szCs w:val="40"/>
          <w:rtl w:val="0"/>
        </w:rPr>
        <w:t xml:space="preserve">Avishkar Waikar</w:t>
      </w:r>
    </w:p>
    <w:p w:rsidR="00000000" w:rsidDel="00000000" w:rsidP="00000000" w:rsidRDefault="00000000" w:rsidRPr="00000000" w14:paraId="00000002">
      <w:pPr>
        <w:rPr>
          <w:sz w:val="40"/>
          <w:szCs w:val="40"/>
        </w:rPr>
      </w:pPr>
      <w:r w:rsidDel="00000000" w:rsidR="00000000" w:rsidRPr="00000000">
        <w:rPr>
          <w:sz w:val="40"/>
          <w:szCs w:val="40"/>
          <w:rtl w:val="0"/>
        </w:rPr>
        <w:t xml:space="preserve">Cse IS-2</w:t>
      </w:r>
    </w:p>
    <w:p w:rsidR="00000000" w:rsidDel="00000000" w:rsidP="00000000" w:rsidRDefault="00000000" w:rsidRPr="00000000" w14:paraId="00000003">
      <w:pPr>
        <w:rPr>
          <w:sz w:val="40"/>
          <w:szCs w:val="40"/>
        </w:rPr>
      </w:pPr>
      <w:r w:rsidDel="00000000" w:rsidR="00000000" w:rsidRPr="00000000">
        <w:rPr>
          <w:rtl w:val="0"/>
        </w:rPr>
      </w:r>
    </w:p>
    <w:p w:rsidR="00000000" w:rsidDel="00000000" w:rsidP="00000000" w:rsidRDefault="00000000" w:rsidRPr="00000000" w14:paraId="00000004">
      <w:pPr>
        <w:rPr>
          <w:b w:val="1"/>
          <w:sz w:val="40"/>
          <w:szCs w:val="40"/>
        </w:rPr>
      </w:pPr>
      <w:r w:rsidDel="00000000" w:rsidR="00000000" w:rsidRPr="00000000">
        <w:rPr>
          <w:b w:val="1"/>
          <w:sz w:val="40"/>
          <w:szCs w:val="40"/>
          <w:rtl w:val="0"/>
        </w:rPr>
        <w:t xml:space="preserve">ASSIGNMENT 1 </w:t>
      </w:r>
    </w:p>
    <w:p w:rsidR="00000000" w:rsidDel="00000000" w:rsidP="00000000" w:rsidRDefault="00000000" w:rsidRPr="00000000" w14:paraId="00000005">
      <w:pPr>
        <w:rPr>
          <w:b w:val="1"/>
          <w:sz w:val="40"/>
          <w:szCs w:val="40"/>
        </w:rPr>
      </w:pPr>
      <w:r w:rsidDel="00000000" w:rsidR="00000000" w:rsidRPr="00000000">
        <w:rPr>
          <w:rtl w:val="0"/>
        </w:rPr>
      </w:r>
    </w:p>
    <w:p w:rsidR="00000000" w:rsidDel="00000000" w:rsidP="00000000" w:rsidRDefault="00000000" w:rsidRPr="00000000" w14:paraId="00000006">
      <w:pPr>
        <w:rPr>
          <w:b w:val="1"/>
          <w:sz w:val="36"/>
          <w:szCs w:val="36"/>
          <w:u w:val="single"/>
        </w:rPr>
      </w:pPr>
      <w:r w:rsidDel="00000000" w:rsidR="00000000" w:rsidRPr="00000000">
        <w:rPr>
          <w:b w:val="1"/>
          <w:sz w:val="36"/>
          <w:szCs w:val="36"/>
          <w:u w:val="single"/>
          <w:rtl w:val="0"/>
        </w:rPr>
        <w:t xml:space="preserve">Problem Statement:</w:t>
      </w:r>
    </w:p>
    <w:p w:rsidR="00000000" w:rsidDel="00000000" w:rsidP="00000000" w:rsidRDefault="00000000" w:rsidRPr="00000000" w14:paraId="00000007">
      <w:pPr>
        <w:rPr>
          <w:sz w:val="30"/>
          <w:szCs w:val="30"/>
        </w:rPr>
      </w:pPr>
      <w:r w:rsidDel="00000000" w:rsidR="00000000" w:rsidRPr="00000000">
        <w:rPr>
          <w:sz w:val="30"/>
          <w:szCs w:val="30"/>
          <w:rtl w:val="0"/>
        </w:rPr>
        <w:t xml:space="preserve">Installation and Configuration of machine learning environment with Anaconda on windows or Ubuntu (Jupyter notebook)</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b w:val="1"/>
          <w:sz w:val="36"/>
          <w:szCs w:val="36"/>
          <w:u w:val="single"/>
          <w:rtl w:val="0"/>
        </w:rPr>
        <w:t xml:space="preserve">Output:</w:t>
      </w: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sz w:val="30"/>
          <w:szCs w:val="30"/>
        </w:rPr>
        <w:drawing>
          <wp:inline distB="114300" distT="114300" distL="114300" distR="114300">
            <wp:extent cx="5731200" cy="32258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sz w:val="30"/>
          <w:szCs w:val="30"/>
          <w:rtl w:val="0"/>
        </w:rPr>
        <w:t xml:space="preserve">After downloading and installing Anaconda Navigator, we use jupyter notebook for the installation of required libraries.</w:t>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u w:val="single"/>
        </w:rPr>
      </w:pPr>
      <w:r w:rsidDel="00000000" w:rsidR="00000000" w:rsidRPr="00000000">
        <w:rPr>
          <w:sz w:val="30"/>
          <w:szCs w:val="30"/>
          <w:u w:val="single"/>
          <w:rtl w:val="0"/>
        </w:rPr>
        <w:t xml:space="preserve">Creating environment:</w:t>
      </w:r>
    </w:p>
    <w:p w:rsidR="00000000" w:rsidDel="00000000" w:rsidP="00000000" w:rsidRDefault="00000000" w:rsidRPr="00000000" w14:paraId="00000016">
      <w:pPr>
        <w:rPr>
          <w:sz w:val="30"/>
          <w:szCs w:val="30"/>
        </w:rPr>
      </w:pPr>
      <w:r w:rsidDel="00000000" w:rsidR="00000000" w:rsidRPr="00000000">
        <w:rPr>
          <w:sz w:val="30"/>
          <w:szCs w:val="30"/>
        </w:rPr>
        <w:drawing>
          <wp:inline distB="114300" distT="114300" distL="114300" distR="114300">
            <wp:extent cx="5731200" cy="2552700"/>
            <wp:effectExtent b="0" l="0" r="0" t="0"/>
            <wp:docPr id="2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u w:val="single"/>
        </w:rPr>
      </w:pPr>
      <w:r w:rsidDel="00000000" w:rsidR="00000000" w:rsidRPr="00000000">
        <w:rPr>
          <w:sz w:val="30"/>
          <w:szCs w:val="30"/>
          <w:u w:val="single"/>
          <w:rtl w:val="0"/>
        </w:rPr>
        <w:t xml:space="preserve">Installing libraries using terminal:</w:t>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sz w:val="30"/>
          <w:szCs w:val="30"/>
          <w:rtl w:val="0"/>
        </w:rPr>
        <w:t xml:space="preserve">1)Sklearn</w:t>
      </w:r>
    </w:p>
    <w:p w:rsidR="00000000" w:rsidDel="00000000" w:rsidP="00000000" w:rsidRDefault="00000000" w:rsidRPr="00000000" w14:paraId="0000001B">
      <w:pPr>
        <w:rPr>
          <w:sz w:val="30"/>
          <w:szCs w:val="30"/>
        </w:rPr>
      </w:pPr>
      <w:r w:rsidDel="00000000" w:rsidR="00000000" w:rsidRPr="00000000">
        <w:rPr>
          <w:sz w:val="30"/>
          <w:szCs w:val="30"/>
          <w:rtl w:val="0"/>
        </w:rPr>
        <w:t xml:space="preserve">Install:</w:t>
      </w:r>
    </w:p>
    <w:p w:rsidR="00000000" w:rsidDel="00000000" w:rsidP="00000000" w:rsidRDefault="00000000" w:rsidRPr="00000000" w14:paraId="0000001C">
      <w:pPr>
        <w:rPr>
          <w:sz w:val="30"/>
          <w:szCs w:val="30"/>
        </w:rPr>
      </w:pPr>
      <w:r w:rsidDel="00000000" w:rsidR="00000000" w:rsidRPr="00000000">
        <w:rPr>
          <w:sz w:val="30"/>
          <w:szCs w:val="30"/>
          <w:rtl w:val="0"/>
        </w:rPr>
        <w:t xml:space="preserve">Pip install Sklearn</w:t>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u w:val="single"/>
        </w:rPr>
      </w:pPr>
      <w:r w:rsidDel="00000000" w:rsidR="00000000" w:rsidRPr="00000000">
        <w:rPr>
          <w:sz w:val="30"/>
          <w:szCs w:val="30"/>
          <w:u w:val="single"/>
        </w:rPr>
        <w:drawing>
          <wp:inline distB="114300" distT="114300" distL="114300" distR="114300">
            <wp:extent cx="5731200" cy="2616200"/>
            <wp:effectExtent b="0" l="0" r="0" t="0"/>
            <wp:docPr id="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30"/>
          <w:szCs w:val="30"/>
          <w:u w:val="single"/>
        </w:rPr>
      </w:pPr>
      <w:r w:rsidDel="00000000" w:rsidR="00000000" w:rsidRPr="00000000">
        <w:rPr>
          <w:rtl w:val="0"/>
        </w:rPr>
      </w:r>
    </w:p>
    <w:p w:rsidR="00000000" w:rsidDel="00000000" w:rsidP="00000000" w:rsidRDefault="00000000" w:rsidRPr="00000000" w14:paraId="00000021">
      <w:pPr>
        <w:rPr>
          <w:sz w:val="30"/>
          <w:szCs w:val="30"/>
          <w:u w:val="single"/>
        </w:rPr>
      </w:pPr>
      <w:r w:rsidDel="00000000" w:rsidR="00000000" w:rsidRPr="00000000">
        <w:rPr>
          <w:rtl w:val="0"/>
        </w:rPr>
      </w:r>
    </w:p>
    <w:p w:rsidR="00000000" w:rsidDel="00000000" w:rsidP="00000000" w:rsidRDefault="00000000" w:rsidRPr="00000000" w14:paraId="00000022">
      <w:pPr>
        <w:rPr>
          <w:sz w:val="30"/>
          <w:szCs w:val="30"/>
          <w:u w:val="single"/>
        </w:rPr>
      </w:pPr>
      <w:r w:rsidDel="00000000" w:rsidR="00000000" w:rsidRPr="00000000">
        <w:rPr>
          <w:rtl w:val="0"/>
        </w:rPr>
      </w:r>
    </w:p>
    <w:p w:rsidR="00000000" w:rsidDel="00000000" w:rsidP="00000000" w:rsidRDefault="00000000" w:rsidRPr="00000000" w14:paraId="00000023">
      <w:pPr>
        <w:rPr>
          <w:sz w:val="30"/>
          <w:szCs w:val="30"/>
          <w:u w:val="single"/>
        </w:rPr>
      </w:pPr>
      <w:r w:rsidDel="00000000" w:rsidR="00000000" w:rsidRPr="00000000">
        <w:rPr>
          <w:rtl w:val="0"/>
        </w:rPr>
      </w:r>
    </w:p>
    <w:p w:rsidR="00000000" w:rsidDel="00000000" w:rsidP="00000000" w:rsidRDefault="00000000" w:rsidRPr="00000000" w14:paraId="00000024">
      <w:pPr>
        <w:rPr>
          <w:sz w:val="30"/>
          <w:szCs w:val="30"/>
          <w:u w:val="single"/>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sz w:val="30"/>
          <w:szCs w:val="30"/>
          <w:rtl w:val="0"/>
        </w:rPr>
        <w:t xml:space="preserve">Package Info:</w:t>
      </w:r>
    </w:p>
    <w:p w:rsidR="00000000" w:rsidDel="00000000" w:rsidP="00000000" w:rsidRDefault="00000000" w:rsidRPr="00000000" w14:paraId="00000026">
      <w:pPr>
        <w:rPr>
          <w:sz w:val="30"/>
          <w:szCs w:val="30"/>
        </w:rPr>
      </w:pPr>
      <w:r w:rsidDel="00000000" w:rsidR="00000000" w:rsidRPr="00000000">
        <w:rPr>
          <w:sz w:val="30"/>
          <w:szCs w:val="30"/>
          <w:rtl w:val="0"/>
        </w:rPr>
        <w:tab/>
        <w:t xml:space="preserve">pip show sklearn</w:t>
      </w:r>
    </w:p>
    <w:p w:rsidR="00000000" w:rsidDel="00000000" w:rsidP="00000000" w:rsidRDefault="00000000" w:rsidRPr="00000000" w14:paraId="00000027">
      <w:pPr>
        <w:rPr>
          <w:sz w:val="30"/>
          <w:szCs w:val="30"/>
          <w:u w:val="single"/>
        </w:rPr>
      </w:pPr>
      <w:r w:rsidDel="00000000" w:rsidR="00000000" w:rsidRPr="00000000">
        <w:rPr>
          <w:sz w:val="30"/>
          <w:szCs w:val="30"/>
          <w:u w:val="single"/>
        </w:rPr>
        <w:drawing>
          <wp:inline distB="114300" distT="114300" distL="114300" distR="114300">
            <wp:extent cx="5731200" cy="20955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30"/>
          <w:szCs w:val="30"/>
          <w:u w:val="single"/>
        </w:rPr>
      </w:pPr>
      <w:r w:rsidDel="00000000" w:rsidR="00000000" w:rsidRPr="00000000">
        <w:rPr>
          <w:rtl w:val="0"/>
        </w:rPr>
      </w:r>
    </w:p>
    <w:p w:rsidR="00000000" w:rsidDel="00000000" w:rsidP="00000000" w:rsidRDefault="00000000" w:rsidRPr="00000000" w14:paraId="00000029">
      <w:pPr>
        <w:rPr>
          <w:sz w:val="30"/>
          <w:szCs w:val="30"/>
          <w:u w:val="single"/>
        </w:rPr>
      </w:pP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sz w:val="30"/>
          <w:szCs w:val="30"/>
          <w:rtl w:val="0"/>
        </w:rPr>
        <w:t xml:space="preserve">2) Numpy</w:t>
      </w:r>
    </w:p>
    <w:p w:rsidR="00000000" w:rsidDel="00000000" w:rsidP="00000000" w:rsidRDefault="00000000" w:rsidRPr="00000000" w14:paraId="0000002B">
      <w:pPr>
        <w:ind w:firstLine="720"/>
        <w:rPr>
          <w:sz w:val="30"/>
          <w:szCs w:val="30"/>
        </w:rPr>
      </w:pPr>
      <w:r w:rsidDel="00000000" w:rsidR="00000000" w:rsidRPr="00000000">
        <w:rPr>
          <w:rtl w:val="0"/>
        </w:rPr>
      </w:r>
    </w:p>
    <w:p w:rsidR="00000000" w:rsidDel="00000000" w:rsidP="00000000" w:rsidRDefault="00000000" w:rsidRPr="00000000" w14:paraId="0000002C">
      <w:pPr>
        <w:ind w:firstLine="720"/>
        <w:rPr>
          <w:sz w:val="30"/>
          <w:szCs w:val="30"/>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sz w:val="30"/>
          <w:szCs w:val="30"/>
          <w:rtl w:val="0"/>
        </w:rPr>
        <w:tab/>
        <w:t xml:space="preserve">pip install numpy</w:t>
      </w:r>
    </w:p>
    <w:p w:rsidR="00000000" w:rsidDel="00000000" w:rsidP="00000000" w:rsidRDefault="00000000" w:rsidRPr="00000000" w14:paraId="0000002E">
      <w:pPr>
        <w:rPr>
          <w:sz w:val="30"/>
          <w:szCs w:val="30"/>
        </w:rPr>
      </w:pPr>
      <w:r w:rsidDel="00000000" w:rsidR="00000000" w:rsidRPr="00000000">
        <w:rPr>
          <w:sz w:val="30"/>
          <w:szCs w:val="30"/>
          <w:rtl w:val="0"/>
        </w:rPr>
        <w:tab/>
        <w:t xml:space="preserve">pip show numpy</w:t>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rtl w:val="0"/>
        </w:rPr>
      </w:r>
    </w:p>
    <w:p w:rsidR="00000000" w:rsidDel="00000000" w:rsidP="00000000" w:rsidRDefault="00000000" w:rsidRPr="00000000" w14:paraId="00000031">
      <w:pPr>
        <w:rPr>
          <w:sz w:val="30"/>
          <w:szCs w:val="30"/>
        </w:rPr>
      </w:pPr>
      <w:r w:rsidDel="00000000" w:rsidR="00000000" w:rsidRPr="00000000">
        <w:rPr>
          <w:sz w:val="30"/>
          <w:szCs w:val="30"/>
          <w:rtl w:val="0"/>
        </w:rPr>
        <w:t xml:space="preserve">3) PANDAS</w:t>
      </w:r>
    </w:p>
    <w:p w:rsidR="00000000" w:rsidDel="00000000" w:rsidP="00000000" w:rsidRDefault="00000000" w:rsidRPr="00000000" w14:paraId="00000032">
      <w:pPr>
        <w:rPr>
          <w:sz w:val="30"/>
          <w:szCs w:val="30"/>
        </w:rPr>
      </w:pPr>
      <w:r w:rsidDel="00000000" w:rsidR="00000000" w:rsidRPr="00000000">
        <w:rPr>
          <w:sz w:val="30"/>
          <w:szCs w:val="30"/>
          <w:rtl w:val="0"/>
        </w:rPr>
        <w:tab/>
      </w:r>
    </w:p>
    <w:p w:rsidR="00000000" w:rsidDel="00000000" w:rsidP="00000000" w:rsidRDefault="00000000" w:rsidRPr="00000000" w14:paraId="00000033">
      <w:pPr>
        <w:rPr>
          <w:sz w:val="30"/>
          <w:szCs w:val="30"/>
        </w:rPr>
      </w:pPr>
      <w:r w:rsidDel="00000000" w:rsidR="00000000" w:rsidRPr="00000000">
        <w:rPr>
          <w:sz w:val="30"/>
          <w:szCs w:val="30"/>
          <w:rtl w:val="0"/>
        </w:rPr>
        <w:tab/>
        <w:t xml:space="preserve">pip install pandas</w:t>
      </w:r>
    </w:p>
    <w:p w:rsidR="00000000" w:rsidDel="00000000" w:rsidP="00000000" w:rsidRDefault="00000000" w:rsidRPr="00000000" w14:paraId="00000034">
      <w:pPr>
        <w:rPr>
          <w:sz w:val="30"/>
          <w:szCs w:val="30"/>
        </w:rPr>
      </w:pPr>
      <w:r w:rsidDel="00000000" w:rsidR="00000000" w:rsidRPr="00000000">
        <w:rPr>
          <w:sz w:val="30"/>
          <w:szCs w:val="30"/>
          <w:rtl w:val="0"/>
        </w:rPr>
        <w:tab/>
        <w:t xml:space="preserve">pip show pandas</w:t>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sz w:val="30"/>
          <w:szCs w:val="30"/>
          <w:rtl w:val="0"/>
        </w:rPr>
        <w:t xml:space="preserve">4) Matplotlib </w:t>
      </w:r>
    </w:p>
    <w:p w:rsidR="00000000" w:rsidDel="00000000" w:rsidP="00000000" w:rsidRDefault="00000000" w:rsidRPr="00000000" w14:paraId="00000037">
      <w:pPr>
        <w:rPr>
          <w:sz w:val="30"/>
          <w:szCs w:val="30"/>
        </w:rPr>
      </w:pPr>
      <w:r w:rsidDel="00000000" w:rsidR="00000000" w:rsidRPr="00000000">
        <w:rPr>
          <w:sz w:val="30"/>
          <w:szCs w:val="30"/>
          <w:rtl w:val="0"/>
        </w:rPr>
        <w:tab/>
      </w:r>
    </w:p>
    <w:p w:rsidR="00000000" w:rsidDel="00000000" w:rsidP="00000000" w:rsidRDefault="00000000" w:rsidRPr="00000000" w14:paraId="00000038">
      <w:pPr>
        <w:rPr>
          <w:sz w:val="30"/>
          <w:szCs w:val="30"/>
        </w:rPr>
      </w:pPr>
      <w:r w:rsidDel="00000000" w:rsidR="00000000" w:rsidRPr="00000000">
        <w:rPr>
          <w:sz w:val="30"/>
          <w:szCs w:val="30"/>
          <w:rtl w:val="0"/>
        </w:rPr>
        <w:tab/>
        <w:t xml:space="preserve">pip install matplotlib </w:t>
      </w:r>
    </w:p>
    <w:p w:rsidR="00000000" w:rsidDel="00000000" w:rsidP="00000000" w:rsidRDefault="00000000" w:rsidRPr="00000000" w14:paraId="00000039">
      <w:pPr>
        <w:rPr>
          <w:sz w:val="30"/>
          <w:szCs w:val="30"/>
        </w:rPr>
      </w:pPr>
      <w:r w:rsidDel="00000000" w:rsidR="00000000" w:rsidRPr="00000000">
        <w:rPr>
          <w:sz w:val="30"/>
          <w:szCs w:val="30"/>
          <w:rtl w:val="0"/>
        </w:rPr>
        <w:tab/>
        <w:t xml:space="preserve">pip show matplotlib </w:t>
      </w:r>
    </w:p>
    <w:p w:rsidR="00000000" w:rsidDel="00000000" w:rsidP="00000000" w:rsidRDefault="00000000" w:rsidRPr="00000000" w14:paraId="0000003A">
      <w:pPr>
        <w:rPr>
          <w:sz w:val="30"/>
          <w:szCs w:val="30"/>
        </w:rPr>
      </w:pPr>
      <w:r w:rsidDel="00000000" w:rsidR="00000000" w:rsidRPr="00000000">
        <w:rPr>
          <w:sz w:val="30"/>
          <w:szCs w:val="30"/>
          <w:rtl w:val="0"/>
        </w:rPr>
        <w:tab/>
      </w:r>
    </w:p>
    <w:p w:rsidR="00000000" w:rsidDel="00000000" w:rsidP="00000000" w:rsidRDefault="00000000" w:rsidRPr="00000000" w14:paraId="0000003B">
      <w:pPr>
        <w:rPr>
          <w:sz w:val="30"/>
          <w:szCs w:val="30"/>
        </w:rPr>
      </w:pPr>
      <w:r w:rsidDel="00000000" w:rsidR="00000000" w:rsidRPr="00000000">
        <w:rPr>
          <w:sz w:val="30"/>
          <w:szCs w:val="30"/>
          <w:rtl w:val="0"/>
        </w:rPr>
        <w:t xml:space="preserve">Conclusion:</w:t>
      </w:r>
    </w:p>
    <w:p w:rsidR="00000000" w:rsidDel="00000000" w:rsidP="00000000" w:rsidRDefault="00000000" w:rsidRPr="00000000" w14:paraId="0000003C">
      <w:pPr>
        <w:ind w:firstLine="720"/>
        <w:rPr>
          <w:sz w:val="30"/>
          <w:szCs w:val="30"/>
        </w:rPr>
      </w:pPr>
      <w:r w:rsidDel="00000000" w:rsidR="00000000" w:rsidRPr="00000000">
        <w:rPr>
          <w:sz w:val="30"/>
          <w:szCs w:val="30"/>
          <w:rtl w:val="0"/>
        </w:rPr>
        <w:t xml:space="preserve">Thus we have successfully installed Anaconda on windows; We also have described the libraries and the installation of the libraries.</w:t>
      </w:r>
    </w:p>
    <w:p w:rsidR="00000000" w:rsidDel="00000000" w:rsidP="00000000" w:rsidRDefault="00000000" w:rsidRPr="00000000" w14:paraId="0000003D">
      <w:pPr>
        <w:rPr>
          <w:b w:val="1"/>
          <w:sz w:val="40"/>
          <w:szCs w:val="40"/>
        </w:rPr>
      </w:pPr>
      <w:r w:rsidDel="00000000" w:rsidR="00000000" w:rsidRPr="00000000">
        <w:rPr>
          <w:b w:val="1"/>
          <w:sz w:val="40"/>
          <w:szCs w:val="40"/>
          <w:rtl w:val="0"/>
        </w:rPr>
        <w:t xml:space="preserve">ASSIGNMENT 2</w:t>
      </w:r>
    </w:p>
    <w:p w:rsidR="00000000" w:rsidDel="00000000" w:rsidP="00000000" w:rsidRDefault="00000000" w:rsidRPr="00000000" w14:paraId="0000003E">
      <w:pPr>
        <w:rPr>
          <w:b w:val="1"/>
          <w:sz w:val="40"/>
          <w:szCs w:val="40"/>
        </w:rPr>
      </w:pPr>
      <w:r w:rsidDel="00000000" w:rsidR="00000000" w:rsidRPr="00000000">
        <w:rPr>
          <w:rtl w:val="0"/>
        </w:rPr>
      </w:r>
    </w:p>
    <w:p w:rsidR="00000000" w:rsidDel="00000000" w:rsidP="00000000" w:rsidRDefault="00000000" w:rsidRPr="00000000" w14:paraId="0000003F">
      <w:pPr>
        <w:rPr>
          <w:b w:val="1"/>
          <w:sz w:val="36"/>
          <w:szCs w:val="36"/>
          <w:u w:val="single"/>
        </w:rPr>
      </w:pPr>
      <w:r w:rsidDel="00000000" w:rsidR="00000000" w:rsidRPr="00000000">
        <w:rPr>
          <w:b w:val="1"/>
          <w:sz w:val="36"/>
          <w:szCs w:val="36"/>
          <w:u w:val="single"/>
          <w:rtl w:val="0"/>
        </w:rPr>
        <w:t xml:space="preserve">Problem Statement:</w:t>
      </w:r>
    </w:p>
    <w:p w:rsidR="00000000" w:rsidDel="00000000" w:rsidP="00000000" w:rsidRDefault="00000000" w:rsidRPr="00000000" w14:paraId="00000040">
      <w:pPr>
        <w:ind w:firstLine="720"/>
        <w:rPr>
          <w:sz w:val="30"/>
          <w:szCs w:val="30"/>
        </w:rPr>
      </w:pPr>
      <w:r w:rsidDel="00000000" w:rsidR="00000000" w:rsidRPr="00000000">
        <w:rPr>
          <w:sz w:val="30"/>
          <w:szCs w:val="30"/>
          <w:rtl w:val="0"/>
        </w:rPr>
        <w:t xml:space="preserve"> Download any dataset from UCI or Data.org or from any data repositories and perform the basic data pre-processing steps using Python/R</w:t>
      </w:r>
    </w:p>
    <w:p w:rsidR="00000000" w:rsidDel="00000000" w:rsidP="00000000" w:rsidRDefault="00000000" w:rsidRPr="00000000" w14:paraId="00000041">
      <w:pPr>
        <w:ind w:firstLine="720"/>
        <w:rPr>
          <w:sz w:val="30"/>
          <w:szCs w:val="30"/>
        </w:rPr>
      </w:pPr>
      <w:r w:rsidDel="00000000" w:rsidR="00000000" w:rsidRPr="00000000">
        <w:rPr>
          <w:rtl w:val="0"/>
        </w:rPr>
      </w:r>
    </w:p>
    <w:p w:rsidR="00000000" w:rsidDel="00000000" w:rsidP="00000000" w:rsidRDefault="00000000" w:rsidRPr="00000000" w14:paraId="00000042">
      <w:pPr>
        <w:ind w:left="0" w:firstLine="0"/>
        <w:rPr>
          <w:sz w:val="30"/>
          <w:szCs w:val="30"/>
        </w:rPr>
      </w:pPr>
      <w:r w:rsidDel="00000000" w:rsidR="00000000" w:rsidRPr="00000000">
        <w:rPr>
          <w:rtl w:val="0"/>
        </w:rPr>
      </w:r>
    </w:p>
    <w:p w:rsidR="00000000" w:rsidDel="00000000" w:rsidP="00000000" w:rsidRDefault="00000000" w:rsidRPr="00000000" w14:paraId="00000043">
      <w:pPr>
        <w:ind w:left="0" w:firstLine="0"/>
        <w:rPr>
          <w:sz w:val="30"/>
          <w:szCs w:val="30"/>
        </w:rPr>
      </w:pPr>
      <w:r w:rsidDel="00000000" w:rsidR="00000000" w:rsidRPr="00000000">
        <w:rPr>
          <w:rtl w:val="0"/>
        </w:rPr>
      </w:r>
    </w:p>
    <w:p w:rsidR="00000000" w:rsidDel="00000000" w:rsidP="00000000" w:rsidRDefault="00000000" w:rsidRPr="00000000" w14:paraId="00000044">
      <w:pPr>
        <w:rPr>
          <w:b w:val="1"/>
          <w:sz w:val="36"/>
          <w:szCs w:val="36"/>
          <w:u w:val="single"/>
        </w:rPr>
      </w:pPr>
      <w:r w:rsidDel="00000000" w:rsidR="00000000" w:rsidRPr="00000000">
        <w:rPr>
          <w:b w:val="1"/>
          <w:sz w:val="36"/>
          <w:szCs w:val="36"/>
          <w:u w:val="single"/>
          <w:rtl w:val="0"/>
        </w:rPr>
        <w:t xml:space="preserve">Theory:</w:t>
      </w:r>
    </w:p>
    <w:p w:rsidR="00000000" w:rsidDel="00000000" w:rsidP="00000000" w:rsidRDefault="00000000" w:rsidRPr="00000000" w14:paraId="00000045">
      <w:pPr>
        <w:rPr>
          <w:b w:val="1"/>
          <w:sz w:val="36"/>
          <w:szCs w:val="36"/>
          <w:u w:val="single"/>
        </w:rPr>
      </w:pPr>
      <w:r w:rsidDel="00000000" w:rsidR="00000000" w:rsidRPr="00000000">
        <w:rPr>
          <w:rtl w:val="0"/>
        </w:rPr>
      </w:r>
    </w:p>
    <w:p w:rsidR="00000000" w:rsidDel="00000000" w:rsidP="00000000" w:rsidRDefault="00000000" w:rsidRPr="00000000" w14:paraId="00000046">
      <w:pPr>
        <w:ind w:left="0" w:firstLine="0"/>
        <w:rPr>
          <w:sz w:val="30"/>
          <w:szCs w:val="30"/>
        </w:rPr>
      </w:pPr>
      <w:r w:rsidDel="00000000" w:rsidR="00000000" w:rsidRPr="00000000">
        <w:rPr>
          <w:sz w:val="30"/>
          <w:szCs w:val="30"/>
          <w:rtl w:val="0"/>
        </w:rPr>
        <w:t xml:space="preserve">Data cleaning: The main aim of Data Cleaning is to identify and remove errors &amp; duplicate data, in order to create a reliable dataset. This improves the quality of the training data for analytics and enables accurate decision-making.</w:t>
      </w:r>
    </w:p>
    <w:p w:rsidR="00000000" w:rsidDel="00000000" w:rsidP="00000000" w:rsidRDefault="00000000" w:rsidRPr="00000000" w14:paraId="00000047">
      <w:pPr>
        <w:ind w:left="0" w:firstLine="0"/>
        <w:rPr>
          <w:sz w:val="30"/>
          <w:szCs w:val="30"/>
        </w:rPr>
      </w:pPr>
      <w:r w:rsidDel="00000000" w:rsidR="00000000" w:rsidRPr="00000000">
        <w:rPr>
          <w:rtl w:val="0"/>
        </w:rPr>
      </w:r>
    </w:p>
    <w:p w:rsidR="00000000" w:rsidDel="00000000" w:rsidP="00000000" w:rsidRDefault="00000000" w:rsidRPr="00000000" w14:paraId="00000048">
      <w:pPr>
        <w:ind w:left="0" w:firstLine="0"/>
        <w:rPr>
          <w:sz w:val="30"/>
          <w:szCs w:val="30"/>
        </w:rPr>
      </w:pPr>
      <w:r w:rsidDel="00000000" w:rsidR="00000000" w:rsidRPr="00000000">
        <w:rPr>
          <w:rtl w:val="0"/>
        </w:rPr>
      </w:r>
    </w:p>
    <w:p w:rsidR="00000000" w:rsidDel="00000000" w:rsidP="00000000" w:rsidRDefault="00000000" w:rsidRPr="00000000" w14:paraId="00000049">
      <w:pPr>
        <w:ind w:left="0" w:firstLine="0"/>
        <w:rPr>
          <w:sz w:val="30"/>
          <w:szCs w:val="30"/>
        </w:rPr>
      </w:pPr>
      <w:r w:rsidDel="00000000" w:rsidR="00000000" w:rsidRPr="00000000">
        <w:rPr>
          <w:sz w:val="30"/>
          <w:szCs w:val="30"/>
          <w:rtl w:val="0"/>
        </w:rPr>
        <w:t xml:space="preserve">Normalization: Normalization is a scaling technique in which values are shifted and rescaled so that they end up ranging between 0 and 1. It is also known as Min-Max scaling.</w:t>
      </w:r>
    </w:p>
    <w:p w:rsidR="00000000" w:rsidDel="00000000" w:rsidP="00000000" w:rsidRDefault="00000000" w:rsidRPr="00000000" w14:paraId="0000004A">
      <w:pPr>
        <w:ind w:left="0" w:firstLine="0"/>
        <w:rPr>
          <w:sz w:val="30"/>
          <w:szCs w:val="30"/>
        </w:rPr>
      </w:pPr>
      <w:r w:rsidDel="00000000" w:rsidR="00000000" w:rsidRPr="00000000">
        <w:rPr>
          <w:rtl w:val="0"/>
        </w:rPr>
      </w:r>
    </w:p>
    <w:p w:rsidR="00000000" w:rsidDel="00000000" w:rsidP="00000000" w:rsidRDefault="00000000" w:rsidRPr="00000000" w14:paraId="0000004B">
      <w:pPr>
        <w:ind w:left="0" w:firstLine="0"/>
        <w:rPr>
          <w:sz w:val="30"/>
          <w:szCs w:val="30"/>
        </w:rPr>
      </w:pPr>
      <w:r w:rsidDel="00000000" w:rsidR="00000000" w:rsidRPr="00000000">
        <w:rPr>
          <w:sz w:val="30"/>
          <w:szCs w:val="30"/>
          <w:rtl w:val="0"/>
        </w:rPr>
        <w:t xml:space="preserve">Standardisation: </w:t>
      </w:r>
    </w:p>
    <w:p w:rsidR="00000000" w:rsidDel="00000000" w:rsidP="00000000" w:rsidRDefault="00000000" w:rsidRPr="00000000" w14:paraId="0000004C">
      <w:pPr>
        <w:ind w:left="0" w:firstLine="0"/>
        <w:rPr>
          <w:sz w:val="36"/>
          <w:szCs w:val="36"/>
        </w:rPr>
      </w:pPr>
      <w:r w:rsidDel="00000000" w:rsidR="00000000" w:rsidRPr="00000000">
        <w:rPr>
          <w:color w:val="202124"/>
          <w:sz w:val="30"/>
          <w:szCs w:val="30"/>
          <w:highlight w:val="white"/>
          <w:rtl w:val="0"/>
        </w:rPr>
        <w:t xml:space="preserve">The ultimate goal to perform standardization is to bring down all the features to a common scale without distorting the differences in the range of the values.</w:t>
      </w:r>
      <w:r w:rsidDel="00000000" w:rsidR="00000000" w:rsidRPr="00000000">
        <w:rPr>
          <w:rtl w:val="0"/>
        </w:rPr>
      </w:r>
    </w:p>
    <w:p w:rsidR="00000000" w:rsidDel="00000000" w:rsidP="00000000" w:rsidRDefault="00000000" w:rsidRPr="00000000" w14:paraId="0000004D">
      <w:pPr>
        <w:ind w:left="0" w:firstLine="0"/>
        <w:rPr>
          <w:sz w:val="30"/>
          <w:szCs w:val="30"/>
        </w:rPr>
      </w:pPr>
      <w:r w:rsidDel="00000000" w:rsidR="00000000" w:rsidRPr="00000000">
        <w:rPr>
          <w:rtl w:val="0"/>
        </w:rPr>
      </w:r>
    </w:p>
    <w:p w:rsidR="00000000" w:rsidDel="00000000" w:rsidP="00000000" w:rsidRDefault="00000000" w:rsidRPr="00000000" w14:paraId="0000004E">
      <w:pPr>
        <w:ind w:left="0" w:firstLine="0"/>
        <w:rPr>
          <w:sz w:val="30"/>
          <w:szCs w:val="30"/>
        </w:rPr>
      </w:pPr>
      <w:r w:rsidDel="00000000" w:rsidR="00000000" w:rsidRPr="00000000">
        <w:rPr>
          <w:rtl w:val="0"/>
        </w:rPr>
      </w:r>
    </w:p>
    <w:p w:rsidR="00000000" w:rsidDel="00000000" w:rsidP="00000000" w:rsidRDefault="00000000" w:rsidRPr="00000000" w14:paraId="0000004F">
      <w:pPr>
        <w:ind w:left="0" w:firstLine="0"/>
        <w:rPr>
          <w:sz w:val="30"/>
          <w:szCs w:val="30"/>
        </w:rPr>
      </w:pPr>
      <w:r w:rsidDel="00000000" w:rsidR="00000000" w:rsidRPr="00000000">
        <w:rPr>
          <w:rtl w:val="0"/>
        </w:rPr>
      </w:r>
    </w:p>
    <w:p w:rsidR="00000000" w:rsidDel="00000000" w:rsidP="00000000" w:rsidRDefault="00000000" w:rsidRPr="00000000" w14:paraId="00000050">
      <w:pPr>
        <w:ind w:left="0" w:firstLine="0"/>
        <w:rPr>
          <w:sz w:val="30"/>
          <w:szCs w:val="30"/>
        </w:rPr>
      </w:pPr>
      <w:r w:rsidDel="00000000" w:rsidR="00000000" w:rsidRPr="00000000">
        <w:rPr>
          <w:rtl w:val="0"/>
        </w:rPr>
      </w:r>
    </w:p>
    <w:p w:rsidR="00000000" w:rsidDel="00000000" w:rsidP="00000000" w:rsidRDefault="00000000" w:rsidRPr="00000000" w14:paraId="00000051">
      <w:pPr>
        <w:ind w:left="0" w:firstLine="0"/>
        <w:rPr>
          <w:sz w:val="30"/>
          <w:szCs w:val="30"/>
        </w:rPr>
      </w:pPr>
      <w:r w:rsidDel="00000000" w:rsidR="00000000" w:rsidRPr="00000000">
        <w:rPr>
          <w:sz w:val="30"/>
          <w:szCs w:val="30"/>
        </w:rPr>
        <w:drawing>
          <wp:inline distB="114300" distT="114300" distL="114300" distR="114300">
            <wp:extent cx="5460723" cy="4471988"/>
            <wp:effectExtent b="0" l="0" r="0" t="0"/>
            <wp:docPr id="1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460723" cy="44719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rPr>
          <w:sz w:val="30"/>
          <w:szCs w:val="30"/>
        </w:rPr>
      </w:pPr>
      <w:r w:rsidDel="00000000" w:rsidR="00000000" w:rsidRPr="00000000">
        <w:rPr>
          <w:sz w:val="30"/>
          <w:szCs w:val="30"/>
        </w:rPr>
        <w:drawing>
          <wp:inline distB="114300" distT="114300" distL="114300" distR="114300">
            <wp:extent cx="5424488" cy="3524540"/>
            <wp:effectExtent b="0" l="0" r="0" t="0"/>
            <wp:docPr id="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424488" cy="352454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sz w:val="30"/>
          <w:szCs w:val="30"/>
        </w:rPr>
      </w:pPr>
      <w:r w:rsidDel="00000000" w:rsidR="00000000" w:rsidRPr="00000000">
        <w:rPr>
          <w:b w:val="1"/>
          <w:sz w:val="30"/>
          <w:szCs w:val="30"/>
          <w:u w:val="single"/>
          <w:rtl w:val="0"/>
        </w:rPr>
        <w:t xml:space="preserve">Conclusion: </w:t>
      </w:r>
      <w:r w:rsidDel="00000000" w:rsidR="00000000" w:rsidRPr="00000000">
        <w:rPr>
          <w:sz w:val="30"/>
          <w:szCs w:val="30"/>
          <w:rtl w:val="0"/>
        </w:rPr>
        <w:t xml:space="preserve">Thus we have successfully implemented pre-processing operations on a dataset </w:t>
      </w:r>
    </w:p>
    <w:p w:rsidR="00000000" w:rsidDel="00000000" w:rsidP="00000000" w:rsidRDefault="00000000" w:rsidRPr="00000000" w14:paraId="00000054">
      <w:pPr>
        <w:rPr>
          <w:b w:val="1"/>
          <w:sz w:val="40"/>
          <w:szCs w:val="40"/>
        </w:rPr>
      </w:pPr>
      <w:r w:rsidDel="00000000" w:rsidR="00000000" w:rsidRPr="00000000">
        <w:rPr>
          <w:b w:val="1"/>
          <w:sz w:val="40"/>
          <w:szCs w:val="40"/>
          <w:rtl w:val="0"/>
        </w:rPr>
        <w:t xml:space="preserve">ASSIGNMENT 3</w:t>
      </w:r>
    </w:p>
    <w:p w:rsidR="00000000" w:rsidDel="00000000" w:rsidP="00000000" w:rsidRDefault="00000000" w:rsidRPr="00000000" w14:paraId="00000055">
      <w:pPr>
        <w:rPr>
          <w:b w:val="1"/>
          <w:sz w:val="40"/>
          <w:szCs w:val="40"/>
        </w:rPr>
      </w:pPr>
      <w:r w:rsidDel="00000000" w:rsidR="00000000" w:rsidRPr="00000000">
        <w:rPr>
          <w:rtl w:val="0"/>
        </w:rPr>
      </w:r>
    </w:p>
    <w:p w:rsidR="00000000" w:rsidDel="00000000" w:rsidP="00000000" w:rsidRDefault="00000000" w:rsidRPr="00000000" w14:paraId="00000056">
      <w:pPr>
        <w:rPr>
          <w:b w:val="1"/>
          <w:sz w:val="36"/>
          <w:szCs w:val="36"/>
          <w:u w:val="single"/>
        </w:rPr>
      </w:pPr>
      <w:r w:rsidDel="00000000" w:rsidR="00000000" w:rsidRPr="00000000">
        <w:rPr>
          <w:b w:val="1"/>
          <w:sz w:val="36"/>
          <w:szCs w:val="36"/>
          <w:u w:val="single"/>
          <w:rtl w:val="0"/>
        </w:rPr>
        <w:t xml:space="preserve">Problem Statement:</w:t>
      </w:r>
    </w:p>
    <w:p w:rsidR="00000000" w:rsidDel="00000000" w:rsidP="00000000" w:rsidRDefault="00000000" w:rsidRPr="00000000" w14:paraId="00000057">
      <w:pPr>
        <w:ind w:firstLine="720"/>
        <w:rPr>
          <w:sz w:val="24"/>
          <w:szCs w:val="24"/>
        </w:rPr>
      </w:pPr>
      <w:r w:rsidDel="00000000" w:rsidR="00000000" w:rsidRPr="00000000">
        <w:rPr>
          <w:sz w:val="24"/>
          <w:szCs w:val="24"/>
          <w:rtl w:val="0"/>
        </w:rPr>
        <w:t xml:space="preserve">Download the any dataset from UCI or Data.org or from any other data repositories and Implement Single and multilayer perceptron on a dataset</w:t>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b w:val="1"/>
          <w:sz w:val="36"/>
          <w:szCs w:val="36"/>
          <w:u w:val="single"/>
        </w:rPr>
      </w:pPr>
      <w:r w:rsidDel="00000000" w:rsidR="00000000" w:rsidRPr="00000000">
        <w:rPr>
          <w:b w:val="1"/>
          <w:sz w:val="36"/>
          <w:szCs w:val="36"/>
          <w:u w:val="single"/>
          <w:rtl w:val="0"/>
        </w:rPr>
        <w:t xml:space="preserve">Theory:</w:t>
      </w:r>
    </w:p>
    <w:p w:rsidR="00000000" w:rsidDel="00000000" w:rsidP="00000000" w:rsidRDefault="00000000" w:rsidRPr="00000000" w14:paraId="0000005A">
      <w:pPr>
        <w:rPr>
          <w:b w:val="1"/>
          <w:sz w:val="36"/>
          <w:szCs w:val="36"/>
          <w:u w:val="single"/>
        </w:rPr>
      </w:pPr>
      <w:r w:rsidDel="00000000" w:rsidR="00000000" w:rsidRPr="00000000">
        <w:rPr>
          <w:rtl w:val="0"/>
        </w:rPr>
      </w:r>
    </w:p>
    <w:p w:rsidR="00000000" w:rsidDel="00000000" w:rsidP="00000000" w:rsidRDefault="00000000" w:rsidRPr="00000000" w14:paraId="0000005B">
      <w:pPr>
        <w:rPr>
          <w:sz w:val="30"/>
          <w:szCs w:val="30"/>
        </w:rPr>
      </w:pPr>
      <w:r w:rsidDel="00000000" w:rsidR="00000000" w:rsidRPr="00000000">
        <w:rPr>
          <w:sz w:val="30"/>
          <w:szCs w:val="30"/>
          <w:rtl w:val="0"/>
        </w:rPr>
        <w:t xml:space="preserve">Regression:</w:t>
      </w:r>
    </w:p>
    <w:p w:rsidR="00000000" w:rsidDel="00000000" w:rsidP="00000000" w:rsidRDefault="00000000" w:rsidRPr="00000000" w14:paraId="0000005C">
      <w:pPr>
        <w:rPr>
          <w:rFonts w:ascii="Roboto" w:cs="Roboto" w:eastAsia="Roboto" w:hAnsi="Roboto"/>
          <w:color w:val="333333"/>
          <w:sz w:val="30"/>
          <w:szCs w:val="30"/>
          <w:highlight w:val="white"/>
        </w:rPr>
      </w:pPr>
      <w:r w:rsidDel="00000000" w:rsidR="00000000" w:rsidRPr="00000000">
        <w:rPr>
          <w:rFonts w:ascii="Roboto" w:cs="Roboto" w:eastAsia="Roboto" w:hAnsi="Roboto"/>
          <w:color w:val="333333"/>
          <w:sz w:val="24"/>
          <w:szCs w:val="24"/>
          <w:highlight w:val="white"/>
          <w:rtl w:val="0"/>
        </w:rPr>
        <w:t xml:space="preserve">Regression algorithms are used to </w:t>
      </w:r>
      <w:r w:rsidDel="00000000" w:rsidR="00000000" w:rsidRPr="00000000">
        <w:rPr>
          <w:rFonts w:ascii="Roboto" w:cs="Roboto" w:eastAsia="Roboto" w:hAnsi="Roboto"/>
          <w:b w:val="1"/>
          <w:color w:val="333333"/>
          <w:sz w:val="24"/>
          <w:szCs w:val="24"/>
          <w:highlight w:val="white"/>
          <w:rtl w:val="0"/>
        </w:rPr>
        <w:t xml:space="preserve">predict the continuous</w:t>
      </w:r>
      <w:r w:rsidDel="00000000" w:rsidR="00000000" w:rsidRPr="00000000">
        <w:rPr>
          <w:rFonts w:ascii="Roboto" w:cs="Roboto" w:eastAsia="Roboto" w:hAnsi="Roboto"/>
          <w:color w:val="333333"/>
          <w:sz w:val="24"/>
          <w:szCs w:val="24"/>
          <w:highlight w:val="white"/>
          <w:rtl w:val="0"/>
        </w:rPr>
        <w:t xml:space="preserve"> values such as price, salary, age</w:t>
      </w:r>
      <w:r w:rsidDel="00000000" w:rsidR="00000000" w:rsidRPr="00000000">
        <w:rPr>
          <w:rFonts w:ascii="Roboto" w:cs="Roboto" w:eastAsia="Roboto" w:hAnsi="Roboto"/>
          <w:color w:val="333333"/>
          <w:sz w:val="30"/>
          <w:szCs w:val="30"/>
          <w:highlight w:val="white"/>
          <w:rtl w:val="0"/>
        </w:rPr>
        <w:t xml:space="preserve">.</w:t>
      </w:r>
    </w:p>
    <w:p w:rsidR="00000000" w:rsidDel="00000000" w:rsidP="00000000" w:rsidRDefault="00000000" w:rsidRPr="00000000" w14:paraId="0000005D">
      <w:pPr>
        <w:rPr>
          <w:rFonts w:ascii="Roboto" w:cs="Roboto" w:eastAsia="Roboto" w:hAnsi="Roboto"/>
          <w:color w:val="333333"/>
          <w:sz w:val="30"/>
          <w:szCs w:val="30"/>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color w:val="333333"/>
          <w:sz w:val="30"/>
          <w:szCs w:val="30"/>
          <w:highlight w:val="white"/>
        </w:rPr>
      </w:pPr>
      <w:r w:rsidDel="00000000" w:rsidR="00000000" w:rsidRPr="00000000">
        <w:rPr>
          <w:rFonts w:ascii="Roboto" w:cs="Roboto" w:eastAsia="Roboto" w:hAnsi="Roboto"/>
          <w:color w:val="333333"/>
          <w:sz w:val="30"/>
          <w:szCs w:val="30"/>
          <w:highlight w:val="white"/>
          <w:rtl w:val="0"/>
        </w:rPr>
        <w:t xml:space="preserve">Classification:</w:t>
      </w:r>
    </w:p>
    <w:p w:rsidR="00000000" w:rsidDel="00000000" w:rsidP="00000000" w:rsidRDefault="00000000" w:rsidRPr="00000000" w14:paraId="0000005F">
      <w:pPr>
        <w:rPr>
          <w:rFonts w:ascii="Roboto" w:cs="Roboto" w:eastAsia="Roboto" w:hAnsi="Roboto"/>
          <w:color w:val="333333"/>
          <w:sz w:val="24"/>
          <w:szCs w:val="24"/>
          <w:highlight w:val="white"/>
        </w:rPr>
      </w:pPr>
      <w:r w:rsidDel="00000000" w:rsidR="00000000" w:rsidRPr="00000000">
        <w:rPr>
          <w:rFonts w:ascii="Roboto" w:cs="Roboto" w:eastAsia="Roboto" w:hAnsi="Roboto"/>
          <w:color w:val="333333"/>
          <w:sz w:val="24"/>
          <w:szCs w:val="24"/>
          <w:highlight w:val="white"/>
          <w:rtl w:val="0"/>
        </w:rPr>
        <w:t xml:space="preserve">Classification algorithms are used to </w:t>
      </w:r>
      <w:r w:rsidDel="00000000" w:rsidR="00000000" w:rsidRPr="00000000">
        <w:rPr>
          <w:rFonts w:ascii="Roboto" w:cs="Roboto" w:eastAsia="Roboto" w:hAnsi="Roboto"/>
          <w:b w:val="1"/>
          <w:color w:val="333333"/>
          <w:sz w:val="24"/>
          <w:szCs w:val="24"/>
          <w:highlight w:val="white"/>
          <w:rtl w:val="0"/>
        </w:rPr>
        <w:t xml:space="preserve">predict/Classify the discrete values</w:t>
      </w:r>
      <w:r w:rsidDel="00000000" w:rsidR="00000000" w:rsidRPr="00000000">
        <w:rPr>
          <w:rFonts w:ascii="Roboto" w:cs="Roboto" w:eastAsia="Roboto" w:hAnsi="Roboto"/>
          <w:color w:val="333333"/>
          <w:sz w:val="24"/>
          <w:szCs w:val="24"/>
          <w:highlight w:val="white"/>
          <w:rtl w:val="0"/>
        </w:rPr>
        <w:t xml:space="preserve"> such as Male or Female, True or False, Spam or Not Spam</w:t>
      </w:r>
    </w:p>
    <w:p w:rsidR="00000000" w:rsidDel="00000000" w:rsidP="00000000" w:rsidRDefault="00000000" w:rsidRPr="00000000" w14:paraId="00000060">
      <w:pPr>
        <w:rPr>
          <w:rFonts w:ascii="Roboto" w:cs="Roboto" w:eastAsia="Roboto" w:hAnsi="Roboto"/>
          <w:color w:val="333333"/>
          <w:sz w:val="30"/>
          <w:szCs w:val="30"/>
          <w:highlight w:val="white"/>
        </w:rPr>
      </w:pPr>
      <w:r w:rsidDel="00000000" w:rsidR="00000000" w:rsidRPr="00000000">
        <w:rPr>
          <w:rtl w:val="0"/>
        </w:rPr>
      </w:r>
    </w:p>
    <w:p w:rsidR="00000000" w:rsidDel="00000000" w:rsidP="00000000" w:rsidRDefault="00000000" w:rsidRPr="00000000" w14:paraId="00000061">
      <w:pPr>
        <w:rPr>
          <w:rFonts w:ascii="Roboto" w:cs="Roboto" w:eastAsia="Roboto" w:hAnsi="Roboto"/>
          <w:color w:val="333333"/>
          <w:sz w:val="30"/>
          <w:szCs w:val="30"/>
          <w:highlight w:val="white"/>
        </w:rPr>
      </w:pPr>
      <w:r w:rsidDel="00000000" w:rsidR="00000000" w:rsidRPr="00000000">
        <w:rPr>
          <w:rFonts w:ascii="Roboto" w:cs="Roboto" w:eastAsia="Roboto" w:hAnsi="Roboto"/>
          <w:color w:val="333333"/>
          <w:sz w:val="30"/>
          <w:szCs w:val="30"/>
          <w:highlight w:val="white"/>
          <w:rtl w:val="0"/>
        </w:rPr>
        <w:t xml:space="preserve">Multilayer Perceptron:</w:t>
      </w:r>
    </w:p>
    <w:p w:rsidR="00000000" w:rsidDel="00000000" w:rsidP="00000000" w:rsidRDefault="00000000" w:rsidRPr="00000000" w14:paraId="00000062">
      <w:pPr>
        <w:rPr>
          <w:rFonts w:ascii="Roboto" w:cs="Roboto" w:eastAsia="Roboto" w:hAnsi="Roboto"/>
          <w:sz w:val="24"/>
          <w:szCs w:val="24"/>
        </w:rPr>
      </w:pPr>
      <w:r w:rsidDel="00000000" w:rsidR="00000000" w:rsidRPr="00000000">
        <w:rPr>
          <w:rFonts w:ascii="Roboto" w:cs="Roboto" w:eastAsia="Roboto" w:hAnsi="Roboto"/>
          <w:color w:val="333333"/>
          <w:sz w:val="30"/>
          <w:szCs w:val="30"/>
          <w:highlight w:val="white"/>
          <w:rtl w:val="0"/>
        </w:rPr>
        <w:tab/>
      </w:r>
      <w:r w:rsidDel="00000000" w:rsidR="00000000" w:rsidRPr="00000000">
        <w:rPr>
          <w:rFonts w:ascii="Calibri" w:cs="Calibri" w:eastAsia="Calibri" w:hAnsi="Calibri"/>
          <w:sz w:val="24"/>
          <w:szCs w:val="24"/>
          <w:rtl w:val="0"/>
        </w:rPr>
        <w:t xml:space="preserve"> </w:t>
      </w:r>
      <w:r w:rsidDel="00000000" w:rsidR="00000000" w:rsidRPr="00000000">
        <w:rPr>
          <w:rFonts w:ascii="Roboto" w:cs="Roboto" w:eastAsia="Roboto" w:hAnsi="Roboto"/>
          <w:sz w:val="24"/>
          <w:szCs w:val="24"/>
          <w:rtl w:val="0"/>
        </w:rPr>
        <w:t xml:space="preserve">In the Multilayer perceptron, there can be more than one linear layer (combinations of neurons). If we take the simple example of the three-layer network, the first layer will be the input layer and last will be the output layer and the middle layer will be called the hidden layer. We feed our input data into the input layer and take the output from the output layer. We can increase the number of the hidden layer as much as we want, to make the model more complex according to our task.</w:t>
      </w:r>
    </w:p>
    <w:p w:rsidR="00000000" w:rsidDel="00000000" w:rsidP="00000000" w:rsidRDefault="00000000" w:rsidRPr="00000000" w14:paraId="000000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4">
      <w:pPr>
        <w:rPr>
          <w:rFonts w:ascii="Roboto" w:cs="Roboto" w:eastAsia="Roboto" w:hAnsi="Roboto"/>
          <w:sz w:val="30"/>
          <w:szCs w:val="30"/>
        </w:rPr>
      </w:pPr>
      <w:r w:rsidDel="00000000" w:rsidR="00000000" w:rsidRPr="00000000">
        <w:rPr>
          <w:rFonts w:ascii="Roboto" w:cs="Roboto" w:eastAsia="Roboto" w:hAnsi="Roboto"/>
          <w:sz w:val="30"/>
          <w:szCs w:val="30"/>
        </w:rPr>
        <w:drawing>
          <wp:inline distB="114300" distT="114300" distL="114300" distR="114300">
            <wp:extent cx="3437833" cy="1817847"/>
            <wp:effectExtent b="0" l="0" r="0" t="0"/>
            <wp:docPr id="2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3437833" cy="181784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Roboto" w:cs="Roboto" w:eastAsia="Roboto" w:hAnsi="Roboto"/>
          <w:color w:val="333333"/>
          <w:sz w:val="30"/>
          <w:szCs w:val="30"/>
          <w:highlight w:val="white"/>
        </w:rPr>
      </w:pPr>
      <w:r w:rsidDel="00000000" w:rsidR="00000000" w:rsidRPr="00000000">
        <w:rPr>
          <w:rFonts w:ascii="Roboto" w:cs="Roboto" w:eastAsia="Roboto" w:hAnsi="Roboto"/>
          <w:color w:val="333333"/>
          <w:sz w:val="30"/>
          <w:szCs w:val="30"/>
          <w:highlight w:val="white"/>
          <w:rtl w:val="0"/>
        </w:rPr>
        <w:tab/>
      </w:r>
    </w:p>
    <w:p w:rsidR="00000000" w:rsidDel="00000000" w:rsidP="00000000" w:rsidRDefault="00000000" w:rsidRPr="00000000" w14:paraId="00000066">
      <w:pPr>
        <w:rPr>
          <w:rFonts w:ascii="Roboto" w:cs="Roboto" w:eastAsia="Roboto" w:hAnsi="Roboto"/>
          <w:color w:val="333333"/>
          <w:sz w:val="30"/>
          <w:szCs w:val="30"/>
          <w:highlight w:val="white"/>
        </w:rPr>
      </w:pPr>
      <w:r w:rsidDel="00000000" w:rsidR="00000000" w:rsidRPr="00000000">
        <w:rPr>
          <w:rtl w:val="0"/>
        </w:rPr>
      </w:r>
    </w:p>
    <w:p w:rsidR="00000000" w:rsidDel="00000000" w:rsidP="00000000" w:rsidRDefault="00000000" w:rsidRPr="00000000" w14:paraId="00000067">
      <w:pPr>
        <w:rPr>
          <w:sz w:val="30"/>
          <w:szCs w:val="30"/>
        </w:rPr>
      </w:pPr>
      <w:r w:rsidDel="00000000" w:rsidR="00000000" w:rsidRPr="00000000">
        <w:rPr>
          <w:rtl w:val="0"/>
        </w:rPr>
      </w:r>
    </w:p>
    <w:p w:rsidR="00000000" w:rsidDel="00000000" w:rsidP="00000000" w:rsidRDefault="00000000" w:rsidRPr="00000000" w14:paraId="00000068">
      <w:pPr>
        <w:rPr>
          <w:sz w:val="30"/>
          <w:szCs w:val="30"/>
        </w:rPr>
      </w:pPr>
      <w:r w:rsidDel="00000000" w:rsidR="00000000" w:rsidRPr="00000000">
        <w:rPr>
          <w:sz w:val="30"/>
          <w:szCs w:val="30"/>
          <w:rtl w:val="0"/>
        </w:rPr>
        <w:t xml:space="preserve">Backpropagation Algorithm:</w:t>
      </w:r>
    </w:p>
    <w:p w:rsidR="00000000" w:rsidDel="00000000" w:rsidP="00000000" w:rsidRDefault="00000000" w:rsidRPr="00000000" w14:paraId="00000069">
      <w:pPr>
        <w:rPr>
          <w:rFonts w:ascii="Roboto" w:cs="Roboto" w:eastAsia="Roboto" w:hAnsi="Roboto"/>
          <w:sz w:val="24"/>
          <w:szCs w:val="24"/>
        </w:rPr>
      </w:pPr>
      <w:r w:rsidDel="00000000" w:rsidR="00000000" w:rsidRPr="00000000">
        <w:rPr>
          <w:sz w:val="24"/>
          <w:szCs w:val="24"/>
          <w:rtl w:val="0"/>
        </w:rPr>
        <w:tab/>
      </w:r>
      <w:r w:rsidDel="00000000" w:rsidR="00000000" w:rsidRPr="00000000">
        <w:rPr>
          <w:rFonts w:ascii="Roboto" w:cs="Roboto" w:eastAsia="Roboto" w:hAnsi="Roboto"/>
          <w:sz w:val="24"/>
          <w:szCs w:val="24"/>
          <w:rtl w:val="0"/>
        </w:rPr>
        <w:t xml:space="preserve">The algorithm is used to effectively train a neural network through a method called chain rule. In simple terms, after each forward pass through a network, backpropagation performs a backward pass while adjusting the model’s parameters (weights and biases). In other words, backpropagation aims to minimise the cost function by adjusting the network's weights and biases. The level of adjustment is determined by the gradients of the cost function with respect to those parameters. </w:t>
      </w:r>
    </w:p>
    <w:p w:rsidR="00000000" w:rsidDel="00000000" w:rsidP="00000000" w:rsidRDefault="00000000" w:rsidRPr="00000000" w14:paraId="0000006A">
      <w:pPr>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6B">
      <w:pPr>
        <w:rPr>
          <w:sz w:val="30"/>
          <w:szCs w:val="30"/>
        </w:rPr>
      </w:pPr>
      <w:r w:rsidDel="00000000" w:rsidR="00000000" w:rsidRPr="00000000">
        <w:rPr>
          <w:sz w:val="30"/>
          <w:szCs w:val="30"/>
          <w:rtl w:val="0"/>
        </w:rPr>
        <w:t xml:space="preserve">Activation Function:</w:t>
      </w:r>
    </w:p>
    <w:p w:rsidR="00000000" w:rsidDel="00000000" w:rsidP="00000000" w:rsidRDefault="00000000" w:rsidRPr="00000000" w14:paraId="0000006C">
      <w:pPr>
        <w:rPr>
          <w:rFonts w:ascii="Roboto" w:cs="Roboto" w:eastAsia="Roboto" w:hAnsi="Roboto"/>
          <w:sz w:val="24"/>
          <w:szCs w:val="24"/>
        </w:rPr>
      </w:pPr>
      <w:r w:rsidDel="00000000" w:rsidR="00000000" w:rsidRPr="00000000">
        <w:rPr>
          <w:sz w:val="30"/>
          <w:szCs w:val="30"/>
          <w:rtl w:val="0"/>
        </w:rPr>
        <w:tab/>
      </w:r>
      <w:r w:rsidDel="00000000" w:rsidR="00000000" w:rsidRPr="00000000">
        <w:rPr>
          <w:rFonts w:ascii="Roboto" w:cs="Roboto" w:eastAsia="Roboto" w:hAnsi="Roboto"/>
          <w:sz w:val="24"/>
          <w:szCs w:val="24"/>
          <w:rtl w:val="0"/>
        </w:rPr>
        <w:t xml:space="preserve">Activation functions, also known non- non-linearity, describe the input-output relations in a non-linear way. This gives the model power to be more flexible in describing arbitrary relations. Here are some popular activation functions Sigmoid, Relu, and TanH.</w:t>
      </w:r>
    </w:p>
    <w:p w:rsidR="00000000" w:rsidDel="00000000" w:rsidP="00000000" w:rsidRDefault="00000000" w:rsidRPr="00000000" w14:paraId="0000006D">
      <w:pPr>
        <w:rPr>
          <w:sz w:val="30"/>
          <w:szCs w:val="30"/>
        </w:rPr>
      </w:pPr>
      <w:r w:rsidDel="00000000" w:rsidR="00000000" w:rsidRPr="00000000">
        <w:rPr>
          <w:rtl w:val="0"/>
        </w:rPr>
      </w:r>
    </w:p>
    <w:p w:rsidR="00000000" w:rsidDel="00000000" w:rsidP="00000000" w:rsidRDefault="00000000" w:rsidRPr="00000000" w14:paraId="0000006E">
      <w:pPr>
        <w:rPr>
          <w:sz w:val="30"/>
          <w:szCs w:val="30"/>
        </w:rPr>
      </w:pPr>
      <w:r w:rsidDel="00000000" w:rsidR="00000000" w:rsidRPr="00000000">
        <w:rPr>
          <w:sz w:val="30"/>
          <w:szCs w:val="30"/>
          <w:rtl w:val="0"/>
        </w:rPr>
        <w:t xml:space="preserve">Precision:</w:t>
      </w:r>
    </w:p>
    <w:p w:rsidR="00000000" w:rsidDel="00000000" w:rsidP="00000000" w:rsidRDefault="00000000" w:rsidRPr="00000000" w14:paraId="0000006F">
      <w:pPr>
        <w:rPr>
          <w:rFonts w:ascii="Roboto" w:cs="Roboto" w:eastAsia="Roboto" w:hAnsi="Roboto"/>
          <w:sz w:val="24"/>
          <w:szCs w:val="24"/>
        </w:rPr>
      </w:pPr>
      <w:r w:rsidDel="00000000" w:rsidR="00000000" w:rsidRPr="00000000">
        <w:rPr>
          <w:sz w:val="30"/>
          <w:szCs w:val="30"/>
          <w:rtl w:val="0"/>
        </w:rPr>
        <w:tab/>
      </w:r>
      <w:r w:rsidDel="00000000" w:rsidR="00000000" w:rsidRPr="00000000">
        <w:rPr>
          <w:rFonts w:ascii="Calibri" w:cs="Calibri" w:eastAsia="Calibri" w:hAnsi="Calibri"/>
          <w:sz w:val="28"/>
          <w:szCs w:val="28"/>
          <w:rtl w:val="0"/>
        </w:rPr>
        <w:t xml:space="preserve"> </w:t>
      </w:r>
      <w:r w:rsidDel="00000000" w:rsidR="00000000" w:rsidRPr="00000000">
        <w:rPr>
          <w:rFonts w:ascii="Roboto" w:cs="Roboto" w:eastAsia="Roboto" w:hAnsi="Roboto"/>
          <w:sz w:val="24"/>
          <w:szCs w:val="24"/>
          <w:rtl w:val="0"/>
        </w:rPr>
        <w:t xml:space="preserve">Precision is the ratio of correctly predicted positive observations to the total predicted positive observations. The question that this metric answer is of all passengers that are labelled as survived, how many actually survived? High precision relates to the low false positive rate. We have got 0.788 precision which is pretty good.</w:t>
      </w:r>
    </w:p>
    <w:p w:rsidR="00000000" w:rsidDel="00000000" w:rsidP="00000000" w:rsidRDefault="00000000" w:rsidRPr="00000000" w14:paraId="00000070">
      <w:pPr>
        <w:rPr>
          <w:rFonts w:ascii="Calibri" w:cs="Calibri" w:eastAsia="Calibri" w:hAnsi="Calibri"/>
          <w:b w:val="1"/>
          <w:sz w:val="32"/>
          <w:szCs w:val="32"/>
        </w:rPr>
      </w:pPr>
      <w:r w:rsidDel="00000000" w:rsidR="00000000" w:rsidRPr="00000000">
        <w:rPr>
          <w:sz w:val="30"/>
          <w:szCs w:val="30"/>
          <w:rtl w:val="0"/>
        </w:rPr>
        <w:tab/>
      </w:r>
      <w:r w:rsidDel="00000000" w:rsidR="00000000" w:rsidRPr="00000000">
        <w:rPr>
          <w:rFonts w:ascii="Calibri" w:cs="Calibri" w:eastAsia="Calibri" w:hAnsi="Calibri"/>
          <w:b w:val="1"/>
          <w:sz w:val="32"/>
          <w:szCs w:val="32"/>
          <w:rtl w:val="0"/>
        </w:rPr>
        <w:t xml:space="preserve">Precision = TP/TP+FP</w:t>
      </w:r>
    </w:p>
    <w:p w:rsidR="00000000" w:rsidDel="00000000" w:rsidP="00000000" w:rsidRDefault="00000000" w:rsidRPr="00000000" w14:paraId="00000071">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ab/>
      </w:r>
    </w:p>
    <w:p w:rsidR="00000000" w:rsidDel="00000000" w:rsidP="00000000" w:rsidRDefault="00000000" w:rsidRPr="00000000" w14:paraId="00000072">
      <w:pPr>
        <w:ind w:left="0" w:firstLine="0"/>
        <w:rPr>
          <w:sz w:val="30"/>
          <w:szCs w:val="30"/>
        </w:rPr>
      </w:pPr>
      <w:r w:rsidDel="00000000" w:rsidR="00000000" w:rsidRPr="00000000">
        <w:rPr>
          <w:sz w:val="30"/>
          <w:szCs w:val="30"/>
          <w:rtl w:val="0"/>
        </w:rPr>
        <w:t xml:space="preserve">F1 score:</w:t>
      </w:r>
    </w:p>
    <w:p w:rsidR="00000000" w:rsidDel="00000000" w:rsidP="00000000" w:rsidRDefault="00000000" w:rsidRPr="00000000" w14:paraId="00000073">
      <w:pPr>
        <w:spacing w:after="160" w:line="259"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F1 Score is the weighted average of Precision and Recall. Therefore, this score takes both false positives and false negatives into account. Intuitively it is not as easy to understand as accuracy, but F1 is usually more useful than accuracy, especially if you have an uneven class distribution. Accuracy works best if false positives and false negatives have similar cost. If the cost of false positives and false negatives are very different, it’s better to look at both Precision and Recall. </w:t>
      </w:r>
    </w:p>
    <w:p w:rsidR="00000000" w:rsidDel="00000000" w:rsidP="00000000" w:rsidRDefault="00000000" w:rsidRPr="00000000" w14:paraId="00000074">
      <w:pPr>
        <w:ind w:left="0" w:firstLine="0"/>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75">
      <w:pPr>
        <w:ind w:left="0" w:firstLine="0"/>
        <w:rPr>
          <w:sz w:val="30"/>
          <w:szCs w:val="30"/>
        </w:rPr>
      </w:pPr>
      <w:r w:rsidDel="00000000" w:rsidR="00000000" w:rsidRPr="00000000">
        <w:rPr>
          <w:sz w:val="30"/>
          <w:szCs w:val="30"/>
          <w:rtl w:val="0"/>
        </w:rPr>
        <w:t xml:space="preserve">Confusion matrix:</w:t>
      </w:r>
    </w:p>
    <w:p w:rsidR="00000000" w:rsidDel="00000000" w:rsidP="00000000" w:rsidRDefault="00000000" w:rsidRPr="00000000" w14:paraId="00000076">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confusion matrix shows the ways in which your classification model is confused when it makes predictions. It gives us insight not only into the errors being made by a classifier but more importantly the types of errors that are being made</w:t>
      </w:r>
    </w:p>
    <w:p w:rsidR="00000000" w:rsidDel="00000000" w:rsidP="00000000" w:rsidRDefault="00000000" w:rsidRPr="00000000" w14:paraId="00000077">
      <w:pPr>
        <w:ind w:left="0" w:firstLine="0"/>
        <w:rPr>
          <w:sz w:val="30"/>
          <w:szCs w:val="30"/>
        </w:rPr>
      </w:pPr>
      <w:r w:rsidDel="00000000" w:rsidR="00000000" w:rsidRPr="00000000">
        <w:rPr>
          <w:sz w:val="30"/>
          <w:szCs w:val="30"/>
          <w:rtl w:val="0"/>
        </w:rPr>
        <w:tab/>
      </w:r>
      <w:r w:rsidDel="00000000" w:rsidR="00000000" w:rsidRPr="00000000">
        <w:rPr>
          <w:sz w:val="30"/>
          <w:szCs w:val="30"/>
        </w:rPr>
        <w:drawing>
          <wp:inline distB="114300" distT="114300" distL="114300" distR="114300">
            <wp:extent cx="2709863" cy="2032397"/>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09863" cy="203239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sz w:val="30"/>
          <w:szCs w:val="30"/>
        </w:rPr>
      </w:pPr>
      <w:r w:rsidDel="00000000" w:rsidR="00000000" w:rsidRPr="00000000">
        <w:rPr>
          <w:rtl w:val="0"/>
        </w:rPr>
      </w:r>
    </w:p>
    <w:p w:rsidR="00000000" w:rsidDel="00000000" w:rsidP="00000000" w:rsidRDefault="00000000" w:rsidRPr="00000000" w14:paraId="00000079">
      <w:pPr>
        <w:ind w:left="0" w:firstLine="0"/>
        <w:rPr>
          <w:sz w:val="30"/>
          <w:szCs w:val="30"/>
        </w:rPr>
      </w:pPr>
      <w:r w:rsidDel="00000000" w:rsidR="00000000" w:rsidRPr="00000000">
        <w:rPr>
          <w:sz w:val="30"/>
          <w:szCs w:val="30"/>
        </w:rPr>
        <w:drawing>
          <wp:inline distB="114300" distT="114300" distL="114300" distR="114300">
            <wp:extent cx="5619750" cy="4210050"/>
            <wp:effectExtent b="0" l="0" r="0" t="0"/>
            <wp:docPr id="24"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6197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rPr>
          <w:sz w:val="30"/>
          <w:szCs w:val="30"/>
        </w:rPr>
      </w:pPr>
      <w:r w:rsidDel="00000000" w:rsidR="00000000" w:rsidRPr="00000000">
        <w:rPr>
          <w:sz w:val="30"/>
          <w:szCs w:val="30"/>
        </w:rPr>
        <w:drawing>
          <wp:inline distB="114300" distT="114300" distL="114300" distR="114300">
            <wp:extent cx="5731200" cy="33401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rPr>
          <w:sz w:val="30"/>
          <w:szCs w:val="30"/>
        </w:rPr>
      </w:pPr>
      <w:r w:rsidDel="00000000" w:rsidR="00000000" w:rsidRPr="00000000">
        <w:rPr>
          <w:sz w:val="30"/>
          <w:szCs w:val="30"/>
        </w:rPr>
        <w:drawing>
          <wp:inline distB="114300" distT="114300" distL="114300" distR="114300">
            <wp:extent cx="5619750" cy="3352800"/>
            <wp:effectExtent b="0" l="0" r="0" t="0"/>
            <wp:docPr id="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6197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sz w:val="30"/>
          <w:szCs w:val="30"/>
        </w:rPr>
      </w:pPr>
      <w:r w:rsidDel="00000000" w:rsidR="00000000" w:rsidRPr="00000000">
        <w:rPr>
          <w:sz w:val="30"/>
          <w:szCs w:val="30"/>
        </w:rPr>
        <w:drawing>
          <wp:inline distB="114300" distT="114300" distL="114300" distR="114300">
            <wp:extent cx="4667250" cy="1381125"/>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6672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07E">
      <w:pPr>
        <w:ind w:left="0" w:firstLine="0"/>
        <w:rPr>
          <w:b w:val="1"/>
          <w:sz w:val="36"/>
          <w:szCs w:val="36"/>
        </w:rPr>
      </w:pPr>
      <w:r w:rsidDel="00000000" w:rsidR="00000000" w:rsidRPr="00000000">
        <w:rPr>
          <w:b w:val="1"/>
          <w:sz w:val="36"/>
          <w:szCs w:val="36"/>
          <w:rtl w:val="0"/>
        </w:rPr>
        <w:tab/>
      </w:r>
      <w:r w:rsidDel="00000000" w:rsidR="00000000" w:rsidRPr="00000000">
        <w:rPr>
          <w:b w:val="1"/>
          <w:sz w:val="36"/>
          <w:szCs w:val="36"/>
        </w:rPr>
        <w:drawing>
          <wp:inline distB="114300" distT="114300" distL="114300" distR="114300">
            <wp:extent cx="5731200" cy="2438400"/>
            <wp:effectExtent b="0" l="0" r="0" t="0"/>
            <wp:docPr id="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b w:val="1"/>
          <w:sz w:val="36"/>
          <w:szCs w:val="36"/>
        </w:rPr>
      </w:pPr>
      <w:r w:rsidDel="00000000" w:rsidR="00000000" w:rsidRPr="00000000">
        <w:rPr>
          <w:b w:val="1"/>
          <w:sz w:val="36"/>
          <w:szCs w:val="36"/>
        </w:rPr>
        <w:drawing>
          <wp:inline distB="114300" distT="114300" distL="114300" distR="114300">
            <wp:extent cx="5731200" cy="16383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b w:val="1"/>
          <w:sz w:val="36"/>
          <w:szCs w:val="36"/>
        </w:rPr>
      </w:pPr>
      <w:r w:rsidDel="00000000" w:rsidR="00000000" w:rsidRPr="00000000">
        <w:rPr>
          <w:rtl w:val="0"/>
        </w:rPr>
      </w:r>
    </w:p>
    <w:p w:rsidR="00000000" w:rsidDel="00000000" w:rsidP="00000000" w:rsidRDefault="00000000" w:rsidRPr="00000000" w14:paraId="00000081">
      <w:pPr>
        <w:ind w:left="0" w:firstLine="0"/>
        <w:rPr>
          <w:b w:val="1"/>
          <w:sz w:val="36"/>
          <w:szCs w:val="36"/>
          <w:u w:val="single"/>
        </w:rPr>
      </w:pPr>
      <w:r w:rsidDel="00000000" w:rsidR="00000000" w:rsidRPr="00000000">
        <w:rPr>
          <w:b w:val="1"/>
          <w:sz w:val="36"/>
          <w:szCs w:val="36"/>
          <w:u w:val="single"/>
          <w:rtl w:val="0"/>
        </w:rPr>
        <w:t xml:space="preserve">Conclusion:</w:t>
      </w:r>
    </w:p>
    <w:p w:rsidR="00000000" w:rsidDel="00000000" w:rsidP="00000000" w:rsidRDefault="00000000" w:rsidRPr="00000000" w14:paraId="00000082">
      <w:pPr>
        <w:ind w:left="0" w:firstLine="0"/>
        <w:rPr>
          <w:sz w:val="30"/>
          <w:szCs w:val="30"/>
        </w:rPr>
      </w:pPr>
      <w:r w:rsidDel="00000000" w:rsidR="00000000" w:rsidRPr="00000000">
        <w:rPr>
          <w:sz w:val="30"/>
          <w:szCs w:val="30"/>
          <w:rtl w:val="0"/>
        </w:rPr>
        <w:t xml:space="preserve">Thus we have successfully completed the implementation of Multilayer perceptron.</w:t>
      </w:r>
    </w:p>
    <w:p w:rsidR="00000000" w:rsidDel="00000000" w:rsidP="00000000" w:rsidRDefault="00000000" w:rsidRPr="00000000" w14:paraId="00000083">
      <w:pPr>
        <w:ind w:left="0" w:firstLine="0"/>
        <w:rPr>
          <w:sz w:val="30"/>
          <w:szCs w:val="30"/>
        </w:rPr>
      </w:pPr>
      <w:r w:rsidDel="00000000" w:rsidR="00000000" w:rsidRPr="00000000">
        <w:rPr>
          <w:rtl w:val="0"/>
        </w:rPr>
      </w:r>
    </w:p>
    <w:p w:rsidR="00000000" w:rsidDel="00000000" w:rsidP="00000000" w:rsidRDefault="00000000" w:rsidRPr="00000000" w14:paraId="00000084">
      <w:pPr>
        <w:ind w:left="0" w:firstLine="0"/>
        <w:rPr>
          <w:sz w:val="30"/>
          <w:szCs w:val="30"/>
        </w:rPr>
      </w:pPr>
      <w:r w:rsidDel="00000000" w:rsidR="00000000" w:rsidRPr="00000000">
        <w:rPr>
          <w:rtl w:val="0"/>
        </w:rPr>
      </w:r>
    </w:p>
    <w:p w:rsidR="00000000" w:rsidDel="00000000" w:rsidP="00000000" w:rsidRDefault="00000000" w:rsidRPr="00000000" w14:paraId="00000085">
      <w:pPr>
        <w:ind w:left="0" w:firstLine="0"/>
        <w:rPr>
          <w:sz w:val="30"/>
          <w:szCs w:val="30"/>
        </w:rPr>
      </w:pPr>
      <w:r w:rsidDel="00000000" w:rsidR="00000000" w:rsidRPr="00000000">
        <w:rPr>
          <w:rtl w:val="0"/>
        </w:rPr>
      </w:r>
    </w:p>
    <w:p w:rsidR="00000000" w:rsidDel="00000000" w:rsidP="00000000" w:rsidRDefault="00000000" w:rsidRPr="00000000" w14:paraId="00000086">
      <w:pPr>
        <w:ind w:left="0" w:firstLine="0"/>
        <w:rPr>
          <w:sz w:val="30"/>
          <w:szCs w:val="30"/>
        </w:rPr>
      </w:pPr>
      <w:r w:rsidDel="00000000" w:rsidR="00000000" w:rsidRPr="00000000">
        <w:rPr>
          <w:rtl w:val="0"/>
        </w:rPr>
      </w:r>
    </w:p>
    <w:p w:rsidR="00000000" w:rsidDel="00000000" w:rsidP="00000000" w:rsidRDefault="00000000" w:rsidRPr="00000000" w14:paraId="00000087">
      <w:pPr>
        <w:ind w:left="0" w:firstLine="0"/>
        <w:rPr>
          <w:sz w:val="30"/>
          <w:szCs w:val="30"/>
        </w:rPr>
      </w:pPr>
      <w:r w:rsidDel="00000000" w:rsidR="00000000" w:rsidRPr="00000000">
        <w:rPr>
          <w:rtl w:val="0"/>
        </w:rPr>
      </w:r>
    </w:p>
    <w:p w:rsidR="00000000" w:rsidDel="00000000" w:rsidP="00000000" w:rsidRDefault="00000000" w:rsidRPr="00000000" w14:paraId="00000088">
      <w:pPr>
        <w:ind w:left="0" w:firstLine="0"/>
        <w:rPr>
          <w:sz w:val="30"/>
          <w:szCs w:val="30"/>
        </w:rPr>
      </w:pPr>
      <w:r w:rsidDel="00000000" w:rsidR="00000000" w:rsidRPr="00000000">
        <w:rPr>
          <w:rtl w:val="0"/>
        </w:rPr>
      </w:r>
    </w:p>
    <w:p w:rsidR="00000000" w:rsidDel="00000000" w:rsidP="00000000" w:rsidRDefault="00000000" w:rsidRPr="00000000" w14:paraId="00000089">
      <w:pPr>
        <w:ind w:left="0" w:firstLine="0"/>
        <w:rPr>
          <w:sz w:val="30"/>
          <w:szCs w:val="30"/>
        </w:rPr>
      </w:pPr>
      <w:r w:rsidDel="00000000" w:rsidR="00000000" w:rsidRPr="00000000">
        <w:rPr>
          <w:rtl w:val="0"/>
        </w:rPr>
      </w:r>
    </w:p>
    <w:p w:rsidR="00000000" w:rsidDel="00000000" w:rsidP="00000000" w:rsidRDefault="00000000" w:rsidRPr="00000000" w14:paraId="0000008A">
      <w:pPr>
        <w:ind w:left="0" w:firstLine="0"/>
        <w:rPr>
          <w:sz w:val="30"/>
          <w:szCs w:val="30"/>
        </w:rPr>
      </w:pPr>
      <w:r w:rsidDel="00000000" w:rsidR="00000000" w:rsidRPr="00000000">
        <w:rPr>
          <w:rtl w:val="0"/>
        </w:rPr>
      </w:r>
    </w:p>
    <w:p w:rsidR="00000000" w:rsidDel="00000000" w:rsidP="00000000" w:rsidRDefault="00000000" w:rsidRPr="00000000" w14:paraId="0000008B">
      <w:pPr>
        <w:ind w:left="0" w:firstLine="0"/>
        <w:rPr>
          <w:sz w:val="30"/>
          <w:szCs w:val="30"/>
        </w:rPr>
      </w:pPr>
      <w:r w:rsidDel="00000000" w:rsidR="00000000" w:rsidRPr="00000000">
        <w:rPr>
          <w:rtl w:val="0"/>
        </w:rPr>
      </w:r>
    </w:p>
    <w:p w:rsidR="00000000" w:rsidDel="00000000" w:rsidP="00000000" w:rsidRDefault="00000000" w:rsidRPr="00000000" w14:paraId="0000008C">
      <w:pPr>
        <w:ind w:left="0" w:firstLine="0"/>
        <w:rPr>
          <w:sz w:val="30"/>
          <w:szCs w:val="30"/>
        </w:rPr>
      </w:pPr>
      <w:r w:rsidDel="00000000" w:rsidR="00000000" w:rsidRPr="00000000">
        <w:rPr>
          <w:rtl w:val="0"/>
        </w:rPr>
      </w:r>
    </w:p>
    <w:p w:rsidR="00000000" w:rsidDel="00000000" w:rsidP="00000000" w:rsidRDefault="00000000" w:rsidRPr="00000000" w14:paraId="0000008D">
      <w:pPr>
        <w:ind w:left="0" w:firstLine="0"/>
        <w:rPr>
          <w:sz w:val="30"/>
          <w:szCs w:val="30"/>
        </w:rPr>
      </w:pPr>
      <w:r w:rsidDel="00000000" w:rsidR="00000000" w:rsidRPr="00000000">
        <w:rPr>
          <w:rtl w:val="0"/>
        </w:rPr>
      </w:r>
    </w:p>
    <w:p w:rsidR="00000000" w:rsidDel="00000000" w:rsidP="00000000" w:rsidRDefault="00000000" w:rsidRPr="00000000" w14:paraId="0000008E">
      <w:pPr>
        <w:ind w:left="0" w:firstLine="0"/>
        <w:rPr>
          <w:sz w:val="30"/>
          <w:szCs w:val="30"/>
        </w:rPr>
      </w:pPr>
      <w:r w:rsidDel="00000000" w:rsidR="00000000" w:rsidRPr="00000000">
        <w:rPr>
          <w:rtl w:val="0"/>
        </w:rPr>
      </w:r>
    </w:p>
    <w:p w:rsidR="00000000" w:rsidDel="00000000" w:rsidP="00000000" w:rsidRDefault="00000000" w:rsidRPr="00000000" w14:paraId="0000008F">
      <w:pPr>
        <w:rPr>
          <w:b w:val="1"/>
          <w:sz w:val="40"/>
          <w:szCs w:val="40"/>
        </w:rPr>
      </w:pPr>
      <w:r w:rsidDel="00000000" w:rsidR="00000000" w:rsidRPr="00000000">
        <w:rPr>
          <w:b w:val="1"/>
          <w:sz w:val="40"/>
          <w:szCs w:val="40"/>
          <w:rtl w:val="0"/>
        </w:rPr>
        <w:t xml:space="preserve">ASSIGNMENT 4</w:t>
      </w:r>
    </w:p>
    <w:p w:rsidR="00000000" w:rsidDel="00000000" w:rsidP="00000000" w:rsidRDefault="00000000" w:rsidRPr="00000000" w14:paraId="00000090">
      <w:pPr>
        <w:rPr>
          <w:b w:val="1"/>
          <w:sz w:val="40"/>
          <w:szCs w:val="40"/>
        </w:rPr>
      </w:pPr>
      <w:r w:rsidDel="00000000" w:rsidR="00000000" w:rsidRPr="00000000">
        <w:rPr>
          <w:rtl w:val="0"/>
        </w:rPr>
      </w:r>
    </w:p>
    <w:p w:rsidR="00000000" w:rsidDel="00000000" w:rsidP="00000000" w:rsidRDefault="00000000" w:rsidRPr="00000000" w14:paraId="00000091">
      <w:pPr>
        <w:rPr>
          <w:b w:val="1"/>
          <w:sz w:val="36"/>
          <w:szCs w:val="36"/>
          <w:u w:val="single"/>
        </w:rPr>
      </w:pPr>
      <w:r w:rsidDel="00000000" w:rsidR="00000000" w:rsidRPr="00000000">
        <w:rPr>
          <w:b w:val="1"/>
          <w:sz w:val="36"/>
          <w:szCs w:val="36"/>
          <w:u w:val="single"/>
          <w:rtl w:val="0"/>
        </w:rPr>
        <w:t xml:space="preserve">Problem Statement:</w:t>
      </w:r>
    </w:p>
    <w:p w:rsidR="00000000" w:rsidDel="00000000" w:rsidP="00000000" w:rsidRDefault="00000000" w:rsidRPr="00000000" w14:paraId="00000092">
      <w:pPr>
        <w:ind w:firstLine="720"/>
        <w:rPr>
          <w:sz w:val="30"/>
          <w:szCs w:val="30"/>
        </w:rPr>
      </w:pPr>
      <w:r w:rsidDel="00000000" w:rsidR="00000000" w:rsidRPr="00000000">
        <w:rPr>
          <w:sz w:val="30"/>
          <w:szCs w:val="30"/>
          <w:rtl w:val="0"/>
        </w:rPr>
        <w:t xml:space="preserve">Develop a Bayesian classifier</w:t>
      </w:r>
    </w:p>
    <w:p w:rsidR="00000000" w:rsidDel="00000000" w:rsidP="00000000" w:rsidRDefault="00000000" w:rsidRPr="00000000" w14:paraId="00000093">
      <w:pPr>
        <w:ind w:firstLine="720"/>
        <w:rPr>
          <w:sz w:val="30"/>
          <w:szCs w:val="30"/>
        </w:rPr>
      </w:pPr>
      <w:r w:rsidDel="00000000" w:rsidR="00000000" w:rsidRPr="00000000">
        <w:rPr>
          <w:rtl w:val="0"/>
        </w:rPr>
      </w:r>
    </w:p>
    <w:p w:rsidR="00000000" w:rsidDel="00000000" w:rsidP="00000000" w:rsidRDefault="00000000" w:rsidRPr="00000000" w14:paraId="00000094">
      <w:pPr>
        <w:ind w:left="0" w:firstLine="0"/>
        <w:rPr>
          <w:b w:val="1"/>
          <w:sz w:val="36"/>
          <w:szCs w:val="36"/>
          <w:u w:val="single"/>
        </w:rPr>
      </w:pPr>
      <w:r w:rsidDel="00000000" w:rsidR="00000000" w:rsidRPr="00000000">
        <w:rPr>
          <w:b w:val="1"/>
          <w:sz w:val="36"/>
          <w:szCs w:val="36"/>
          <w:u w:val="single"/>
          <w:rtl w:val="0"/>
        </w:rPr>
        <w:t xml:space="preserve">Theory:</w:t>
      </w:r>
    </w:p>
    <w:p w:rsidR="00000000" w:rsidDel="00000000" w:rsidP="00000000" w:rsidRDefault="00000000" w:rsidRPr="00000000" w14:paraId="00000095">
      <w:pPr>
        <w:ind w:left="0" w:firstLine="0"/>
        <w:rPr>
          <w:b w:val="1"/>
          <w:sz w:val="36"/>
          <w:szCs w:val="36"/>
          <w:u w:val="single"/>
        </w:rPr>
      </w:pPr>
      <w:r w:rsidDel="00000000" w:rsidR="00000000" w:rsidRPr="00000000">
        <w:rPr>
          <w:rtl w:val="0"/>
        </w:rPr>
      </w:r>
    </w:p>
    <w:p w:rsidR="00000000" w:rsidDel="00000000" w:rsidP="00000000" w:rsidRDefault="00000000" w:rsidRPr="00000000" w14:paraId="00000096">
      <w:pPr>
        <w:ind w:left="0" w:firstLine="0"/>
        <w:rPr>
          <w:sz w:val="30"/>
          <w:szCs w:val="30"/>
        </w:rPr>
      </w:pPr>
      <w:r w:rsidDel="00000000" w:rsidR="00000000" w:rsidRPr="00000000">
        <w:rPr>
          <w:sz w:val="30"/>
          <w:szCs w:val="30"/>
          <w:rtl w:val="0"/>
        </w:rPr>
        <w:t xml:space="preserve">Bayes Theorem:</w:t>
      </w:r>
    </w:p>
    <w:p w:rsidR="00000000" w:rsidDel="00000000" w:rsidP="00000000" w:rsidRDefault="00000000" w:rsidRPr="00000000" w14:paraId="00000097">
      <w:pPr>
        <w:ind w:left="0" w:firstLine="0"/>
        <w:rPr>
          <w:sz w:val="34"/>
          <w:szCs w:val="34"/>
        </w:rPr>
      </w:pPr>
      <w:r w:rsidDel="00000000" w:rsidR="00000000" w:rsidRPr="00000000">
        <w:rPr>
          <w:sz w:val="30"/>
          <w:szCs w:val="30"/>
          <w:rtl w:val="0"/>
        </w:rPr>
        <w:t xml:space="preserve"> </w:t>
        <w:tab/>
        <w:t xml:space="preserve">Bayes’ Theorem is a way of finding a probability when we know certain other probabilities.</w:t>
      </w:r>
      <w:r w:rsidDel="00000000" w:rsidR="00000000" w:rsidRPr="00000000">
        <w:rPr>
          <w:sz w:val="34"/>
          <w:szCs w:val="34"/>
          <w:rtl w:val="0"/>
        </w:rPr>
        <w:t xml:space="preserve"> </w:t>
      </w:r>
    </w:p>
    <w:p w:rsidR="00000000" w:rsidDel="00000000" w:rsidP="00000000" w:rsidRDefault="00000000" w:rsidRPr="00000000" w14:paraId="00000098">
      <w:pPr>
        <w:ind w:left="0" w:firstLine="0"/>
        <w:rPr>
          <w:sz w:val="34"/>
          <w:szCs w:val="34"/>
        </w:rPr>
      </w:pPr>
      <w:r w:rsidDel="00000000" w:rsidR="00000000" w:rsidRPr="00000000">
        <w:rPr>
          <w:rtl w:val="0"/>
        </w:rPr>
      </w:r>
    </w:p>
    <w:p w:rsidR="00000000" w:rsidDel="00000000" w:rsidP="00000000" w:rsidRDefault="00000000" w:rsidRPr="00000000" w14:paraId="00000099">
      <w:pPr>
        <w:pBdr>
          <w:top w:color="auto" w:space="2" w:sz="0" w:val="none"/>
          <w:bottom w:color="auto" w:space="2" w:sz="0" w:val="none"/>
          <w:right w:color="auto" w:space="2" w:sz="0" w:val="none"/>
          <w:between w:color="auto" w:space="2" w:sz="0" w:val="none"/>
        </w:pBdr>
        <w:shd w:fill="ffffff" w:val="clear"/>
        <w:spacing w:after="240" w:before="300" w:line="375"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Naive Bayes:</w:t>
      </w:r>
    </w:p>
    <w:p w:rsidR="00000000" w:rsidDel="00000000" w:rsidP="00000000" w:rsidRDefault="00000000" w:rsidRPr="00000000" w14:paraId="0000009A">
      <w:pPr>
        <w:pBdr>
          <w:top w:color="auto" w:space="2" w:sz="0" w:val="none"/>
          <w:bottom w:color="auto" w:space="2" w:sz="0" w:val="none"/>
          <w:right w:color="auto" w:space="2" w:sz="0" w:val="none"/>
          <w:between w:color="auto" w:space="2" w:sz="0" w:val="none"/>
        </w:pBdr>
        <w:shd w:fill="ffffff" w:val="clear"/>
        <w:spacing w:after="240" w:before="300" w:line="375" w:lineRule="auto"/>
        <w:ind w:firstLine="720"/>
        <w:rPr>
          <w:rFonts w:ascii="Roboto" w:cs="Roboto" w:eastAsia="Roboto" w:hAnsi="Roboto"/>
          <w:sz w:val="30"/>
          <w:szCs w:val="30"/>
        </w:rPr>
      </w:pPr>
      <w:r w:rsidDel="00000000" w:rsidR="00000000" w:rsidRPr="00000000">
        <w:rPr>
          <w:rFonts w:ascii="Roboto" w:cs="Roboto" w:eastAsia="Roboto" w:hAnsi="Roboto"/>
          <w:sz w:val="30"/>
          <w:szCs w:val="30"/>
          <w:rtl w:val="0"/>
        </w:rPr>
        <w:t xml:space="preserve">Naive Bayes algorithm is a supervised learning algorithm, which is based on </w:t>
      </w:r>
      <w:r w:rsidDel="00000000" w:rsidR="00000000" w:rsidRPr="00000000">
        <w:rPr>
          <w:rFonts w:ascii="Roboto" w:cs="Roboto" w:eastAsia="Roboto" w:hAnsi="Roboto"/>
          <w:b w:val="1"/>
          <w:sz w:val="30"/>
          <w:szCs w:val="30"/>
          <w:rtl w:val="0"/>
        </w:rPr>
        <w:t xml:space="preserve">Bayes theorem</w:t>
      </w:r>
      <w:r w:rsidDel="00000000" w:rsidR="00000000" w:rsidRPr="00000000">
        <w:rPr>
          <w:rFonts w:ascii="Roboto" w:cs="Roboto" w:eastAsia="Roboto" w:hAnsi="Roboto"/>
          <w:sz w:val="30"/>
          <w:szCs w:val="30"/>
          <w:rtl w:val="0"/>
        </w:rPr>
        <w:t xml:space="preserve"> and used for solving classification problems.</w:t>
      </w:r>
    </w:p>
    <w:p w:rsidR="00000000" w:rsidDel="00000000" w:rsidP="00000000" w:rsidRDefault="00000000" w:rsidRPr="00000000" w14:paraId="0000009B">
      <w:pPr>
        <w:rPr>
          <w:b w:val="1"/>
          <w:sz w:val="36"/>
          <w:szCs w:val="36"/>
          <w:u w:val="single"/>
        </w:rPr>
      </w:pPr>
      <w:r w:rsidDel="00000000" w:rsidR="00000000" w:rsidRPr="00000000">
        <w:rPr>
          <w:b w:val="1"/>
          <w:sz w:val="36"/>
          <w:szCs w:val="36"/>
          <w:u w:val="single"/>
        </w:rPr>
        <w:drawing>
          <wp:inline distB="114300" distT="114300" distL="114300" distR="114300">
            <wp:extent cx="5731200" cy="4305300"/>
            <wp:effectExtent b="0" l="0" r="0" t="0"/>
            <wp:docPr id="26"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b w:val="1"/>
          <w:sz w:val="36"/>
          <w:szCs w:val="36"/>
          <w:u w:val="single"/>
        </w:rPr>
      </w:pPr>
      <w:r w:rsidDel="00000000" w:rsidR="00000000" w:rsidRPr="00000000">
        <w:rPr>
          <w:b w:val="1"/>
          <w:sz w:val="36"/>
          <w:szCs w:val="36"/>
          <w:u w:val="single"/>
        </w:rPr>
        <w:drawing>
          <wp:inline distB="114300" distT="114300" distL="114300" distR="114300">
            <wp:extent cx="5457825" cy="400050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4578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sz w:val="36"/>
          <w:szCs w:val="36"/>
          <w:u w:val="single"/>
        </w:rPr>
      </w:pPr>
      <w:r w:rsidDel="00000000" w:rsidR="00000000" w:rsidRPr="00000000">
        <w:rPr>
          <w:b w:val="1"/>
          <w:sz w:val="36"/>
          <w:szCs w:val="36"/>
          <w:u w:val="single"/>
        </w:rPr>
        <w:drawing>
          <wp:inline distB="114300" distT="114300" distL="114300" distR="114300">
            <wp:extent cx="4933950" cy="4295775"/>
            <wp:effectExtent b="0" l="0" r="0" t="0"/>
            <wp:docPr id="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9339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b w:val="1"/>
          <w:sz w:val="36"/>
          <w:szCs w:val="36"/>
          <w:u w:val="single"/>
        </w:rPr>
      </w:pPr>
      <w:r w:rsidDel="00000000" w:rsidR="00000000" w:rsidRPr="00000000">
        <w:rPr>
          <w:b w:val="1"/>
          <w:sz w:val="36"/>
          <w:szCs w:val="36"/>
          <w:u w:val="single"/>
        </w:rPr>
        <w:drawing>
          <wp:inline distB="114300" distT="114300" distL="114300" distR="114300">
            <wp:extent cx="4543425" cy="3143250"/>
            <wp:effectExtent b="0" l="0" r="0" t="0"/>
            <wp:docPr id="1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5434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sz w:val="36"/>
          <w:szCs w:val="36"/>
          <w:u w:val="single"/>
        </w:rPr>
      </w:pPr>
      <w:r w:rsidDel="00000000" w:rsidR="00000000" w:rsidRPr="00000000">
        <w:rPr>
          <w:b w:val="1"/>
          <w:sz w:val="36"/>
          <w:szCs w:val="36"/>
          <w:u w:val="single"/>
        </w:rPr>
        <w:drawing>
          <wp:inline distB="114300" distT="114300" distL="114300" distR="114300">
            <wp:extent cx="4486275" cy="4086225"/>
            <wp:effectExtent b="0" l="0" r="0" t="0"/>
            <wp:docPr id="1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4862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b w:val="1"/>
          <w:sz w:val="36"/>
          <w:szCs w:val="36"/>
          <w:u w:val="single"/>
        </w:rPr>
      </w:pPr>
      <w:r w:rsidDel="00000000" w:rsidR="00000000" w:rsidRPr="00000000">
        <w:rPr>
          <w:rtl w:val="0"/>
        </w:rPr>
      </w:r>
    </w:p>
    <w:p w:rsidR="00000000" w:rsidDel="00000000" w:rsidP="00000000" w:rsidRDefault="00000000" w:rsidRPr="00000000" w14:paraId="000000A1">
      <w:pPr>
        <w:rPr>
          <w:b w:val="1"/>
          <w:sz w:val="36"/>
          <w:szCs w:val="36"/>
          <w:u w:val="single"/>
        </w:rPr>
      </w:pPr>
      <w:r w:rsidDel="00000000" w:rsidR="00000000" w:rsidRPr="00000000">
        <w:rPr>
          <w:rtl w:val="0"/>
        </w:rPr>
      </w:r>
    </w:p>
    <w:p w:rsidR="00000000" w:rsidDel="00000000" w:rsidP="00000000" w:rsidRDefault="00000000" w:rsidRPr="00000000" w14:paraId="000000A2">
      <w:pPr>
        <w:rPr>
          <w:b w:val="1"/>
          <w:sz w:val="36"/>
          <w:szCs w:val="36"/>
          <w:u w:val="single"/>
        </w:rPr>
      </w:pPr>
      <w:r w:rsidDel="00000000" w:rsidR="00000000" w:rsidRPr="00000000">
        <w:rPr>
          <w:b w:val="1"/>
          <w:sz w:val="36"/>
          <w:szCs w:val="36"/>
          <w:u w:val="single"/>
          <w:rtl w:val="0"/>
        </w:rPr>
        <w:t xml:space="preserve">Conclusion:</w:t>
      </w:r>
    </w:p>
    <w:p w:rsidR="00000000" w:rsidDel="00000000" w:rsidP="00000000" w:rsidRDefault="00000000" w:rsidRPr="00000000" w14:paraId="000000A3">
      <w:pPr>
        <w:pBdr>
          <w:top w:color="auto" w:space="2" w:sz="0" w:val="none"/>
          <w:bottom w:color="auto" w:space="2" w:sz="0" w:val="none"/>
          <w:right w:color="auto" w:space="2" w:sz="0" w:val="none"/>
          <w:between w:color="auto" w:space="2" w:sz="0" w:val="none"/>
        </w:pBdr>
        <w:shd w:fill="ffffff" w:val="clear"/>
        <w:spacing w:after="240" w:before="300" w:line="375" w:lineRule="auto"/>
        <w:ind w:left="0" w:firstLine="0"/>
        <w:rPr>
          <w:rFonts w:ascii="Roboto" w:cs="Roboto" w:eastAsia="Roboto" w:hAnsi="Roboto"/>
          <w:sz w:val="30"/>
          <w:szCs w:val="30"/>
        </w:rPr>
      </w:pPr>
      <w:r w:rsidDel="00000000" w:rsidR="00000000" w:rsidRPr="00000000">
        <w:rPr>
          <w:rFonts w:ascii="Roboto" w:cs="Roboto" w:eastAsia="Roboto" w:hAnsi="Roboto"/>
          <w:sz w:val="30"/>
          <w:szCs w:val="30"/>
          <w:rtl w:val="0"/>
        </w:rPr>
        <w:t xml:space="preserve">Thus we have successfully completed the implementation of Naïve Bayes Gaussian Classifier</w:t>
      </w:r>
    </w:p>
    <w:p w:rsidR="00000000" w:rsidDel="00000000" w:rsidP="00000000" w:rsidRDefault="00000000" w:rsidRPr="00000000" w14:paraId="000000A4">
      <w:pPr>
        <w:pBdr>
          <w:top w:color="auto" w:space="2" w:sz="0" w:val="none"/>
          <w:bottom w:color="auto" w:space="2" w:sz="0" w:val="none"/>
          <w:right w:color="auto" w:space="2" w:sz="0" w:val="none"/>
          <w:between w:color="auto" w:space="2" w:sz="0" w:val="none"/>
        </w:pBdr>
        <w:shd w:fill="ffffff" w:val="clear"/>
        <w:spacing w:after="240" w:before="300" w:line="375" w:lineRule="auto"/>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A5">
      <w:pPr>
        <w:pBdr>
          <w:top w:color="auto" w:space="2" w:sz="0" w:val="none"/>
          <w:bottom w:color="auto" w:space="2" w:sz="0" w:val="none"/>
          <w:right w:color="auto" w:space="2" w:sz="0" w:val="none"/>
          <w:between w:color="auto" w:space="2" w:sz="0" w:val="none"/>
        </w:pBdr>
        <w:shd w:fill="ffffff" w:val="clear"/>
        <w:spacing w:after="240" w:before="300" w:line="375" w:lineRule="auto"/>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A6">
      <w:pPr>
        <w:pBdr>
          <w:top w:color="auto" w:space="2" w:sz="0" w:val="none"/>
          <w:bottom w:color="auto" w:space="2" w:sz="0" w:val="none"/>
          <w:right w:color="auto" w:space="2" w:sz="0" w:val="none"/>
          <w:between w:color="auto" w:space="2" w:sz="0" w:val="none"/>
        </w:pBdr>
        <w:shd w:fill="ffffff" w:val="clear"/>
        <w:spacing w:after="240" w:before="300" w:line="375" w:lineRule="auto"/>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A7">
      <w:pPr>
        <w:pBdr>
          <w:top w:color="auto" w:space="2" w:sz="0" w:val="none"/>
          <w:bottom w:color="auto" w:space="2" w:sz="0" w:val="none"/>
          <w:right w:color="auto" w:space="2" w:sz="0" w:val="none"/>
          <w:between w:color="auto" w:space="2" w:sz="0" w:val="none"/>
        </w:pBdr>
        <w:shd w:fill="ffffff" w:val="clear"/>
        <w:spacing w:after="240" w:before="300" w:line="375" w:lineRule="auto"/>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A8">
      <w:pPr>
        <w:rPr>
          <w:b w:val="1"/>
          <w:sz w:val="40"/>
          <w:szCs w:val="40"/>
        </w:rPr>
      </w:pPr>
      <w:r w:rsidDel="00000000" w:rsidR="00000000" w:rsidRPr="00000000">
        <w:rPr>
          <w:b w:val="1"/>
          <w:sz w:val="40"/>
          <w:szCs w:val="40"/>
          <w:rtl w:val="0"/>
        </w:rPr>
        <w:t xml:space="preserve">ASSIGNMENT 5</w:t>
      </w:r>
    </w:p>
    <w:p w:rsidR="00000000" w:rsidDel="00000000" w:rsidP="00000000" w:rsidRDefault="00000000" w:rsidRPr="00000000" w14:paraId="000000A9">
      <w:pPr>
        <w:rPr>
          <w:b w:val="1"/>
          <w:sz w:val="40"/>
          <w:szCs w:val="40"/>
        </w:rPr>
      </w:pPr>
      <w:r w:rsidDel="00000000" w:rsidR="00000000" w:rsidRPr="00000000">
        <w:rPr>
          <w:rtl w:val="0"/>
        </w:rPr>
      </w:r>
    </w:p>
    <w:p w:rsidR="00000000" w:rsidDel="00000000" w:rsidP="00000000" w:rsidRDefault="00000000" w:rsidRPr="00000000" w14:paraId="000000AA">
      <w:pPr>
        <w:rPr>
          <w:b w:val="1"/>
          <w:sz w:val="36"/>
          <w:szCs w:val="36"/>
          <w:u w:val="single"/>
        </w:rPr>
      </w:pPr>
      <w:r w:rsidDel="00000000" w:rsidR="00000000" w:rsidRPr="00000000">
        <w:rPr>
          <w:b w:val="1"/>
          <w:sz w:val="36"/>
          <w:szCs w:val="36"/>
          <w:u w:val="single"/>
          <w:rtl w:val="0"/>
        </w:rPr>
        <w:t xml:space="preserve">Problem Statement:</w:t>
      </w:r>
    </w:p>
    <w:p w:rsidR="00000000" w:rsidDel="00000000" w:rsidP="00000000" w:rsidRDefault="00000000" w:rsidRPr="00000000" w14:paraId="000000A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SVM for given dataset </w:t>
      </w:r>
    </w:p>
    <w:p w:rsidR="00000000" w:rsidDel="00000000" w:rsidP="00000000" w:rsidRDefault="00000000" w:rsidRPr="00000000" w14:paraId="000000AC">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b w:val="1"/>
          <w:sz w:val="36"/>
          <w:szCs w:val="36"/>
          <w:u w:val="single"/>
        </w:rPr>
      </w:pPr>
      <w:r w:rsidDel="00000000" w:rsidR="00000000" w:rsidRPr="00000000">
        <w:rPr>
          <w:b w:val="1"/>
          <w:sz w:val="36"/>
          <w:szCs w:val="36"/>
          <w:u w:val="single"/>
          <w:rtl w:val="0"/>
        </w:rPr>
        <w:t xml:space="preserve">Theory:</w:t>
      </w:r>
    </w:p>
    <w:p w:rsidR="00000000" w:rsidDel="00000000" w:rsidP="00000000" w:rsidRDefault="00000000" w:rsidRPr="00000000" w14:paraId="000000A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highlight w:val="white"/>
          <w:rtl w:val="0"/>
        </w:rPr>
        <w:t xml:space="preserve">SVM: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support-vector machines SVMs, also support-vector networks are supervised learning models with associated learning algorithms that analyse data used for classification and regression analysis.</w:t>
      </w:r>
    </w:p>
    <w:p w:rsidR="00000000" w:rsidDel="00000000" w:rsidP="00000000" w:rsidRDefault="00000000" w:rsidRPr="00000000" w14:paraId="000000B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Given a set of training examples, each marked as belonging to one or the other of two categories, an SVM training algorithm builds a model that assigns new examples to one category or the other, making it a non-probabilistic binary linear classifier (although methods such as Platt scaling exist to use SVM in a probabilistic classification setting). </w:t>
      </w:r>
    </w:p>
    <w:p w:rsidR="00000000" w:rsidDel="00000000" w:rsidP="00000000" w:rsidRDefault="00000000" w:rsidRPr="00000000" w14:paraId="000000B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SVM model is a representation of the examples as points in space, mapped so that the examples of the separate categories are divided by a clear gap that is as wide as possible. New examples are then mapped into that same space and predicted to belong to a category based on the side of the gap on which they fall. In addition to performing linear classification, SVMs can efficiently perform a non-linear classification using what is called the kernel trick, implicitly mapping their inputs into high-dimensional feature spaces. Kernel function In machine learning, kernel methods are a class of algorithms for pattern analysis, whose best known member is the support vector machine (SVM). </w:t>
      </w:r>
    </w:p>
    <w:p w:rsidR="00000000" w:rsidDel="00000000" w:rsidP="00000000" w:rsidRDefault="00000000" w:rsidRPr="00000000" w14:paraId="000000B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highlight w:val="white"/>
          <w:rtl w:val="0"/>
        </w:rPr>
        <w:t xml:space="preserve">Significance of SVM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capable of doing both classification and regression. Non-linear SVM means that the boundary that the algorithm calculates doesn't have to be a straight line. The benefit is that you can capture much more complex relationships between your datapoints without having to perform difficult transformations on your own. The downside is that the training time is much longer as it's much more computationally intensive. </w:t>
      </w:r>
    </w:p>
    <w:p w:rsidR="00000000" w:rsidDel="00000000" w:rsidP="00000000" w:rsidRDefault="00000000" w:rsidRPr="00000000" w14:paraId="000000B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the purpose of the support vector in SVM? A support vector machine attempts to find the line that "best" separates two classes of points. </w:t>
      </w:r>
    </w:p>
    <w:p w:rsidR="00000000" w:rsidDel="00000000" w:rsidP="00000000" w:rsidRDefault="00000000" w:rsidRPr="00000000" w14:paraId="000000B5">
      <w:pPr>
        <w:rPr>
          <w:b w:val="1"/>
          <w:sz w:val="36"/>
          <w:szCs w:val="36"/>
          <w:u w:val="single"/>
        </w:rPr>
      </w:pPr>
      <w:r w:rsidDel="00000000" w:rsidR="00000000" w:rsidRPr="00000000">
        <w:rPr>
          <w:rtl w:val="0"/>
        </w:rPr>
      </w:r>
    </w:p>
    <w:p w:rsidR="00000000" w:rsidDel="00000000" w:rsidP="00000000" w:rsidRDefault="00000000" w:rsidRPr="00000000" w14:paraId="000000B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34025" cy="4857750"/>
            <wp:effectExtent b="0" l="0" r="0" t="0"/>
            <wp:docPr id="1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53402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b w:val="1"/>
          <w:sz w:val="36"/>
          <w:szCs w:val="36"/>
          <w:u w:val="single"/>
        </w:rPr>
      </w:pPr>
      <w:r w:rsidDel="00000000" w:rsidR="00000000" w:rsidRPr="00000000">
        <w:rPr>
          <w:rtl w:val="0"/>
        </w:rPr>
      </w:r>
    </w:p>
    <w:p w:rsidR="00000000" w:rsidDel="00000000" w:rsidP="00000000" w:rsidRDefault="00000000" w:rsidRPr="00000000" w14:paraId="000000B8">
      <w:pPr>
        <w:ind w:left="0" w:firstLine="0"/>
        <w:rPr>
          <w:sz w:val="34"/>
          <w:szCs w:val="34"/>
        </w:rPr>
      </w:pPr>
      <w:r w:rsidDel="00000000" w:rsidR="00000000" w:rsidRPr="00000000">
        <w:rPr>
          <w:rtl w:val="0"/>
        </w:rPr>
      </w:r>
    </w:p>
    <w:p w:rsidR="00000000" w:rsidDel="00000000" w:rsidP="00000000" w:rsidRDefault="00000000" w:rsidRPr="00000000" w14:paraId="000000B9">
      <w:pPr>
        <w:ind w:left="0" w:firstLine="0"/>
        <w:rPr>
          <w:sz w:val="34"/>
          <w:szCs w:val="34"/>
        </w:rPr>
      </w:pPr>
      <w:r w:rsidDel="00000000" w:rsidR="00000000" w:rsidRPr="00000000">
        <w:rPr>
          <w:sz w:val="34"/>
          <w:szCs w:val="34"/>
        </w:rPr>
        <w:drawing>
          <wp:inline distB="114300" distT="114300" distL="114300" distR="114300">
            <wp:extent cx="5731200" cy="2501900"/>
            <wp:effectExtent b="0" l="0" r="0" t="0"/>
            <wp:docPr id="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0" w:firstLine="0"/>
        <w:rPr>
          <w:sz w:val="34"/>
          <w:szCs w:val="34"/>
        </w:rPr>
      </w:pPr>
      <w:r w:rsidDel="00000000" w:rsidR="00000000" w:rsidRPr="00000000">
        <w:rPr>
          <w:sz w:val="34"/>
          <w:szCs w:val="34"/>
        </w:rPr>
        <w:drawing>
          <wp:inline distB="114300" distT="114300" distL="114300" distR="114300">
            <wp:extent cx="5731200" cy="3390900"/>
            <wp:effectExtent b="0" l="0" r="0" t="0"/>
            <wp:docPr id="2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0" w:firstLine="0"/>
        <w:rPr>
          <w:sz w:val="34"/>
          <w:szCs w:val="34"/>
        </w:rPr>
      </w:pPr>
      <w:r w:rsidDel="00000000" w:rsidR="00000000" w:rsidRPr="00000000">
        <w:rPr>
          <w:sz w:val="34"/>
          <w:szCs w:val="34"/>
        </w:rPr>
        <w:drawing>
          <wp:inline distB="114300" distT="114300" distL="114300" distR="114300">
            <wp:extent cx="5731200" cy="2946400"/>
            <wp:effectExtent b="0" l="0" r="0" t="0"/>
            <wp:docPr id="1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0" w:firstLine="0"/>
        <w:rPr>
          <w:sz w:val="34"/>
          <w:szCs w:val="34"/>
        </w:rPr>
      </w:pPr>
      <w:r w:rsidDel="00000000" w:rsidR="00000000" w:rsidRPr="00000000">
        <w:rPr>
          <w:sz w:val="34"/>
          <w:szCs w:val="34"/>
        </w:rPr>
        <w:drawing>
          <wp:inline distB="114300" distT="114300" distL="114300" distR="114300">
            <wp:extent cx="5731200" cy="2273300"/>
            <wp:effectExtent b="0" l="0" r="0" t="0"/>
            <wp:docPr id="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rPr>
          <w:sz w:val="34"/>
          <w:szCs w:val="34"/>
        </w:rPr>
      </w:pPr>
      <w:r w:rsidDel="00000000" w:rsidR="00000000" w:rsidRPr="00000000">
        <w:rPr>
          <w:sz w:val="34"/>
          <w:szCs w:val="34"/>
        </w:rPr>
        <w:drawing>
          <wp:inline distB="114300" distT="114300" distL="114300" distR="114300">
            <wp:extent cx="5731200" cy="2933700"/>
            <wp:effectExtent b="0" l="0" r="0" t="0"/>
            <wp:docPr id="2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0" w:firstLine="0"/>
        <w:rPr>
          <w:sz w:val="34"/>
          <w:szCs w:val="34"/>
        </w:rPr>
      </w:pPr>
      <w:r w:rsidDel="00000000" w:rsidR="00000000" w:rsidRPr="00000000">
        <w:rPr>
          <w:sz w:val="34"/>
          <w:szCs w:val="34"/>
        </w:rPr>
        <w:drawing>
          <wp:inline distB="114300" distT="114300" distL="114300" distR="114300">
            <wp:extent cx="5731200" cy="2755900"/>
            <wp:effectExtent b="0" l="0" r="0" t="0"/>
            <wp:docPr id="25"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0" w:firstLine="0"/>
        <w:rPr>
          <w:sz w:val="34"/>
          <w:szCs w:val="34"/>
        </w:rPr>
      </w:pPr>
      <w:r w:rsidDel="00000000" w:rsidR="00000000" w:rsidRPr="00000000">
        <w:rPr>
          <w:rtl w:val="0"/>
        </w:rPr>
      </w:r>
    </w:p>
    <w:p w:rsidR="00000000" w:rsidDel="00000000" w:rsidP="00000000" w:rsidRDefault="00000000" w:rsidRPr="00000000" w14:paraId="000000C0">
      <w:pPr>
        <w:ind w:left="0" w:firstLine="0"/>
        <w:rPr>
          <w:sz w:val="34"/>
          <w:szCs w:val="34"/>
        </w:rPr>
      </w:pPr>
      <w:r w:rsidDel="00000000" w:rsidR="00000000" w:rsidRPr="00000000">
        <w:rPr>
          <w:rtl w:val="0"/>
        </w:rPr>
      </w:r>
    </w:p>
    <w:p w:rsidR="00000000" w:rsidDel="00000000" w:rsidP="00000000" w:rsidRDefault="00000000" w:rsidRPr="00000000" w14:paraId="000000C1">
      <w:pPr>
        <w:rPr>
          <w:b w:val="1"/>
          <w:sz w:val="36"/>
          <w:szCs w:val="36"/>
          <w:u w:val="single"/>
        </w:rPr>
      </w:pPr>
      <w:r w:rsidDel="00000000" w:rsidR="00000000" w:rsidRPr="00000000">
        <w:rPr>
          <w:b w:val="1"/>
          <w:sz w:val="36"/>
          <w:szCs w:val="36"/>
          <w:u w:val="single"/>
          <w:rtl w:val="0"/>
        </w:rPr>
        <w:t xml:space="preserve">Conclusion:</w:t>
      </w:r>
    </w:p>
    <w:p w:rsidR="00000000" w:rsidDel="00000000" w:rsidP="00000000" w:rsidRDefault="00000000" w:rsidRPr="00000000" w14:paraId="000000C2">
      <w:pPr>
        <w:ind w:left="0" w:firstLine="0"/>
        <w:rPr>
          <w:sz w:val="36"/>
          <w:szCs w:val="36"/>
        </w:rPr>
      </w:pPr>
      <w:r w:rsidDel="00000000" w:rsidR="00000000" w:rsidRPr="00000000">
        <w:rPr>
          <w:sz w:val="36"/>
          <w:szCs w:val="36"/>
          <w:rtl w:val="0"/>
        </w:rPr>
        <w:tab/>
        <w:t xml:space="preserve">Svm has been implemented</w:t>
      </w:r>
    </w:p>
    <w:p w:rsidR="00000000" w:rsidDel="00000000" w:rsidP="00000000" w:rsidRDefault="00000000" w:rsidRPr="00000000" w14:paraId="000000C3">
      <w:pPr>
        <w:ind w:left="0" w:firstLine="0"/>
        <w:rPr>
          <w:b w:val="1"/>
          <w:sz w:val="36"/>
          <w:szCs w:val="36"/>
          <w:u w:val="single"/>
        </w:rPr>
      </w:pPr>
      <w:r w:rsidDel="00000000" w:rsidR="00000000" w:rsidRPr="00000000">
        <w:rPr>
          <w:rtl w:val="0"/>
        </w:rPr>
      </w:r>
    </w:p>
    <w:p w:rsidR="00000000" w:rsidDel="00000000" w:rsidP="00000000" w:rsidRDefault="00000000" w:rsidRPr="00000000" w14:paraId="000000C4">
      <w:pPr>
        <w:ind w:left="0" w:firstLine="0"/>
        <w:rPr>
          <w:b w:val="1"/>
          <w:sz w:val="36"/>
          <w:szCs w:val="36"/>
          <w:u w:val="single"/>
        </w:rPr>
      </w:pPr>
      <w:r w:rsidDel="00000000" w:rsidR="00000000" w:rsidRPr="00000000">
        <w:rPr>
          <w:rtl w:val="0"/>
        </w:rPr>
      </w:r>
    </w:p>
    <w:p w:rsidR="00000000" w:rsidDel="00000000" w:rsidP="00000000" w:rsidRDefault="00000000" w:rsidRPr="00000000" w14:paraId="000000C5">
      <w:pPr>
        <w:ind w:left="0" w:firstLine="0"/>
        <w:rPr>
          <w:b w:val="1"/>
          <w:sz w:val="36"/>
          <w:szCs w:val="36"/>
          <w:u w:val="single"/>
        </w:rPr>
      </w:pPr>
      <w:r w:rsidDel="00000000" w:rsidR="00000000" w:rsidRPr="00000000">
        <w:rPr>
          <w:rtl w:val="0"/>
        </w:rPr>
      </w:r>
    </w:p>
    <w:p w:rsidR="00000000" w:rsidDel="00000000" w:rsidP="00000000" w:rsidRDefault="00000000" w:rsidRPr="00000000" w14:paraId="000000C6">
      <w:pPr>
        <w:ind w:left="0" w:firstLine="0"/>
        <w:rPr>
          <w:b w:val="1"/>
          <w:sz w:val="36"/>
          <w:szCs w:val="36"/>
          <w:u w:val="single"/>
        </w:rPr>
      </w:pPr>
      <w:r w:rsidDel="00000000" w:rsidR="00000000" w:rsidRPr="00000000">
        <w:rPr>
          <w:rtl w:val="0"/>
        </w:rPr>
      </w:r>
    </w:p>
    <w:p w:rsidR="00000000" w:rsidDel="00000000" w:rsidP="00000000" w:rsidRDefault="00000000" w:rsidRPr="00000000" w14:paraId="000000C7">
      <w:pPr>
        <w:ind w:left="0" w:firstLine="0"/>
        <w:rPr>
          <w:b w:val="1"/>
          <w:sz w:val="36"/>
          <w:szCs w:val="36"/>
          <w:u w:val="single"/>
        </w:rPr>
      </w:pPr>
      <w:r w:rsidDel="00000000" w:rsidR="00000000" w:rsidRPr="00000000">
        <w:rPr>
          <w:rtl w:val="0"/>
        </w:rPr>
      </w:r>
    </w:p>
    <w:p w:rsidR="00000000" w:rsidDel="00000000" w:rsidP="00000000" w:rsidRDefault="00000000" w:rsidRPr="00000000" w14:paraId="000000C8">
      <w:pPr>
        <w:ind w:left="0" w:firstLine="0"/>
        <w:rPr>
          <w:b w:val="1"/>
          <w:sz w:val="36"/>
          <w:szCs w:val="36"/>
          <w:u w:val="single"/>
        </w:rPr>
      </w:pPr>
      <w:r w:rsidDel="00000000" w:rsidR="00000000" w:rsidRPr="00000000">
        <w:rPr>
          <w:rtl w:val="0"/>
        </w:rPr>
      </w:r>
    </w:p>
    <w:p w:rsidR="00000000" w:rsidDel="00000000" w:rsidP="00000000" w:rsidRDefault="00000000" w:rsidRPr="00000000" w14:paraId="000000C9">
      <w:pPr>
        <w:ind w:left="0" w:firstLine="0"/>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5.png"/><Relationship Id="rId25" Type="http://schemas.openxmlformats.org/officeDocument/2006/relationships/image" Target="media/image10.png"/><Relationship Id="rId28" Type="http://schemas.openxmlformats.org/officeDocument/2006/relationships/image" Target="media/image14.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1.png"/><Relationship Id="rId7" Type="http://schemas.openxmlformats.org/officeDocument/2006/relationships/image" Target="media/image21.png"/><Relationship Id="rId8" Type="http://schemas.openxmlformats.org/officeDocument/2006/relationships/image" Target="media/image19.png"/><Relationship Id="rId31" Type="http://schemas.openxmlformats.org/officeDocument/2006/relationships/image" Target="media/image26.png"/><Relationship Id="rId30" Type="http://schemas.openxmlformats.org/officeDocument/2006/relationships/image" Target="media/image2.png"/><Relationship Id="rId11" Type="http://schemas.openxmlformats.org/officeDocument/2006/relationships/image" Target="media/image20.png"/><Relationship Id="rId10" Type="http://schemas.openxmlformats.org/officeDocument/2006/relationships/image" Target="media/image18.png"/><Relationship Id="rId13" Type="http://schemas.openxmlformats.org/officeDocument/2006/relationships/image" Target="media/image3.png"/><Relationship Id="rId12" Type="http://schemas.openxmlformats.org/officeDocument/2006/relationships/image" Target="media/image24.png"/><Relationship Id="rId15" Type="http://schemas.openxmlformats.org/officeDocument/2006/relationships/image" Target="media/image6.png"/><Relationship Id="rId14" Type="http://schemas.openxmlformats.org/officeDocument/2006/relationships/image" Target="media/image25.png"/><Relationship Id="rId17" Type="http://schemas.openxmlformats.org/officeDocument/2006/relationships/image" Target="media/image12.png"/><Relationship Id="rId16" Type="http://schemas.openxmlformats.org/officeDocument/2006/relationships/image" Target="media/image16.png"/><Relationship Id="rId19" Type="http://schemas.openxmlformats.org/officeDocument/2006/relationships/image" Target="media/image7.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