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0CD7" w:rsidRDefault="00A40CD7">
      <w:pPr>
        <w:pStyle w:val="BodyText"/>
        <w:rPr>
          <w:rFonts w:ascii="Times New Roman"/>
          <w:sz w:val="20"/>
        </w:rPr>
      </w:pPr>
    </w:p>
    <w:p w:rsidR="00A40CD7" w:rsidRDefault="00A40CD7">
      <w:pPr>
        <w:pStyle w:val="BodyText"/>
        <w:rPr>
          <w:rFonts w:ascii="Times New Roman"/>
          <w:sz w:val="20"/>
        </w:rPr>
      </w:pPr>
    </w:p>
    <w:p w:rsidR="00A40CD7" w:rsidRDefault="00A40CD7">
      <w:pPr>
        <w:pStyle w:val="BodyText"/>
        <w:rPr>
          <w:rFonts w:ascii="Times New Roman"/>
          <w:sz w:val="20"/>
        </w:rPr>
      </w:pPr>
    </w:p>
    <w:p w:rsidR="00A40CD7" w:rsidRDefault="00A40CD7">
      <w:pPr>
        <w:pStyle w:val="BodyText"/>
        <w:rPr>
          <w:rFonts w:ascii="Times New Roman"/>
          <w:sz w:val="20"/>
        </w:rPr>
      </w:pPr>
    </w:p>
    <w:p w:rsidR="00A40CD7" w:rsidRDefault="00A40CD7">
      <w:pPr>
        <w:pStyle w:val="BodyText"/>
        <w:rPr>
          <w:rFonts w:ascii="Times New Roman"/>
          <w:sz w:val="20"/>
        </w:rPr>
      </w:pPr>
    </w:p>
    <w:p w:rsidR="00A40CD7" w:rsidRDefault="00A40CD7">
      <w:pPr>
        <w:pStyle w:val="BodyText"/>
        <w:rPr>
          <w:rFonts w:ascii="Times New Roman"/>
          <w:sz w:val="20"/>
        </w:rPr>
      </w:pPr>
    </w:p>
    <w:p w:rsidR="00A40CD7" w:rsidRDefault="00A40CD7">
      <w:pPr>
        <w:pStyle w:val="BodyText"/>
        <w:rPr>
          <w:rFonts w:ascii="Times New Roman"/>
          <w:sz w:val="20"/>
        </w:rPr>
      </w:pPr>
    </w:p>
    <w:p w:rsidR="00A40CD7" w:rsidRDefault="00A40CD7">
      <w:pPr>
        <w:pStyle w:val="BodyText"/>
        <w:rPr>
          <w:rFonts w:ascii="Times New Roman"/>
          <w:sz w:val="20"/>
        </w:rPr>
      </w:pPr>
    </w:p>
    <w:p w:rsidR="00A40CD7" w:rsidRDefault="00A40CD7">
      <w:pPr>
        <w:pStyle w:val="BodyText"/>
        <w:rPr>
          <w:rFonts w:ascii="Times New Roman"/>
          <w:sz w:val="20"/>
        </w:rPr>
      </w:pPr>
    </w:p>
    <w:p w:rsidR="00A40CD7" w:rsidRDefault="00A40CD7">
      <w:pPr>
        <w:pStyle w:val="BodyText"/>
        <w:rPr>
          <w:rFonts w:ascii="Times New Roman"/>
          <w:sz w:val="20"/>
        </w:rPr>
      </w:pPr>
    </w:p>
    <w:p w:rsidR="00A40CD7" w:rsidRDefault="00A40CD7">
      <w:pPr>
        <w:pStyle w:val="BodyText"/>
        <w:rPr>
          <w:rFonts w:ascii="Times New Roman"/>
          <w:sz w:val="20"/>
        </w:rPr>
      </w:pPr>
    </w:p>
    <w:p w:rsidR="00A40CD7" w:rsidRDefault="00A40CD7">
      <w:pPr>
        <w:pStyle w:val="BodyText"/>
        <w:rPr>
          <w:rFonts w:ascii="Times New Roman"/>
          <w:sz w:val="20"/>
        </w:rPr>
      </w:pPr>
    </w:p>
    <w:p w:rsidR="00A40CD7" w:rsidRDefault="00A40CD7">
      <w:pPr>
        <w:pStyle w:val="BodyText"/>
        <w:rPr>
          <w:rFonts w:ascii="Times New Roman"/>
          <w:sz w:val="20"/>
        </w:rPr>
      </w:pPr>
    </w:p>
    <w:p w:rsidR="00A40CD7" w:rsidRDefault="00000000">
      <w:pPr>
        <w:pStyle w:val="Title"/>
        <w:spacing w:before="238" w:line="415" w:lineRule="auto"/>
        <w:ind w:firstLine="0"/>
        <w:rPr>
          <w:color w:val="0A5293"/>
          <w:w w:val="105"/>
        </w:rPr>
      </w:pPr>
      <w:r>
        <w:rPr>
          <w:color w:val="8EAADB"/>
        </w:rPr>
        <w:t>Low</w:t>
      </w:r>
      <w:r>
        <w:rPr>
          <w:color w:val="8EAADB"/>
          <w:spacing w:val="11"/>
        </w:rPr>
        <w:t xml:space="preserve"> </w:t>
      </w:r>
      <w:r>
        <w:rPr>
          <w:color w:val="8EAADB"/>
        </w:rPr>
        <w:t>Level</w:t>
      </w:r>
      <w:r>
        <w:rPr>
          <w:color w:val="8EAADB"/>
          <w:spacing w:val="5"/>
        </w:rPr>
        <w:t xml:space="preserve"> </w:t>
      </w:r>
      <w:r>
        <w:rPr>
          <w:color w:val="8EAADB"/>
        </w:rPr>
        <w:t>Design</w:t>
      </w:r>
      <w:r>
        <w:rPr>
          <w:color w:val="8EAADB"/>
          <w:spacing w:val="8"/>
        </w:rPr>
        <w:t xml:space="preserve"> </w:t>
      </w:r>
      <w:r>
        <w:rPr>
          <w:color w:val="8EAADB"/>
        </w:rPr>
        <w:t>(LLD)</w:t>
      </w:r>
      <w:r>
        <w:rPr>
          <w:color w:val="8EAADB"/>
          <w:spacing w:val="-172"/>
        </w:rPr>
        <w:t xml:space="preserve"> </w:t>
      </w:r>
    </w:p>
    <w:p w:rsidR="00D02887" w:rsidRDefault="00D02887">
      <w:pPr>
        <w:pStyle w:val="Title"/>
        <w:spacing w:before="238" w:line="415" w:lineRule="auto"/>
        <w:ind w:firstLine="0"/>
      </w:pPr>
      <w:r>
        <w:rPr>
          <w:color w:val="0A5293"/>
          <w:w w:val="105"/>
        </w:rPr>
        <w:t xml:space="preserve">React Js : Calculator </w:t>
      </w:r>
    </w:p>
    <w:p w:rsidR="00A40CD7" w:rsidRDefault="00A40CD7">
      <w:pPr>
        <w:pStyle w:val="BodyText"/>
        <w:spacing w:before="10"/>
        <w:rPr>
          <w:sz w:val="100"/>
        </w:rPr>
      </w:pPr>
    </w:p>
    <w:p w:rsidR="00A40CD7" w:rsidRDefault="00D02887" w:rsidP="00D02887">
      <w:pPr>
        <w:pStyle w:val="Title"/>
        <w:spacing w:line="314" w:lineRule="auto"/>
        <w:ind w:left="0" w:right="4068" w:firstLine="0"/>
        <w:jc w:val="left"/>
        <w:rPr>
          <w:rFonts w:ascii="Calibri"/>
        </w:rPr>
      </w:pPr>
      <w:r>
        <w:rPr>
          <w:rFonts w:ascii="Calibri"/>
        </w:rPr>
        <w:t xml:space="preserve">               Abhishek Shinde</w:t>
      </w:r>
    </w:p>
    <w:p w:rsidR="00A40CD7" w:rsidRDefault="00A40CD7">
      <w:pPr>
        <w:spacing w:line="314" w:lineRule="auto"/>
        <w:rPr>
          <w:rFonts w:ascii="Calibri"/>
        </w:rPr>
        <w:sectPr w:rsidR="00A40CD7">
          <w:headerReference w:type="default" r:id="rId7"/>
          <w:footerReference w:type="default" r:id="rId8"/>
          <w:type w:val="continuous"/>
          <w:pgSz w:w="11910" w:h="16840"/>
          <w:pgMar w:top="1340" w:right="280" w:bottom="1460" w:left="1340" w:header="445" w:footer="1269" w:gutter="0"/>
          <w:pgNumType w:start="1"/>
          <w:cols w:space="720"/>
        </w:sectPr>
      </w:pPr>
    </w:p>
    <w:p w:rsidR="00A40CD7" w:rsidRDefault="00A40CD7">
      <w:pPr>
        <w:pStyle w:val="BodyText"/>
        <w:rPr>
          <w:b/>
          <w:sz w:val="20"/>
        </w:rPr>
      </w:pPr>
    </w:p>
    <w:p w:rsidR="00A40CD7" w:rsidRDefault="00A40CD7">
      <w:pPr>
        <w:pStyle w:val="BodyText"/>
        <w:rPr>
          <w:b/>
          <w:sz w:val="20"/>
        </w:rPr>
      </w:pPr>
    </w:p>
    <w:p w:rsidR="00A40CD7" w:rsidRDefault="00A40CD7">
      <w:pPr>
        <w:pStyle w:val="BodyText"/>
        <w:rPr>
          <w:b/>
          <w:sz w:val="20"/>
        </w:rPr>
      </w:pPr>
    </w:p>
    <w:p w:rsidR="00A40CD7" w:rsidRDefault="00A40CD7">
      <w:pPr>
        <w:pStyle w:val="BodyText"/>
        <w:rPr>
          <w:b/>
          <w:sz w:val="20"/>
        </w:rPr>
      </w:pPr>
    </w:p>
    <w:p w:rsidR="00A40CD7" w:rsidRDefault="00A40CD7">
      <w:pPr>
        <w:pStyle w:val="BodyText"/>
        <w:rPr>
          <w:b/>
          <w:sz w:val="20"/>
        </w:rPr>
      </w:pPr>
    </w:p>
    <w:p w:rsidR="00A40CD7" w:rsidRDefault="00A40CD7">
      <w:pPr>
        <w:pStyle w:val="BodyText"/>
        <w:rPr>
          <w:b/>
          <w:sz w:val="20"/>
        </w:rPr>
      </w:pPr>
    </w:p>
    <w:p w:rsidR="00A40CD7" w:rsidRDefault="00A40CD7">
      <w:pPr>
        <w:pStyle w:val="BodyText"/>
        <w:rPr>
          <w:b/>
          <w:sz w:val="20"/>
        </w:rPr>
      </w:pPr>
    </w:p>
    <w:p w:rsidR="00A40CD7" w:rsidRDefault="00A40CD7">
      <w:pPr>
        <w:pStyle w:val="BodyText"/>
        <w:rPr>
          <w:b/>
          <w:sz w:val="20"/>
        </w:rPr>
      </w:pPr>
    </w:p>
    <w:p w:rsidR="00A40CD7" w:rsidRDefault="00A40CD7">
      <w:pPr>
        <w:pStyle w:val="BodyText"/>
        <w:rPr>
          <w:b/>
          <w:sz w:val="20"/>
        </w:rPr>
      </w:pPr>
    </w:p>
    <w:p w:rsidR="00A40CD7" w:rsidRDefault="00A40CD7">
      <w:pPr>
        <w:pStyle w:val="BodyText"/>
        <w:rPr>
          <w:b/>
          <w:sz w:val="20"/>
        </w:rPr>
      </w:pPr>
    </w:p>
    <w:p w:rsidR="00A40CD7" w:rsidRDefault="00A40CD7">
      <w:pPr>
        <w:pStyle w:val="BodyText"/>
        <w:rPr>
          <w:b/>
          <w:sz w:val="20"/>
        </w:rPr>
      </w:pPr>
    </w:p>
    <w:p w:rsidR="00A40CD7" w:rsidRDefault="00A40CD7">
      <w:pPr>
        <w:pStyle w:val="BodyText"/>
        <w:rPr>
          <w:b/>
          <w:sz w:val="20"/>
        </w:rPr>
      </w:pPr>
    </w:p>
    <w:p w:rsidR="00A40CD7" w:rsidRDefault="00A40CD7">
      <w:pPr>
        <w:pStyle w:val="BodyText"/>
        <w:rPr>
          <w:b/>
          <w:sz w:val="20"/>
        </w:rPr>
      </w:pPr>
    </w:p>
    <w:p w:rsidR="00A40CD7" w:rsidRDefault="00A40CD7">
      <w:pPr>
        <w:pStyle w:val="BodyText"/>
        <w:rPr>
          <w:b/>
          <w:sz w:val="20"/>
        </w:rPr>
      </w:pPr>
    </w:p>
    <w:p w:rsidR="00A40CD7" w:rsidRDefault="00A40CD7">
      <w:pPr>
        <w:pStyle w:val="BodyText"/>
        <w:rPr>
          <w:b/>
          <w:sz w:val="20"/>
        </w:rPr>
      </w:pPr>
    </w:p>
    <w:p w:rsidR="00A40CD7" w:rsidRDefault="00A40CD7">
      <w:pPr>
        <w:pStyle w:val="BodyText"/>
        <w:rPr>
          <w:b/>
          <w:sz w:val="20"/>
        </w:rPr>
      </w:pPr>
    </w:p>
    <w:p w:rsidR="00A40CD7" w:rsidRDefault="00A40CD7">
      <w:pPr>
        <w:pStyle w:val="BodyText"/>
        <w:rPr>
          <w:b/>
          <w:sz w:val="20"/>
        </w:rPr>
      </w:pPr>
    </w:p>
    <w:p w:rsidR="00A40CD7" w:rsidRDefault="00A40CD7">
      <w:pPr>
        <w:pStyle w:val="BodyText"/>
        <w:rPr>
          <w:b/>
          <w:sz w:val="20"/>
        </w:rPr>
      </w:pPr>
    </w:p>
    <w:p w:rsidR="00A40CD7" w:rsidRDefault="00A40CD7">
      <w:pPr>
        <w:pStyle w:val="BodyText"/>
        <w:spacing w:before="10"/>
        <w:rPr>
          <w:b/>
          <w:sz w:val="17"/>
        </w:rPr>
      </w:pPr>
    </w:p>
    <w:p w:rsidR="00A40CD7" w:rsidRDefault="00000000">
      <w:pPr>
        <w:spacing w:before="93"/>
        <w:ind w:left="100"/>
        <w:rPr>
          <w:b/>
          <w:sz w:val="32"/>
        </w:rPr>
      </w:pPr>
      <w:r>
        <w:rPr>
          <w:b/>
          <w:color w:val="2E5395"/>
          <w:sz w:val="32"/>
        </w:rPr>
        <w:t>Contents</w:t>
      </w:r>
    </w:p>
    <w:p w:rsidR="00A40CD7" w:rsidRDefault="00A40CD7" w:rsidP="00677391">
      <w:pPr>
        <w:pStyle w:val="BodyText"/>
        <w:tabs>
          <w:tab w:val="right" w:pos="9120"/>
        </w:tabs>
        <w:spacing w:before="50"/>
      </w:pPr>
    </w:p>
    <w:p w:rsidR="00A40CD7" w:rsidRDefault="00000000">
      <w:pPr>
        <w:tabs>
          <w:tab w:val="right" w:pos="9120"/>
        </w:tabs>
        <w:spacing w:before="138"/>
        <w:ind w:left="100"/>
      </w:pPr>
      <w:hyperlink w:anchor="_bookmark1" w:history="1">
        <w:r>
          <w:rPr>
            <w:b/>
          </w:rPr>
          <w:t>Abstract</w:t>
        </w:r>
      </w:hyperlink>
      <w:hyperlink w:anchor="_bookmark1" w:history="1">
        <w:r>
          <w:rPr>
            <w:b/>
          </w:rPr>
          <w:tab/>
        </w:r>
        <w:r w:rsidR="00677391">
          <w:t>3</w:t>
        </w:r>
      </w:hyperlink>
    </w:p>
    <w:p w:rsidR="00A40CD7" w:rsidRDefault="00000000">
      <w:pPr>
        <w:pStyle w:val="BodyText"/>
        <w:tabs>
          <w:tab w:val="left" w:pos="542"/>
        </w:tabs>
        <w:spacing w:before="133"/>
        <w:ind w:left="100"/>
        <w:rPr>
          <w:rFonts w:ascii="Calibri"/>
        </w:rPr>
      </w:pPr>
      <w:hyperlink w:anchor="_bookmark2" w:history="1">
        <w:r>
          <w:t>1</w:t>
        </w:r>
      </w:hyperlink>
      <w:r>
        <w:tab/>
      </w:r>
      <w:r w:rsidR="00677391">
        <w:t xml:space="preserve">Introduction                                                                                                          </w:t>
      </w:r>
      <w:r w:rsidR="009A77D4" w:rsidRPr="00677391">
        <w:t>3</w:t>
      </w:r>
    </w:p>
    <w:p w:rsidR="00A40CD7" w:rsidRDefault="00000000">
      <w:pPr>
        <w:pStyle w:val="BodyText"/>
        <w:tabs>
          <w:tab w:val="left" w:pos="979"/>
        </w:tabs>
        <w:spacing w:before="119"/>
        <w:ind w:left="321"/>
        <w:rPr>
          <w:rFonts w:ascii="Calibri"/>
        </w:rPr>
      </w:pPr>
      <w:hyperlink w:anchor="_bookmark3" w:history="1">
        <w:r>
          <w:t>1.1</w:t>
        </w:r>
      </w:hyperlink>
      <w:r>
        <w:tab/>
      </w:r>
      <w:r w:rsidR="00677391">
        <w:t xml:space="preserve">Why this LLD document                                                                                   </w:t>
      </w:r>
      <w:r w:rsidR="009A77D4" w:rsidRPr="00150FB9">
        <w:t>3</w:t>
      </w:r>
    </w:p>
    <w:p w:rsidR="00A40CD7" w:rsidRDefault="00000000">
      <w:pPr>
        <w:pStyle w:val="BodyText"/>
        <w:tabs>
          <w:tab w:val="left" w:pos="979"/>
        </w:tabs>
        <w:spacing w:before="119"/>
        <w:ind w:left="321"/>
        <w:rPr>
          <w:rFonts w:ascii="Calibri"/>
        </w:rPr>
      </w:pPr>
      <w:hyperlink w:anchor="_bookmark4" w:history="1">
        <w:r>
          <w:t>1.2</w:t>
        </w:r>
      </w:hyperlink>
      <w:r>
        <w:tab/>
      </w:r>
      <w:r w:rsidR="00150FB9">
        <w:t xml:space="preserve">Scope                                                                                                           </w:t>
      </w:r>
      <w:r w:rsidR="00150FB9" w:rsidRPr="00150FB9">
        <w:t xml:space="preserve"> </w:t>
      </w:r>
      <w:r w:rsidR="009A77D4" w:rsidRPr="00150FB9">
        <w:t>4</w:t>
      </w:r>
    </w:p>
    <w:p w:rsidR="00A40CD7" w:rsidRDefault="00000000">
      <w:pPr>
        <w:pStyle w:val="BodyText"/>
        <w:tabs>
          <w:tab w:val="left" w:pos="979"/>
        </w:tabs>
        <w:spacing w:before="120"/>
        <w:ind w:left="321"/>
        <w:rPr>
          <w:rFonts w:ascii="Calibri"/>
        </w:rPr>
      </w:pPr>
      <w:hyperlink w:anchor="_bookmark5" w:history="1">
        <w:r>
          <w:t>1.3</w:t>
        </w:r>
      </w:hyperlink>
      <w:r>
        <w:tab/>
      </w:r>
      <w:r w:rsidR="00150FB9">
        <w:t xml:space="preserve">Constraints                                                                                                    </w:t>
      </w:r>
      <w:r w:rsidR="00150FB9" w:rsidRPr="00150FB9">
        <w:t xml:space="preserve"> </w:t>
      </w:r>
      <w:r w:rsidR="009A77D4" w:rsidRPr="00150FB9">
        <w:t>4</w:t>
      </w:r>
    </w:p>
    <w:p w:rsidR="00A40CD7" w:rsidRDefault="00000000">
      <w:pPr>
        <w:pStyle w:val="BodyText"/>
        <w:tabs>
          <w:tab w:val="left" w:pos="979"/>
        </w:tabs>
        <w:spacing w:before="119"/>
        <w:ind w:left="321"/>
        <w:rPr>
          <w:rFonts w:ascii="Calibri"/>
        </w:rPr>
      </w:pPr>
      <w:hyperlink w:anchor="_bookmark6" w:history="1">
        <w:r>
          <w:t>1.4</w:t>
        </w:r>
      </w:hyperlink>
      <w:r>
        <w:tab/>
      </w:r>
      <w:r w:rsidR="00150FB9">
        <w:t xml:space="preserve">Risks                                                                                                             </w:t>
      </w:r>
      <w:r w:rsidR="00150FB9" w:rsidRPr="00150FB9">
        <w:t xml:space="preserve"> </w:t>
      </w:r>
      <w:r w:rsidR="009A77D4" w:rsidRPr="00150FB9">
        <w:t>4</w:t>
      </w:r>
    </w:p>
    <w:p w:rsidR="00A40CD7" w:rsidRDefault="00000000">
      <w:pPr>
        <w:pStyle w:val="BodyText"/>
        <w:tabs>
          <w:tab w:val="left" w:pos="979"/>
        </w:tabs>
        <w:spacing w:before="124"/>
        <w:ind w:left="321"/>
        <w:rPr>
          <w:rFonts w:ascii="Calibri"/>
        </w:rPr>
      </w:pPr>
      <w:hyperlink w:anchor="_bookmark7" w:history="1">
        <w:r>
          <w:t>1.5</w:t>
        </w:r>
      </w:hyperlink>
      <w:r>
        <w:tab/>
      </w:r>
      <w:r w:rsidR="00150FB9">
        <w:t xml:space="preserve">Out of Scope                                                                                                   </w:t>
      </w:r>
      <w:r w:rsidR="009A77D4" w:rsidRPr="00150FB9">
        <w:t>4</w:t>
      </w:r>
    </w:p>
    <w:p w:rsidR="00A40CD7" w:rsidRDefault="00000000">
      <w:pPr>
        <w:pStyle w:val="BodyText"/>
        <w:tabs>
          <w:tab w:val="left" w:pos="542"/>
        </w:tabs>
        <w:spacing w:before="119"/>
        <w:ind w:left="100"/>
        <w:rPr>
          <w:rFonts w:ascii="Calibri"/>
        </w:rPr>
      </w:pPr>
      <w:hyperlink w:anchor="_bookmark8" w:history="1">
        <w:r>
          <w:t>2</w:t>
        </w:r>
      </w:hyperlink>
      <w:r>
        <w:tab/>
      </w:r>
      <w:r w:rsidR="00150FB9">
        <w:t xml:space="preserve">Technical Specifications                                                                                          </w:t>
      </w:r>
      <w:r w:rsidR="009A77D4" w:rsidRPr="00150FB9">
        <w:t>5</w:t>
      </w:r>
    </w:p>
    <w:p w:rsidR="00A40CD7" w:rsidRPr="009A77D4" w:rsidRDefault="00000000">
      <w:pPr>
        <w:pStyle w:val="ListParagraph"/>
        <w:numPr>
          <w:ilvl w:val="1"/>
          <w:numId w:val="8"/>
        </w:numPr>
        <w:tabs>
          <w:tab w:val="left" w:pos="691"/>
          <w:tab w:val="right" w:pos="9120"/>
        </w:tabs>
        <w:spacing w:before="120"/>
        <w:ind w:hanging="370"/>
      </w:pPr>
      <w:hyperlink w:anchor="_bookmark9" w:history="1">
        <w:r w:rsidR="009A77D4">
          <w:rPr>
            <w:w w:val="105"/>
          </w:rPr>
          <w:t>Components</w:t>
        </w:r>
        <w:r>
          <w:rPr>
            <w:w w:val="105"/>
          </w:rPr>
          <w:tab/>
        </w:r>
        <w:r w:rsidR="009A77D4">
          <w:rPr>
            <w:w w:val="105"/>
          </w:rPr>
          <w:t>5</w:t>
        </w:r>
      </w:hyperlink>
    </w:p>
    <w:p w:rsidR="009A77D4" w:rsidRDefault="009A77D4" w:rsidP="009A77D4">
      <w:pPr>
        <w:tabs>
          <w:tab w:val="left" w:pos="691"/>
          <w:tab w:val="right" w:pos="9120"/>
        </w:tabs>
        <w:spacing w:before="120"/>
        <w:ind w:left="690"/>
      </w:pPr>
      <w:r>
        <w:t>2.1.1 Input Schema                                                                                             6</w:t>
      </w:r>
    </w:p>
    <w:p w:rsidR="00A40CD7" w:rsidRDefault="00000000" w:rsidP="009A77D4">
      <w:pPr>
        <w:pStyle w:val="ListParagraph"/>
        <w:numPr>
          <w:ilvl w:val="1"/>
          <w:numId w:val="8"/>
        </w:numPr>
        <w:tabs>
          <w:tab w:val="left" w:pos="691"/>
          <w:tab w:val="right" w:pos="9120"/>
        </w:tabs>
        <w:spacing w:before="132"/>
        <w:ind w:hanging="370"/>
      </w:pPr>
      <w:hyperlink w:anchor="_bookmark10" w:history="1">
        <w:r w:rsidR="009A77D4">
          <w:rPr>
            <w:w w:val="105"/>
          </w:rPr>
          <w:t>Deployment</w:t>
        </w:r>
        <w:r>
          <w:rPr>
            <w:w w:val="105"/>
          </w:rPr>
          <w:tab/>
          <w:t>7</w:t>
        </w:r>
      </w:hyperlink>
    </w:p>
    <w:p w:rsidR="00A40CD7" w:rsidRDefault="00000000">
      <w:pPr>
        <w:pStyle w:val="BodyText"/>
        <w:tabs>
          <w:tab w:val="left" w:pos="542"/>
        </w:tabs>
        <w:spacing w:before="133"/>
        <w:ind w:left="100"/>
        <w:rPr>
          <w:rFonts w:ascii="Calibri"/>
        </w:rPr>
      </w:pPr>
      <w:hyperlink w:anchor="_bookmark12" w:history="1">
        <w:r>
          <w:t>3</w:t>
        </w:r>
      </w:hyperlink>
      <w:r>
        <w:tab/>
      </w:r>
      <w:r w:rsidR="00677391">
        <w:t xml:space="preserve">Technology Stack                                                                                                  </w:t>
      </w:r>
      <w:r w:rsidR="00677391" w:rsidRPr="00677391">
        <w:t>7</w:t>
      </w:r>
    </w:p>
    <w:p w:rsidR="00A40CD7" w:rsidRDefault="00000000">
      <w:pPr>
        <w:pStyle w:val="BodyText"/>
        <w:tabs>
          <w:tab w:val="left" w:pos="542"/>
        </w:tabs>
        <w:spacing w:before="125"/>
        <w:ind w:left="100"/>
        <w:rPr>
          <w:rFonts w:ascii="Calibri"/>
        </w:rPr>
      </w:pPr>
      <w:hyperlink w:anchor="_bookmark13" w:history="1">
        <w:r>
          <w:t>4</w:t>
        </w:r>
      </w:hyperlink>
      <w:r>
        <w:tab/>
      </w:r>
      <w:r w:rsidR="00677391">
        <w:t xml:space="preserve">Proposed Solution                                                                                                 </w:t>
      </w:r>
      <w:r w:rsidR="00677391" w:rsidRPr="00677391">
        <w:t>7</w:t>
      </w:r>
    </w:p>
    <w:p w:rsidR="00A40CD7" w:rsidRDefault="00000000">
      <w:pPr>
        <w:pStyle w:val="BodyText"/>
        <w:tabs>
          <w:tab w:val="left" w:pos="542"/>
        </w:tabs>
        <w:spacing w:before="119"/>
        <w:ind w:left="100"/>
        <w:rPr>
          <w:rFonts w:ascii="Calibri"/>
        </w:rPr>
      </w:pPr>
      <w:hyperlink w:anchor="_bookmark14" w:history="1">
        <w:r>
          <w:t>5</w:t>
        </w:r>
      </w:hyperlink>
      <w:r>
        <w:tab/>
      </w:r>
      <w:r w:rsidR="00677391">
        <w:t xml:space="preserve">Workflow                                                                                                             </w:t>
      </w:r>
      <w:r w:rsidR="00677391" w:rsidRPr="00677391">
        <w:t>8</w:t>
      </w:r>
      <w:r w:rsidR="00677391">
        <w:rPr>
          <w:rFonts w:ascii="Calibri"/>
        </w:rPr>
        <w:t xml:space="preserve"> </w:t>
      </w:r>
    </w:p>
    <w:p w:rsidR="00A40CD7" w:rsidRDefault="00000000">
      <w:pPr>
        <w:pStyle w:val="BodyText"/>
        <w:tabs>
          <w:tab w:val="left" w:pos="542"/>
        </w:tabs>
        <w:spacing w:before="119"/>
        <w:ind w:left="100"/>
        <w:rPr>
          <w:rFonts w:ascii="Calibri"/>
        </w:rPr>
      </w:pPr>
      <w:hyperlink w:anchor="_bookmark15" w:history="1">
        <w:r>
          <w:t>6</w:t>
        </w:r>
      </w:hyperlink>
      <w:r>
        <w:tab/>
      </w:r>
      <w:r w:rsidR="00677391">
        <w:t xml:space="preserve">User I/O workflow                                                                                                 </w:t>
      </w:r>
      <w:r w:rsidR="00677391" w:rsidRPr="00677391">
        <w:t>9</w:t>
      </w:r>
    </w:p>
    <w:p w:rsidR="00A40CD7" w:rsidRDefault="00000000">
      <w:pPr>
        <w:pStyle w:val="BodyText"/>
        <w:tabs>
          <w:tab w:val="left" w:pos="542"/>
        </w:tabs>
        <w:spacing w:before="119"/>
        <w:ind w:left="100"/>
      </w:pPr>
      <w:hyperlink w:anchor="_bookmark16" w:history="1">
        <w:r>
          <w:t>7</w:t>
        </w:r>
      </w:hyperlink>
      <w:r>
        <w:tab/>
      </w:r>
      <w:r w:rsidR="00677391">
        <w:t xml:space="preserve">Test cases                                                                                                           </w:t>
      </w:r>
      <w:r w:rsidR="00677391" w:rsidRPr="00677391">
        <w:t>10</w:t>
      </w:r>
    </w:p>
    <w:p w:rsidR="00677391" w:rsidRDefault="00677391">
      <w:pPr>
        <w:pStyle w:val="BodyText"/>
        <w:tabs>
          <w:tab w:val="left" w:pos="542"/>
        </w:tabs>
        <w:spacing w:before="119"/>
        <w:ind w:left="100"/>
      </w:pPr>
      <w:hyperlink w:anchor="_bookmark16" w:history="1">
        <w:r>
          <w:t>7</w:t>
        </w:r>
      </w:hyperlink>
      <w:r>
        <w:tab/>
      </w:r>
      <w:r>
        <w:t>KeyPerformanceIndicator(KPI)</w:t>
      </w:r>
      <w:r>
        <w:t xml:space="preserve">                                                                               </w:t>
      </w:r>
      <w:r>
        <w:t>10</w:t>
      </w:r>
      <w:r>
        <w:t xml:space="preserve">                       </w:t>
      </w:r>
    </w:p>
    <w:p w:rsidR="00677391" w:rsidRDefault="00677391">
      <w:pPr>
        <w:pStyle w:val="BodyText"/>
        <w:tabs>
          <w:tab w:val="left" w:pos="542"/>
        </w:tabs>
        <w:spacing w:before="119"/>
        <w:ind w:left="100"/>
        <w:rPr>
          <w:rFonts w:ascii="Calibri"/>
        </w:rPr>
      </w:pPr>
    </w:p>
    <w:p w:rsidR="00A40CD7" w:rsidRDefault="00A40CD7">
      <w:pPr>
        <w:rPr>
          <w:rFonts w:ascii="Calibri"/>
        </w:rPr>
      </w:pPr>
    </w:p>
    <w:p w:rsidR="00677391" w:rsidRDefault="00677391">
      <w:pPr>
        <w:rPr>
          <w:rFonts w:ascii="Calibri"/>
        </w:rPr>
        <w:sectPr w:rsidR="00677391">
          <w:pgSz w:w="11910" w:h="16840"/>
          <w:pgMar w:top="1340" w:right="280" w:bottom="1460" w:left="1340" w:header="445" w:footer="1269" w:gutter="0"/>
          <w:cols w:space="720"/>
        </w:sectPr>
      </w:pPr>
    </w:p>
    <w:p w:rsidR="00A40CD7" w:rsidRDefault="00A40CD7">
      <w:pPr>
        <w:pStyle w:val="BodyText"/>
        <w:rPr>
          <w:rFonts w:ascii="Calibri"/>
          <w:sz w:val="20"/>
        </w:rPr>
      </w:pPr>
    </w:p>
    <w:p w:rsidR="00A40CD7" w:rsidRDefault="00A40CD7">
      <w:pPr>
        <w:pStyle w:val="BodyText"/>
        <w:rPr>
          <w:rFonts w:ascii="Calibri"/>
          <w:sz w:val="20"/>
        </w:rPr>
      </w:pPr>
    </w:p>
    <w:p w:rsidR="00A40CD7" w:rsidRDefault="00A40CD7">
      <w:pPr>
        <w:pStyle w:val="BodyText"/>
        <w:rPr>
          <w:rFonts w:ascii="Calibri"/>
          <w:sz w:val="20"/>
        </w:rPr>
      </w:pPr>
    </w:p>
    <w:p w:rsidR="00A40CD7" w:rsidRDefault="00A40CD7">
      <w:pPr>
        <w:pStyle w:val="BodyText"/>
        <w:spacing w:before="5"/>
        <w:rPr>
          <w:rFonts w:ascii="Calibri"/>
          <w:sz w:val="19"/>
        </w:rPr>
      </w:pPr>
    </w:p>
    <w:p w:rsidR="00A40CD7" w:rsidRDefault="00000000">
      <w:pPr>
        <w:pStyle w:val="Heading1"/>
        <w:ind w:firstLine="0"/>
      </w:pPr>
      <w:bookmarkStart w:id="0" w:name="_bookmark1"/>
      <w:bookmarkEnd w:id="0"/>
      <w:r>
        <w:rPr>
          <w:color w:val="2E5395"/>
        </w:rPr>
        <w:t>Abstract</w:t>
      </w:r>
    </w:p>
    <w:p w:rsidR="00A40CD7" w:rsidRPr="009A77D4" w:rsidRDefault="009A77D4">
      <w:pPr>
        <w:pStyle w:val="BodyText"/>
      </w:pPr>
      <w:r w:rsidRPr="009A77D4">
        <w:rPr>
          <w:color w:val="000000"/>
          <w:shd w:val="clear" w:color="auto" w:fill="FFFFFF"/>
        </w:rPr>
        <w:t>The ReactJS Calculator Web App is a modern and user-friendly application designed to empower users with the ability to perform basic arithmetic calculations through an intuitive and responsive interface. Leveraging the power of the React JavaScript library, this web app offers a versatile and seamless experience for individuals seeking a reliable tool for everyday calculations.</w:t>
      </w:r>
    </w:p>
    <w:p w:rsidR="00A40CD7" w:rsidRDefault="00A40CD7">
      <w:pPr>
        <w:pStyle w:val="BodyText"/>
        <w:rPr>
          <w:sz w:val="28"/>
        </w:rPr>
      </w:pPr>
    </w:p>
    <w:p w:rsidR="00A40CD7" w:rsidRDefault="00A40CD7">
      <w:pPr>
        <w:pStyle w:val="BodyText"/>
        <w:rPr>
          <w:sz w:val="28"/>
        </w:rPr>
      </w:pPr>
    </w:p>
    <w:p w:rsidR="00A40CD7" w:rsidRDefault="00000000">
      <w:pPr>
        <w:pStyle w:val="Heading1"/>
        <w:numPr>
          <w:ilvl w:val="0"/>
          <w:numId w:val="7"/>
        </w:numPr>
        <w:tabs>
          <w:tab w:val="left" w:pos="532"/>
          <w:tab w:val="left" w:pos="533"/>
        </w:tabs>
        <w:spacing w:before="177"/>
      </w:pPr>
      <w:bookmarkStart w:id="1" w:name="_bookmark2"/>
      <w:bookmarkEnd w:id="1"/>
      <w:r>
        <w:rPr>
          <w:color w:val="2E5395"/>
        </w:rPr>
        <w:t>Introduction</w:t>
      </w:r>
    </w:p>
    <w:p w:rsidR="00A40CD7" w:rsidRDefault="00000000">
      <w:pPr>
        <w:pStyle w:val="Heading2"/>
        <w:numPr>
          <w:ilvl w:val="1"/>
          <w:numId w:val="7"/>
        </w:numPr>
        <w:tabs>
          <w:tab w:val="left" w:pos="677"/>
        </w:tabs>
        <w:spacing w:before="114"/>
      </w:pPr>
      <w:bookmarkStart w:id="2" w:name="_bookmark3"/>
      <w:bookmarkEnd w:id="2"/>
      <w:r>
        <w:rPr>
          <w:color w:val="4471C4"/>
          <w:w w:val="95"/>
        </w:rPr>
        <w:t>Why</w:t>
      </w:r>
      <w:r>
        <w:rPr>
          <w:color w:val="4471C4"/>
          <w:spacing w:val="1"/>
          <w:w w:val="95"/>
        </w:rPr>
        <w:t xml:space="preserve"> </w:t>
      </w:r>
      <w:r>
        <w:rPr>
          <w:color w:val="4471C4"/>
          <w:w w:val="95"/>
        </w:rPr>
        <w:t>this</w:t>
      </w:r>
      <w:r>
        <w:rPr>
          <w:color w:val="4471C4"/>
          <w:spacing w:val="-4"/>
          <w:w w:val="95"/>
        </w:rPr>
        <w:t xml:space="preserve"> </w:t>
      </w:r>
      <w:r>
        <w:rPr>
          <w:color w:val="4471C4"/>
          <w:w w:val="95"/>
        </w:rPr>
        <w:t>Low-Level</w:t>
      </w:r>
      <w:r>
        <w:rPr>
          <w:color w:val="4471C4"/>
          <w:spacing w:val="3"/>
          <w:w w:val="95"/>
        </w:rPr>
        <w:t xml:space="preserve"> </w:t>
      </w:r>
      <w:r>
        <w:rPr>
          <w:color w:val="4471C4"/>
          <w:w w:val="95"/>
        </w:rPr>
        <w:t>Design</w:t>
      </w:r>
      <w:r>
        <w:rPr>
          <w:color w:val="4471C4"/>
          <w:spacing w:val="-4"/>
          <w:w w:val="95"/>
        </w:rPr>
        <w:t xml:space="preserve"> </w:t>
      </w:r>
      <w:r>
        <w:rPr>
          <w:color w:val="4471C4"/>
          <w:w w:val="95"/>
        </w:rPr>
        <w:t>Document?</w:t>
      </w:r>
    </w:p>
    <w:p w:rsidR="00984B3E" w:rsidRDefault="00984B3E">
      <w:pPr>
        <w:rPr>
          <w:color w:val="000000"/>
          <w:shd w:val="clear" w:color="auto" w:fill="FFFFFF"/>
        </w:rPr>
      </w:pPr>
      <w:r w:rsidRPr="00984B3E">
        <w:rPr>
          <w:color w:val="000000"/>
          <w:shd w:val="clear" w:color="auto" w:fill="FFFFFF"/>
        </w:rPr>
        <w:t>The purpose of this Low-Level Design (LLD) document is to provide an in-depth technical blueprint for the implementation of the ReactJS Calculator App. While the High-Level Design offers an overview of the app's architecture and components, this LLD document delves deeper into the specifics of how the app will be structured, the interactions between components, data flow, and error handling mechanisms.</w:t>
      </w:r>
      <w:r w:rsidRPr="00984B3E">
        <w:rPr>
          <w:color w:val="000000"/>
        </w:rPr>
        <w:br/>
      </w:r>
      <w:r w:rsidRPr="00984B3E">
        <w:rPr>
          <w:color w:val="000000"/>
        </w:rPr>
        <w:br/>
      </w:r>
      <w:r w:rsidRPr="00984B3E">
        <w:rPr>
          <w:color w:val="000000"/>
          <w:shd w:val="clear" w:color="auto" w:fill="FFFFFF"/>
        </w:rPr>
        <w:t>By detailing the finer technical aspects of the app, this document serves as a comprehensive reference for developers who will be involved in the implementation phase. It outlines the decision-making process behind the chosen design patterns, state management approach, and user interface interactions. Moreover, the LLD document acts as a guiding resource for ensuring code modularity, maintainability, and reusability throughout the development lifecycle.</w:t>
      </w:r>
    </w:p>
    <w:p w:rsidR="00984B3E" w:rsidRDefault="00984B3E">
      <w:pPr>
        <w:rPr>
          <w:color w:val="000000"/>
          <w:shd w:val="clear" w:color="auto" w:fill="FFFFFF"/>
        </w:rPr>
      </w:pPr>
    </w:p>
    <w:p w:rsidR="00984B3E" w:rsidRDefault="00984B3E" w:rsidP="00984B3E">
      <w:pPr>
        <w:pStyle w:val="BodyText"/>
      </w:pPr>
      <w:r>
        <w:t>This project</w:t>
      </w:r>
      <w:r>
        <w:rPr>
          <w:spacing w:val="3"/>
        </w:rPr>
        <w:t xml:space="preserve"> </w:t>
      </w:r>
      <w:r>
        <w:t>shall</w:t>
      </w:r>
      <w:r>
        <w:rPr>
          <w:spacing w:val="-1"/>
        </w:rPr>
        <w:t xml:space="preserve"> </w:t>
      </w:r>
      <w:r>
        <w:t>be</w:t>
      </w:r>
      <w:r>
        <w:rPr>
          <w:spacing w:val="1"/>
        </w:rPr>
        <w:t xml:space="preserve"> </w:t>
      </w:r>
      <w:r>
        <w:t>delivered in</w:t>
      </w:r>
      <w:r>
        <w:rPr>
          <w:spacing w:val="-3"/>
        </w:rPr>
        <w:t xml:space="preserve"> </w:t>
      </w:r>
      <w:r>
        <w:t>two</w:t>
      </w:r>
      <w:r>
        <w:rPr>
          <w:spacing w:val="-1"/>
        </w:rPr>
        <w:t xml:space="preserve"> </w:t>
      </w:r>
      <w:r>
        <w:t>phases:</w:t>
      </w:r>
    </w:p>
    <w:p w:rsidR="00984B3E" w:rsidRDefault="00984B3E" w:rsidP="00984B3E">
      <w:pPr>
        <w:pStyle w:val="BodyText"/>
        <w:spacing w:before="195" w:line="393" w:lineRule="auto"/>
        <w:ind w:left="100" w:right="4476"/>
      </w:pPr>
      <w:r>
        <w:t>Phase</w:t>
      </w:r>
      <w:r>
        <w:rPr>
          <w:spacing w:val="9"/>
        </w:rPr>
        <w:t xml:space="preserve"> </w:t>
      </w:r>
      <w:r>
        <w:t>1:</w:t>
      </w:r>
      <w:r>
        <w:rPr>
          <w:spacing w:val="10"/>
        </w:rPr>
        <w:t xml:space="preserve"> Creating all basic Arithmetic Operations</w:t>
      </w:r>
    </w:p>
    <w:p w:rsidR="00A40CD7" w:rsidRPr="00984B3E" w:rsidRDefault="00984B3E" w:rsidP="00984B3E">
      <w:pPr>
        <w:pStyle w:val="BodyText"/>
        <w:spacing w:before="195" w:line="393" w:lineRule="auto"/>
        <w:ind w:left="100" w:right="4476"/>
        <w:sectPr w:rsidR="00A40CD7" w:rsidRPr="00984B3E">
          <w:pgSz w:w="11910" w:h="16840"/>
          <w:pgMar w:top="1340" w:right="280" w:bottom="1460" w:left="1340" w:header="445" w:footer="1269" w:gutter="0"/>
          <w:cols w:space="720"/>
        </w:sectPr>
      </w:pPr>
      <w:r>
        <w:t>Phase2:</w:t>
      </w:r>
      <w:r>
        <w:rPr>
          <w:spacing w:val="-13"/>
        </w:rPr>
        <w:t xml:space="preserve"> </w:t>
      </w:r>
      <w:r>
        <w:t>Creating both Light and Dark Mode in Calculator Ap</w:t>
      </w:r>
      <w:r w:rsidR="00191F9A">
        <w:t>p.</w:t>
      </w:r>
    </w:p>
    <w:p w:rsidR="00A40CD7" w:rsidRDefault="00A40CD7" w:rsidP="00984B3E">
      <w:pPr>
        <w:pStyle w:val="BodyText"/>
        <w:tabs>
          <w:tab w:val="left" w:pos="1944"/>
        </w:tabs>
        <w:rPr>
          <w:sz w:val="28"/>
        </w:rPr>
      </w:pPr>
      <w:bookmarkStart w:id="3" w:name="_bookmark4"/>
      <w:bookmarkEnd w:id="3"/>
    </w:p>
    <w:p w:rsidR="00A40CD7" w:rsidRDefault="00000000">
      <w:pPr>
        <w:pStyle w:val="Heading2"/>
        <w:numPr>
          <w:ilvl w:val="1"/>
          <w:numId w:val="7"/>
        </w:numPr>
        <w:tabs>
          <w:tab w:val="left" w:pos="677"/>
        </w:tabs>
        <w:spacing w:before="222"/>
      </w:pPr>
      <w:r>
        <w:rPr>
          <w:color w:val="4471C4"/>
        </w:rPr>
        <w:t>Scope</w:t>
      </w:r>
    </w:p>
    <w:p w:rsidR="00A40CD7" w:rsidRPr="00C44920" w:rsidRDefault="00C44920">
      <w:pPr>
        <w:pStyle w:val="BodyText"/>
      </w:pPr>
      <w:r w:rsidRPr="00C44920">
        <w:rPr>
          <w:color w:val="000000"/>
          <w:shd w:val="clear" w:color="auto" w:fill="FFFFFF"/>
        </w:rPr>
        <w:t>The scope of the ReactJS Calculator App encompasses the development of a user-friendly web-based calculator application that provides users with the ability to perform basic arithmetic calculations. The app will be designed to offer a straightforward and intuitive interface for users to input numerical values and select arithmetic operators for addition, subtraction, multiplication, and division operations. The primary goal of the app is to facilitate quick and accurate calculations while maintaining a responsive and visually appealing user experience.</w:t>
      </w:r>
    </w:p>
    <w:p w:rsidR="00A40CD7" w:rsidRPr="00C44920" w:rsidRDefault="00A40CD7">
      <w:pPr>
        <w:pStyle w:val="BodyText"/>
        <w:rPr>
          <w:sz w:val="28"/>
        </w:rPr>
      </w:pPr>
    </w:p>
    <w:p w:rsidR="00A40CD7" w:rsidRDefault="00A40CD7">
      <w:pPr>
        <w:pStyle w:val="BodyText"/>
        <w:spacing w:before="2"/>
        <w:rPr>
          <w:sz w:val="31"/>
        </w:rPr>
      </w:pPr>
    </w:p>
    <w:p w:rsidR="00A40CD7" w:rsidRDefault="00000000">
      <w:pPr>
        <w:pStyle w:val="Heading2"/>
        <w:numPr>
          <w:ilvl w:val="1"/>
          <w:numId w:val="7"/>
        </w:numPr>
        <w:tabs>
          <w:tab w:val="left" w:pos="677"/>
        </w:tabs>
      </w:pPr>
      <w:bookmarkStart w:id="4" w:name="_bookmark5"/>
      <w:bookmarkEnd w:id="4"/>
      <w:r>
        <w:rPr>
          <w:color w:val="4471C4"/>
        </w:rPr>
        <w:t>Constraints</w:t>
      </w:r>
    </w:p>
    <w:p w:rsidR="00A40CD7" w:rsidRDefault="00A40CD7"/>
    <w:p w:rsidR="00C44920" w:rsidRDefault="00C44920">
      <w:pPr>
        <w:rPr>
          <w:color w:val="000000"/>
          <w:shd w:val="clear" w:color="auto" w:fill="FFFFFF"/>
        </w:rPr>
      </w:pPr>
      <w:r w:rsidRPr="00C44920">
        <w:rPr>
          <w:color w:val="000000"/>
          <w:shd w:val="clear" w:color="auto" w:fill="FFFFFF"/>
        </w:rPr>
        <w:t>Limited project timeline might restrict the extent to which you can implement advanced features or thoroughly test the app.</w:t>
      </w:r>
    </w:p>
    <w:p w:rsidR="00984B3E" w:rsidRDefault="00984B3E">
      <w:pPr>
        <w:rPr>
          <w:color w:val="000000"/>
          <w:shd w:val="clear" w:color="auto" w:fill="FFFFFF"/>
        </w:rPr>
      </w:pPr>
    </w:p>
    <w:p w:rsidR="00984B3E" w:rsidRDefault="00984B3E" w:rsidP="00984B3E">
      <w:pPr>
        <w:pStyle w:val="Heading2"/>
        <w:numPr>
          <w:ilvl w:val="1"/>
          <w:numId w:val="7"/>
        </w:numPr>
        <w:tabs>
          <w:tab w:val="left" w:pos="677"/>
        </w:tabs>
        <w:spacing w:before="84"/>
      </w:pPr>
      <w:r>
        <w:rPr>
          <w:color w:val="4471C4"/>
        </w:rPr>
        <w:t>Risks</w:t>
      </w:r>
    </w:p>
    <w:p w:rsidR="00984B3E" w:rsidRPr="007879AC" w:rsidRDefault="00984B3E" w:rsidP="00984B3E">
      <w:pPr>
        <w:pStyle w:val="BodyText"/>
        <w:spacing w:before="9"/>
      </w:pPr>
      <w:r w:rsidRPr="007879AC">
        <w:rPr>
          <w:color w:val="000000"/>
          <w:shd w:val="clear" w:color="auto" w:fill="FFFFFF"/>
        </w:rPr>
        <w:t>Risk: The app might render differently or have functionality issues on various web browsers, impacting user experience.</w:t>
      </w:r>
    </w:p>
    <w:p w:rsidR="00984B3E" w:rsidRDefault="00984B3E" w:rsidP="00984B3E">
      <w:pPr>
        <w:pStyle w:val="Heading2"/>
        <w:numPr>
          <w:ilvl w:val="1"/>
          <w:numId w:val="7"/>
        </w:numPr>
        <w:tabs>
          <w:tab w:val="left" w:pos="677"/>
        </w:tabs>
      </w:pPr>
      <w:r>
        <w:rPr>
          <w:color w:val="4471C4"/>
          <w:w w:val="95"/>
        </w:rPr>
        <w:t>Out</w:t>
      </w:r>
      <w:r>
        <w:rPr>
          <w:color w:val="4471C4"/>
          <w:spacing w:val="18"/>
          <w:w w:val="95"/>
        </w:rPr>
        <w:t xml:space="preserve"> </w:t>
      </w:r>
      <w:r>
        <w:rPr>
          <w:color w:val="4471C4"/>
          <w:w w:val="95"/>
        </w:rPr>
        <w:t>of</w:t>
      </w:r>
      <w:r>
        <w:rPr>
          <w:color w:val="4471C4"/>
          <w:spacing w:val="14"/>
          <w:w w:val="95"/>
        </w:rPr>
        <w:t xml:space="preserve"> </w:t>
      </w:r>
      <w:r>
        <w:rPr>
          <w:color w:val="4471C4"/>
          <w:w w:val="95"/>
        </w:rPr>
        <w:t>Scope</w:t>
      </w:r>
    </w:p>
    <w:p w:rsidR="00984B3E" w:rsidRPr="00C44920" w:rsidRDefault="00984B3E" w:rsidP="00984B3E">
      <w:pPr>
        <w:pStyle w:val="BodyText"/>
        <w:spacing w:before="7"/>
        <w:sectPr w:rsidR="00984B3E" w:rsidRPr="00C44920">
          <w:pgSz w:w="11910" w:h="16840"/>
          <w:pgMar w:top="1340" w:right="280" w:bottom="1460" w:left="1340" w:header="445" w:footer="1269" w:gutter="0"/>
          <w:cols w:space="720"/>
        </w:sectPr>
      </w:pPr>
      <w:r>
        <w:t>Scientific Calculations . High Level Mathematical Computations</w:t>
      </w:r>
      <w:r>
        <w:t>.</w:t>
      </w:r>
    </w:p>
    <w:p w:rsidR="0000688F" w:rsidRDefault="0000688F">
      <w:pPr>
        <w:pStyle w:val="BodyText"/>
        <w:spacing w:before="7"/>
      </w:pPr>
      <w:bookmarkStart w:id="5" w:name="_bookmark6"/>
      <w:bookmarkEnd w:id="5"/>
    </w:p>
    <w:p w:rsidR="00A40CD7" w:rsidRDefault="00000000" w:rsidP="00984B3E">
      <w:pPr>
        <w:pStyle w:val="Heading1"/>
        <w:numPr>
          <w:ilvl w:val="0"/>
          <w:numId w:val="7"/>
        </w:numPr>
        <w:tabs>
          <w:tab w:val="left" w:pos="532"/>
          <w:tab w:val="left" w:pos="533"/>
        </w:tabs>
        <w:spacing w:before="0"/>
      </w:pPr>
      <w:bookmarkStart w:id="6" w:name="_bookmark8"/>
      <w:bookmarkEnd w:id="6"/>
      <w:r>
        <w:rPr>
          <w:color w:val="2E5395"/>
          <w:w w:val="95"/>
        </w:rPr>
        <w:t>Technical</w:t>
      </w:r>
      <w:r>
        <w:rPr>
          <w:color w:val="2E5395"/>
          <w:spacing w:val="67"/>
          <w:w w:val="95"/>
        </w:rPr>
        <w:t xml:space="preserve"> </w:t>
      </w:r>
      <w:r>
        <w:rPr>
          <w:color w:val="2E5395"/>
          <w:w w:val="95"/>
        </w:rPr>
        <w:t>specifications</w:t>
      </w:r>
    </w:p>
    <w:p w:rsidR="00A40CD7" w:rsidRPr="007879AC" w:rsidRDefault="007879AC" w:rsidP="00984B3E">
      <w:pPr>
        <w:pStyle w:val="Heading2"/>
        <w:numPr>
          <w:ilvl w:val="1"/>
          <w:numId w:val="7"/>
        </w:numPr>
        <w:tabs>
          <w:tab w:val="left" w:pos="567"/>
        </w:tabs>
        <w:spacing w:before="115"/>
        <w:ind w:left="566" w:hanging="467"/>
      </w:pPr>
      <w:r>
        <w:rPr>
          <w:color w:val="4471C4"/>
        </w:rPr>
        <w:t>Components</w:t>
      </w:r>
    </w:p>
    <w:p w:rsidR="007879AC" w:rsidRPr="007879AC" w:rsidRDefault="007879AC" w:rsidP="007879AC">
      <w:pPr>
        <w:pStyle w:val="Heading2"/>
        <w:tabs>
          <w:tab w:val="left" w:pos="567"/>
        </w:tabs>
        <w:spacing w:before="115"/>
        <w:ind w:left="566"/>
        <w:rPr>
          <w:b w:val="0"/>
          <w:bCs w:val="0"/>
          <w:color w:val="000000" w:themeColor="text1"/>
          <w:sz w:val="22"/>
          <w:szCs w:val="22"/>
        </w:rPr>
      </w:pPr>
      <w:r w:rsidRPr="007879AC">
        <w:rPr>
          <w:b w:val="0"/>
          <w:bCs w:val="0"/>
          <w:color w:val="4471C4"/>
          <w:sz w:val="22"/>
          <w:szCs w:val="22"/>
        </w:rPr>
        <w:t xml:space="preserve"> </w:t>
      </w:r>
      <w:r w:rsidRPr="007879AC">
        <w:rPr>
          <w:b w:val="0"/>
          <w:bCs w:val="0"/>
          <w:color w:val="000000" w:themeColor="text1"/>
          <w:sz w:val="22"/>
          <w:szCs w:val="22"/>
        </w:rPr>
        <w:t>1. HTML Structure</w:t>
      </w:r>
    </w:p>
    <w:p w:rsidR="007879AC" w:rsidRPr="007879AC" w:rsidRDefault="007879AC" w:rsidP="007879AC">
      <w:pPr>
        <w:pStyle w:val="Heading2"/>
        <w:tabs>
          <w:tab w:val="left" w:pos="567"/>
        </w:tabs>
        <w:spacing w:before="115"/>
        <w:ind w:left="566"/>
        <w:rPr>
          <w:b w:val="0"/>
          <w:bCs w:val="0"/>
          <w:color w:val="000000" w:themeColor="text1"/>
          <w:sz w:val="22"/>
          <w:szCs w:val="22"/>
        </w:rPr>
      </w:pPr>
      <w:r w:rsidRPr="007879AC">
        <w:rPr>
          <w:b w:val="0"/>
          <w:bCs w:val="0"/>
          <w:color w:val="000000" w:themeColor="text1"/>
          <w:sz w:val="22"/>
          <w:szCs w:val="22"/>
        </w:rPr>
        <w:t>- Defines buttons for numbers, operators, and equal sign.</w:t>
      </w:r>
    </w:p>
    <w:p w:rsidR="007879AC" w:rsidRPr="007879AC" w:rsidRDefault="007879AC" w:rsidP="007879AC">
      <w:pPr>
        <w:pStyle w:val="Heading2"/>
        <w:tabs>
          <w:tab w:val="left" w:pos="567"/>
        </w:tabs>
        <w:spacing w:before="115"/>
        <w:ind w:left="566"/>
        <w:rPr>
          <w:b w:val="0"/>
          <w:bCs w:val="0"/>
          <w:color w:val="000000" w:themeColor="text1"/>
          <w:sz w:val="22"/>
          <w:szCs w:val="22"/>
        </w:rPr>
      </w:pPr>
      <w:r w:rsidRPr="007879AC">
        <w:rPr>
          <w:b w:val="0"/>
          <w:bCs w:val="0"/>
          <w:color w:val="000000" w:themeColor="text1"/>
          <w:sz w:val="22"/>
          <w:szCs w:val="22"/>
        </w:rPr>
        <w:t>- Defines a display area to show input and output.</w:t>
      </w:r>
    </w:p>
    <w:p w:rsidR="007879AC" w:rsidRPr="007879AC" w:rsidRDefault="007879AC" w:rsidP="007879AC">
      <w:pPr>
        <w:pStyle w:val="Heading2"/>
        <w:tabs>
          <w:tab w:val="left" w:pos="567"/>
        </w:tabs>
        <w:spacing w:before="115"/>
        <w:ind w:left="566"/>
        <w:rPr>
          <w:b w:val="0"/>
          <w:bCs w:val="0"/>
          <w:color w:val="000000" w:themeColor="text1"/>
          <w:sz w:val="22"/>
          <w:szCs w:val="22"/>
        </w:rPr>
      </w:pPr>
    </w:p>
    <w:p w:rsidR="007879AC" w:rsidRPr="007879AC" w:rsidRDefault="007879AC" w:rsidP="007879AC">
      <w:pPr>
        <w:pStyle w:val="Heading2"/>
        <w:tabs>
          <w:tab w:val="left" w:pos="567"/>
        </w:tabs>
        <w:spacing w:before="115"/>
        <w:ind w:left="566"/>
        <w:rPr>
          <w:b w:val="0"/>
          <w:bCs w:val="0"/>
          <w:color w:val="000000" w:themeColor="text1"/>
          <w:sz w:val="22"/>
          <w:szCs w:val="22"/>
        </w:rPr>
      </w:pPr>
      <w:r w:rsidRPr="007879AC">
        <w:rPr>
          <w:b w:val="0"/>
          <w:bCs w:val="0"/>
          <w:color w:val="000000" w:themeColor="text1"/>
          <w:sz w:val="22"/>
          <w:szCs w:val="22"/>
        </w:rPr>
        <w:t>2. CSS Styling</w:t>
      </w:r>
    </w:p>
    <w:p w:rsidR="007879AC" w:rsidRPr="007879AC" w:rsidRDefault="007879AC" w:rsidP="007879AC">
      <w:pPr>
        <w:pStyle w:val="Heading2"/>
        <w:tabs>
          <w:tab w:val="left" w:pos="567"/>
        </w:tabs>
        <w:spacing w:before="115"/>
        <w:ind w:left="566"/>
        <w:rPr>
          <w:b w:val="0"/>
          <w:bCs w:val="0"/>
          <w:color w:val="000000" w:themeColor="text1"/>
          <w:sz w:val="22"/>
          <w:szCs w:val="22"/>
        </w:rPr>
      </w:pPr>
      <w:r w:rsidRPr="007879AC">
        <w:rPr>
          <w:b w:val="0"/>
          <w:bCs w:val="0"/>
          <w:color w:val="000000" w:themeColor="text1"/>
          <w:sz w:val="22"/>
          <w:szCs w:val="22"/>
        </w:rPr>
        <w:t>- Provides styling for buttons, input display, and overall layout.</w:t>
      </w:r>
    </w:p>
    <w:p w:rsidR="007879AC" w:rsidRPr="007879AC" w:rsidRDefault="007879AC" w:rsidP="007879AC">
      <w:pPr>
        <w:pStyle w:val="Heading2"/>
        <w:tabs>
          <w:tab w:val="left" w:pos="567"/>
        </w:tabs>
        <w:spacing w:before="115"/>
        <w:ind w:left="566"/>
        <w:rPr>
          <w:b w:val="0"/>
          <w:bCs w:val="0"/>
          <w:color w:val="000000" w:themeColor="text1"/>
          <w:sz w:val="22"/>
          <w:szCs w:val="22"/>
        </w:rPr>
      </w:pPr>
    </w:p>
    <w:p w:rsidR="007879AC" w:rsidRPr="007879AC" w:rsidRDefault="007879AC" w:rsidP="007879AC">
      <w:pPr>
        <w:pStyle w:val="Heading2"/>
        <w:tabs>
          <w:tab w:val="left" w:pos="567"/>
        </w:tabs>
        <w:spacing w:before="115"/>
        <w:ind w:left="566"/>
        <w:rPr>
          <w:b w:val="0"/>
          <w:bCs w:val="0"/>
          <w:color w:val="000000" w:themeColor="text1"/>
          <w:sz w:val="22"/>
          <w:szCs w:val="22"/>
        </w:rPr>
      </w:pPr>
      <w:r w:rsidRPr="007879AC">
        <w:rPr>
          <w:b w:val="0"/>
          <w:bCs w:val="0"/>
          <w:color w:val="000000" w:themeColor="text1"/>
          <w:sz w:val="22"/>
          <w:szCs w:val="22"/>
        </w:rPr>
        <w:t>3. JavaScript Logic</w:t>
      </w:r>
    </w:p>
    <w:p w:rsidR="007879AC" w:rsidRPr="007879AC" w:rsidRDefault="007879AC" w:rsidP="007879AC">
      <w:pPr>
        <w:pStyle w:val="Heading2"/>
        <w:tabs>
          <w:tab w:val="left" w:pos="567"/>
        </w:tabs>
        <w:spacing w:before="115"/>
        <w:ind w:left="566"/>
        <w:rPr>
          <w:b w:val="0"/>
          <w:bCs w:val="0"/>
          <w:color w:val="000000" w:themeColor="text1"/>
          <w:sz w:val="22"/>
          <w:szCs w:val="22"/>
        </w:rPr>
      </w:pPr>
      <w:r w:rsidRPr="007879AC">
        <w:rPr>
          <w:b w:val="0"/>
          <w:bCs w:val="0"/>
          <w:color w:val="000000" w:themeColor="text1"/>
          <w:sz w:val="22"/>
          <w:szCs w:val="22"/>
        </w:rPr>
        <w:t>Functions:</w:t>
      </w:r>
    </w:p>
    <w:p w:rsidR="007879AC" w:rsidRPr="007879AC" w:rsidRDefault="007879AC" w:rsidP="007879AC">
      <w:pPr>
        <w:pStyle w:val="Heading2"/>
        <w:tabs>
          <w:tab w:val="left" w:pos="567"/>
        </w:tabs>
        <w:spacing w:before="115"/>
        <w:ind w:left="566"/>
        <w:rPr>
          <w:b w:val="0"/>
          <w:bCs w:val="0"/>
          <w:color w:val="000000" w:themeColor="text1"/>
          <w:sz w:val="22"/>
          <w:szCs w:val="22"/>
        </w:rPr>
      </w:pPr>
      <w:r w:rsidRPr="007879AC">
        <w:rPr>
          <w:b w:val="0"/>
          <w:bCs w:val="0"/>
          <w:color w:val="000000" w:themeColor="text1"/>
          <w:sz w:val="22"/>
          <w:szCs w:val="22"/>
        </w:rPr>
        <w:t>- `init()`: Initializes event listeners for button clicks.</w:t>
      </w:r>
    </w:p>
    <w:p w:rsidR="007879AC" w:rsidRPr="007879AC" w:rsidRDefault="007879AC" w:rsidP="007879AC">
      <w:pPr>
        <w:pStyle w:val="Heading2"/>
        <w:tabs>
          <w:tab w:val="left" w:pos="567"/>
        </w:tabs>
        <w:spacing w:before="115"/>
        <w:ind w:left="566"/>
        <w:rPr>
          <w:b w:val="0"/>
          <w:bCs w:val="0"/>
          <w:color w:val="000000" w:themeColor="text1"/>
          <w:sz w:val="22"/>
          <w:szCs w:val="22"/>
        </w:rPr>
      </w:pPr>
      <w:r w:rsidRPr="007879AC">
        <w:rPr>
          <w:b w:val="0"/>
          <w:bCs w:val="0"/>
          <w:color w:val="000000" w:themeColor="text1"/>
          <w:sz w:val="22"/>
          <w:szCs w:val="22"/>
        </w:rPr>
        <w:t>- `handleNumberClick(number)`: Captures the clicked number and updates the display.</w:t>
      </w:r>
    </w:p>
    <w:p w:rsidR="007879AC" w:rsidRPr="007879AC" w:rsidRDefault="007879AC" w:rsidP="007879AC">
      <w:pPr>
        <w:pStyle w:val="Heading2"/>
        <w:tabs>
          <w:tab w:val="left" w:pos="567"/>
        </w:tabs>
        <w:spacing w:before="115"/>
        <w:ind w:left="566"/>
        <w:rPr>
          <w:b w:val="0"/>
          <w:bCs w:val="0"/>
          <w:color w:val="000000" w:themeColor="text1"/>
          <w:sz w:val="22"/>
          <w:szCs w:val="22"/>
        </w:rPr>
      </w:pPr>
      <w:r w:rsidRPr="007879AC">
        <w:rPr>
          <w:b w:val="0"/>
          <w:bCs w:val="0"/>
          <w:color w:val="000000" w:themeColor="text1"/>
          <w:sz w:val="22"/>
          <w:szCs w:val="22"/>
        </w:rPr>
        <w:t>- `handleOperatorClick(operator)`: Captures the clicked operator and performs the calculation.</w:t>
      </w:r>
    </w:p>
    <w:p w:rsidR="007879AC" w:rsidRPr="007879AC" w:rsidRDefault="007879AC" w:rsidP="007879AC">
      <w:pPr>
        <w:pStyle w:val="Heading2"/>
        <w:tabs>
          <w:tab w:val="left" w:pos="567"/>
        </w:tabs>
        <w:spacing w:before="115"/>
        <w:ind w:left="566"/>
        <w:rPr>
          <w:b w:val="0"/>
          <w:bCs w:val="0"/>
          <w:color w:val="000000" w:themeColor="text1"/>
          <w:sz w:val="22"/>
          <w:szCs w:val="22"/>
        </w:rPr>
      </w:pPr>
      <w:r w:rsidRPr="007879AC">
        <w:rPr>
          <w:b w:val="0"/>
          <w:bCs w:val="0"/>
          <w:color w:val="000000" w:themeColor="text1"/>
          <w:sz w:val="22"/>
          <w:szCs w:val="22"/>
        </w:rPr>
        <w:t>- `calculateResult()`: Performs the calculation based on the input and operator.</w:t>
      </w:r>
    </w:p>
    <w:p w:rsidR="007879AC" w:rsidRPr="007879AC" w:rsidRDefault="007879AC" w:rsidP="007879AC">
      <w:pPr>
        <w:pStyle w:val="Heading2"/>
        <w:tabs>
          <w:tab w:val="left" w:pos="567"/>
        </w:tabs>
        <w:spacing w:before="115"/>
        <w:ind w:left="0" w:firstLine="0"/>
        <w:rPr>
          <w:b w:val="0"/>
          <w:bCs w:val="0"/>
          <w:color w:val="000000" w:themeColor="text1"/>
          <w:sz w:val="22"/>
          <w:szCs w:val="22"/>
        </w:rPr>
      </w:pPr>
      <w:r w:rsidRPr="007879AC">
        <w:rPr>
          <w:b w:val="0"/>
          <w:bCs w:val="0"/>
          <w:color w:val="000000" w:themeColor="text1"/>
          <w:sz w:val="22"/>
          <w:szCs w:val="22"/>
        </w:rPr>
        <w:t>- `updateDisplay(content)`: Updates the display area with the provided content.</w:t>
      </w:r>
    </w:p>
    <w:p w:rsidR="00A40CD7" w:rsidRPr="007879AC" w:rsidRDefault="00A40CD7">
      <w:pPr>
        <w:pStyle w:val="BodyText"/>
        <w:spacing w:before="4"/>
      </w:pPr>
    </w:p>
    <w:p w:rsidR="00A40CD7" w:rsidRDefault="00A40CD7">
      <w:pPr>
        <w:rPr>
          <w:rFonts w:ascii="Microsoft Sans Serif" w:hAnsi="Microsoft Sans Serif"/>
        </w:rPr>
        <w:sectPr w:rsidR="00A40CD7">
          <w:pgSz w:w="11910" w:h="16840"/>
          <w:pgMar w:top="1340" w:right="280" w:bottom="1460" w:left="1340" w:header="445" w:footer="1269" w:gutter="0"/>
          <w:cols w:space="720"/>
        </w:sectPr>
      </w:pPr>
    </w:p>
    <w:p w:rsidR="00A40CD7" w:rsidRPr="00103D4F" w:rsidRDefault="00A40CD7" w:rsidP="00103D4F">
      <w:pPr>
        <w:rPr>
          <w:sz w:val="20"/>
        </w:rPr>
      </w:pPr>
    </w:p>
    <w:tbl>
      <w:tblPr>
        <w:tblpPr w:leftFromText="180" w:rightFromText="180" w:vertAnchor="text" w:horzAnchor="margin" w:tblpY="74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6"/>
        <w:gridCol w:w="1535"/>
        <w:gridCol w:w="1316"/>
        <w:gridCol w:w="1559"/>
      </w:tblGrid>
      <w:tr w:rsidR="006173F7" w:rsidTr="0000688F">
        <w:trPr>
          <w:trHeight w:val="1424"/>
        </w:trPr>
        <w:tc>
          <w:tcPr>
            <w:tcW w:w="2546" w:type="dxa"/>
          </w:tcPr>
          <w:p w:rsidR="006173F7" w:rsidRDefault="0000688F" w:rsidP="006173F7">
            <w:pPr>
              <w:pStyle w:val="TableParagraph"/>
              <w:spacing w:before="215"/>
              <w:ind w:left="100"/>
              <w:rPr>
                <w:rFonts w:ascii="Tahoma"/>
                <w:b/>
                <w:sz w:val="24"/>
              </w:rPr>
            </w:pPr>
            <w:r>
              <w:rPr>
                <w:rFonts w:ascii="Tahoma"/>
                <w:b/>
                <w:color w:val="404040"/>
                <w:w w:val="95"/>
                <w:sz w:val="24"/>
              </w:rPr>
              <w:t>Operator</w:t>
            </w:r>
            <w:r w:rsidR="006173F7">
              <w:rPr>
                <w:rFonts w:ascii="Tahoma"/>
                <w:b/>
                <w:color w:val="404040"/>
                <w:spacing w:val="-2"/>
                <w:w w:val="95"/>
                <w:sz w:val="24"/>
              </w:rPr>
              <w:t xml:space="preserve"> </w:t>
            </w:r>
            <w:r w:rsidR="006173F7">
              <w:rPr>
                <w:rFonts w:ascii="Tahoma"/>
                <w:b/>
                <w:color w:val="404040"/>
                <w:w w:val="95"/>
                <w:sz w:val="24"/>
              </w:rPr>
              <w:t>name</w:t>
            </w:r>
          </w:p>
        </w:tc>
        <w:tc>
          <w:tcPr>
            <w:tcW w:w="1535" w:type="dxa"/>
          </w:tcPr>
          <w:p w:rsidR="006173F7" w:rsidRDefault="006173F7" w:rsidP="006173F7">
            <w:pPr>
              <w:pStyle w:val="TableParagraph"/>
              <w:spacing w:before="215"/>
              <w:ind w:left="100"/>
              <w:rPr>
                <w:rFonts w:ascii="Tahoma"/>
                <w:b/>
                <w:sz w:val="24"/>
              </w:rPr>
            </w:pPr>
            <w:r>
              <w:rPr>
                <w:rFonts w:ascii="Tahoma"/>
                <w:b/>
                <w:color w:val="404040"/>
                <w:sz w:val="24"/>
              </w:rPr>
              <w:t>Datatype</w:t>
            </w:r>
          </w:p>
        </w:tc>
        <w:tc>
          <w:tcPr>
            <w:tcW w:w="1316" w:type="dxa"/>
          </w:tcPr>
          <w:p w:rsidR="006173F7" w:rsidRDefault="006173F7" w:rsidP="006173F7">
            <w:pPr>
              <w:pStyle w:val="TableParagraph"/>
              <w:spacing w:before="5"/>
              <w:rPr>
                <w:rFonts w:ascii="Tahoma"/>
                <w:b/>
                <w:sz w:val="18"/>
              </w:rPr>
            </w:pPr>
          </w:p>
          <w:p w:rsidR="006173F7" w:rsidRDefault="0000688F" w:rsidP="006173F7">
            <w:pPr>
              <w:pStyle w:val="TableParagraph"/>
              <w:ind w:left="100"/>
              <w:rPr>
                <w:b/>
                <w:sz w:val="24"/>
              </w:rPr>
            </w:pPr>
            <w:r>
              <w:rPr>
                <w:b/>
                <w:color w:val="404040"/>
                <w:sz w:val="24"/>
              </w:rPr>
              <w:t>Operation</w:t>
            </w:r>
          </w:p>
        </w:tc>
        <w:tc>
          <w:tcPr>
            <w:tcW w:w="1559" w:type="dxa"/>
          </w:tcPr>
          <w:p w:rsidR="006173F7" w:rsidRDefault="006173F7" w:rsidP="006173F7">
            <w:pPr>
              <w:pStyle w:val="TableParagraph"/>
              <w:spacing w:before="5"/>
              <w:rPr>
                <w:rFonts w:ascii="Tahoma"/>
                <w:b/>
                <w:sz w:val="18"/>
              </w:rPr>
            </w:pPr>
          </w:p>
          <w:p w:rsidR="006173F7" w:rsidRDefault="0000688F" w:rsidP="006173F7">
            <w:pPr>
              <w:pStyle w:val="TableParagraph"/>
              <w:ind w:left="110" w:right="112"/>
              <w:rPr>
                <w:b/>
                <w:sz w:val="24"/>
              </w:rPr>
            </w:pPr>
            <w:r>
              <w:rPr>
                <w:b/>
                <w:color w:val="404040"/>
                <w:spacing w:val="-1"/>
                <w:sz w:val="24"/>
              </w:rPr>
              <w:t>Result</w:t>
            </w:r>
          </w:p>
        </w:tc>
      </w:tr>
      <w:tr w:rsidR="006173F7" w:rsidTr="0000688F">
        <w:trPr>
          <w:trHeight w:val="839"/>
        </w:trPr>
        <w:tc>
          <w:tcPr>
            <w:tcW w:w="2546" w:type="dxa"/>
          </w:tcPr>
          <w:p w:rsidR="006173F7" w:rsidRDefault="0000688F" w:rsidP="0000688F">
            <w:pPr>
              <w:pStyle w:val="TableParagraph"/>
              <w:spacing w:before="215"/>
              <w:ind w:left="100"/>
              <w:jc w:val="center"/>
              <w:rPr>
                <w:rFonts w:ascii="Tahoma"/>
                <w:sz w:val="24"/>
              </w:rPr>
            </w:pPr>
            <w:r>
              <w:rPr>
                <w:rFonts w:ascii="Tahoma"/>
                <w:sz w:val="24"/>
              </w:rPr>
              <w:t>Addition</w:t>
            </w:r>
          </w:p>
        </w:tc>
        <w:tc>
          <w:tcPr>
            <w:tcW w:w="1535" w:type="dxa"/>
          </w:tcPr>
          <w:p w:rsidR="006173F7" w:rsidRDefault="006173F7" w:rsidP="0000688F">
            <w:pPr>
              <w:pStyle w:val="TableParagraph"/>
              <w:spacing w:before="215"/>
              <w:ind w:left="100"/>
              <w:jc w:val="center"/>
              <w:rPr>
                <w:rFonts w:ascii="Tahoma"/>
                <w:sz w:val="24"/>
              </w:rPr>
            </w:pPr>
            <w:r>
              <w:rPr>
                <w:rFonts w:ascii="Tahoma"/>
                <w:color w:val="404040"/>
                <w:sz w:val="24"/>
              </w:rPr>
              <w:t>int</w:t>
            </w:r>
          </w:p>
        </w:tc>
        <w:tc>
          <w:tcPr>
            <w:tcW w:w="1316" w:type="dxa"/>
          </w:tcPr>
          <w:p w:rsidR="006173F7" w:rsidRDefault="006173F7" w:rsidP="006173F7">
            <w:pPr>
              <w:pStyle w:val="TableParagraph"/>
              <w:spacing w:before="5"/>
              <w:rPr>
                <w:rFonts w:ascii="Tahoma"/>
                <w:b/>
                <w:sz w:val="18"/>
              </w:rPr>
            </w:pPr>
          </w:p>
          <w:p w:rsidR="006173F7" w:rsidRPr="0000688F" w:rsidRDefault="006173F7" w:rsidP="0000688F">
            <w:pPr>
              <w:pStyle w:val="TableParagraph"/>
              <w:ind w:left="100"/>
              <w:jc w:val="center"/>
              <w:rPr>
                <w:rFonts w:ascii="Tahoma" w:hAnsi="Tahoma" w:cs="Tahoma"/>
                <w:sz w:val="24"/>
              </w:rPr>
            </w:pPr>
            <w:r w:rsidRPr="0000688F">
              <w:rPr>
                <w:rFonts w:ascii="Tahoma" w:hAnsi="Tahoma" w:cs="Tahoma"/>
                <w:color w:val="404040"/>
                <w:sz w:val="24"/>
              </w:rPr>
              <w:t>3</w:t>
            </w:r>
            <w:r w:rsidR="0000688F" w:rsidRPr="0000688F">
              <w:rPr>
                <w:rFonts w:ascii="Tahoma" w:hAnsi="Tahoma" w:cs="Tahoma"/>
                <w:color w:val="404040"/>
                <w:sz w:val="24"/>
              </w:rPr>
              <w:t>+2</w:t>
            </w:r>
          </w:p>
        </w:tc>
        <w:tc>
          <w:tcPr>
            <w:tcW w:w="1559" w:type="dxa"/>
          </w:tcPr>
          <w:p w:rsidR="006173F7" w:rsidRDefault="006173F7" w:rsidP="006173F7">
            <w:pPr>
              <w:pStyle w:val="TableParagraph"/>
              <w:spacing w:before="5"/>
              <w:rPr>
                <w:rFonts w:ascii="Tahoma"/>
                <w:b/>
                <w:sz w:val="18"/>
              </w:rPr>
            </w:pPr>
          </w:p>
          <w:p w:rsidR="006173F7" w:rsidRPr="0000688F" w:rsidRDefault="0000688F" w:rsidP="0000688F">
            <w:pPr>
              <w:pStyle w:val="TableParagraph"/>
              <w:ind w:left="110"/>
              <w:jc w:val="center"/>
              <w:rPr>
                <w:rFonts w:ascii="Tahoma" w:hAnsi="Tahoma" w:cs="Tahoma"/>
                <w:sz w:val="24"/>
              </w:rPr>
            </w:pPr>
            <w:r w:rsidRPr="0000688F">
              <w:rPr>
                <w:rFonts w:ascii="Tahoma" w:hAnsi="Tahoma" w:cs="Tahoma"/>
                <w:color w:val="404040"/>
                <w:sz w:val="24"/>
              </w:rPr>
              <w:t>5</w:t>
            </w:r>
          </w:p>
        </w:tc>
      </w:tr>
      <w:tr w:rsidR="006173F7" w:rsidTr="0000688F">
        <w:trPr>
          <w:trHeight w:val="845"/>
        </w:trPr>
        <w:tc>
          <w:tcPr>
            <w:tcW w:w="2546" w:type="dxa"/>
          </w:tcPr>
          <w:p w:rsidR="0000688F" w:rsidRDefault="0000688F" w:rsidP="0000688F">
            <w:pPr>
              <w:pStyle w:val="TableParagraph"/>
              <w:jc w:val="right"/>
              <w:rPr>
                <w:rFonts w:ascii="Tahoma" w:hAnsi="Tahoma" w:cs="Tahoma"/>
                <w:sz w:val="24"/>
                <w:szCs w:val="24"/>
              </w:rPr>
            </w:pPr>
          </w:p>
          <w:p w:rsidR="006173F7" w:rsidRPr="0000688F" w:rsidRDefault="0000688F" w:rsidP="0000688F">
            <w:pPr>
              <w:pStyle w:val="TableParagraph"/>
              <w:jc w:val="center"/>
              <w:rPr>
                <w:rFonts w:ascii="Tahoma" w:hAnsi="Tahoma" w:cs="Tahoma"/>
                <w:sz w:val="24"/>
                <w:szCs w:val="24"/>
              </w:rPr>
            </w:pPr>
            <w:r w:rsidRPr="0000688F">
              <w:rPr>
                <w:rFonts w:ascii="Tahoma" w:hAnsi="Tahoma" w:cs="Tahoma"/>
                <w:sz w:val="24"/>
                <w:szCs w:val="24"/>
              </w:rPr>
              <w:t>Addition</w:t>
            </w:r>
          </w:p>
        </w:tc>
        <w:tc>
          <w:tcPr>
            <w:tcW w:w="1535" w:type="dxa"/>
          </w:tcPr>
          <w:p w:rsidR="006173F7" w:rsidRDefault="006173F7" w:rsidP="0000688F">
            <w:pPr>
              <w:pStyle w:val="TableParagraph"/>
              <w:jc w:val="center"/>
              <w:rPr>
                <w:rFonts w:ascii="Times New Roman"/>
              </w:rPr>
            </w:pPr>
          </w:p>
          <w:p w:rsidR="0000688F" w:rsidRPr="0000688F" w:rsidRDefault="0000688F" w:rsidP="0000688F">
            <w:pPr>
              <w:pStyle w:val="TableParagraph"/>
              <w:jc w:val="center"/>
              <w:rPr>
                <w:rFonts w:ascii="Tahoma" w:hAnsi="Tahoma" w:cs="Tahoma"/>
                <w:sz w:val="24"/>
                <w:szCs w:val="24"/>
              </w:rPr>
            </w:pPr>
            <w:r w:rsidRPr="0000688F">
              <w:rPr>
                <w:rFonts w:ascii="Tahoma" w:hAnsi="Tahoma" w:cs="Tahoma"/>
                <w:sz w:val="24"/>
                <w:szCs w:val="24"/>
              </w:rPr>
              <w:t>float</w:t>
            </w:r>
          </w:p>
        </w:tc>
        <w:tc>
          <w:tcPr>
            <w:tcW w:w="1316" w:type="dxa"/>
          </w:tcPr>
          <w:p w:rsidR="006173F7" w:rsidRDefault="006173F7" w:rsidP="0000688F">
            <w:pPr>
              <w:pStyle w:val="TableParagraph"/>
              <w:jc w:val="center"/>
              <w:rPr>
                <w:rFonts w:ascii="Times New Roman"/>
              </w:rPr>
            </w:pPr>
          </w:p>
          <w:p w:rsidR="0000688F" w:rsidRPr="0000688F" w:rsidRDefault="0000688F" w:rsidP="0000688F">
            <w:pPr>
              <w:pStyle w:val="TableParagraph"/>
              <w:jc w:val="center"/>
              <w:rPr>
                <w:rFonts w:ascii="Tahoma" w:hAnsi="Tahoma" w:cs="Tahoma"/>
                <w:sz w:val="24"/>
                <w:szCs w:val="24"/>
              </w:rPr>
            </w:pPr>
            <w:r w:rsidRPr="0000688F">
              <w:rPr>
                <w:rFonts w:ascii="Tahoma" w:hAnsi="Tahoma" w:cs="Tahoma"/>
                <w:sz w:val="24"/>
                <w:szCs w:val="24"/>
              </w:rPr>
              <w:t>7.20+0.1</w:t>
            </w:r>
          </w:p>
        </w:tc>
        <w:tc>
          <w:tcPr>
            <w:tcW w:w="1559" w:type="dxa"/>
          </w:tcPr>
          <w:p w:rsidR="006173F7" w:rsidRDefault="006173F7" w:rsidP="0000688F">
            <w:pPr>
              <w:pStyle w:val="TableParagraph"/>
              <w:jc w:val="center"/>
              <w:rPr>
                <w:rFonts w:ascii="Times New Roman"/>
              </w:rPr>
            </w:pPr>
          </w:p>
          <w:p w:rsidR="0000688F" w:rsidRPr="0000688F" w:rsidRDefault="0000688F" w:rsidP="0000688F">
            <w:pPr>
              <w:pStyle w:val="TableParagraph"/>
              <w:jc w:val="center"/>
              <w:rPr>
                <w:rFonts w:ascii="Tahoma" w:hAnsi="Tahoma" w:cs="Tahoma"/>
                <w:sz w:val="24"/>
                <w:szCs w:val="24"/>
              </w:rPr>
            </w:pPr>
            <w:r w:rsidRPr="0000688F">
              <w:rPr>
                <w:rFonts w:ascii="Tahoma" w:hAnsi="Tahoma" w:cs="Tahoma"/>
                <w:sz w:val="24"/>
                <w:szCs w:val="24"/>
              </w:rPr>
              <w:t>7.30</w:t>
            </w:r>
          </w:p>
        </w:tc>
      </w:tr>
      <w:tr w:rsidR="006173F7" w:rsidTr="0000688F">
        <w:trPr>
          <w:trHeight w:val="845"/>
        </w:trPr>
        <w:tc>
          <w:tcPr>
            <w:tcW w:w="2546" w:type="dxa"/>
          </w:tcPr>
          <w:p w:rsidR="006173F7" w:rsidRDefault="006173F7" w:rsidP="006173F7">
            <w:pPr>
              <w:pStyle w:val="TableParagraph"/>
              <w:rPr>
                <w:rFonts w:ascii="Times New Roman"/>
              </w:rPr>
            </w:pPr>
          </w:p>
        </w:tc>
        <w:tc>
          <w:tcPr>
            <w:tcW w:w="1535" w:type="dxa"/>
          </w:tcPr>
          <w:p w:rsidR="006173F7" w:rsidRDefault="006173F7" w:rsidP="006173F7">
            <w:pPr>
              <w:pStyle w:val="TableParagraph"/>
              <w:rPr>
                <w:rFonts w:ascii="Times New Roman"/>
              </w:rPr>
            </w:pPr>
          </w:p>
        </w:tc>
        <w:tc>
          <w:tcPr>
            <w:tcW w:w="1316" w:type="dxa"/>
          </w:tcPr>
          <w:p w:rsidR="006173F7" w:rsidRDefault="006173F7" w:rsidP="006173F7">
            <w:pPr>
              <w:pStyle w:val="TableParagraph"/>
              <w:rPr>
                <w:rFonts w:ascii="Times New Roman"/>
              </w:rPr>
            </w:pPr>
          </w:p>
        </w:tc>
        <w:tc>
          <w:tcPr>
            <w:tcW w:w="1559" w:type="dxa"/>
          </w:tcPr>
          <w:p w:rsidR="006173F7" w:rsidRDefault="006173F7" w:rsidP="006173F7">
            <w:pPr>
              <w:pStyle w:val="TableParagraph"/>
              <w:rPr>
                <w:rFonts w:ascii="Times New Roman"/>
              </w:rPr>
            </w:pPr>
          </w:p>
        </w:tc>
      </w:tr>
    </w:tbl>
    <w:p w:rsidR="00A40CD7" w:rsidRPr="007879AC" w:rsidRDefault="00000000" w:rsidP="007879AC">
      <w:pPr>
        <w:pStyle w:val="ListParagraph"/>
        <w:numPr>
          <w:ilvl w:val="2"/>
          <w:numId w:val="6"/>
        </w:numPr>
        <w:tabs>
          <w:tab w:val="left" w:pos="705"/>
        </w:tabs>
        <w:spacing w:before="1"/>
        <w:ind w:hanging="605"/>
        <w:rPr>
          <w:b/>
          <w:sz w:val="24"/>
        </w:rPr>
        <w:sectPr w:rsidR="00A40CD7" w:rsidRPr="007879AC">
          <w:pgSz w:w="11910" w:h="16840"/>
          <w:pgMar w:top="1340" w:right="280" w:bottom="1460" w:left="1340" w:header="445" w:footer="1269" w:gutter="0"/>
          <w:cols w:space="720"/>
        </w:sectPr>
      </w:pPr>
      <w:r>
        <w:rPr>
          <w:b/>
          <w:color w:val="4471C4"/>
          <w:spacing w:val="-1"/>
          <w:w w:val="95"/>
          <w:sz w:val="24"/>
        </w:rPr>
        <w:t>Input</w:t>
      </w:r>
      <w:r>
        <w:rPr>
          <w:b/>
          <w:color w:val="4471C4"/>
          <w:spacing w:val="-13"/>
          <w:w w:val="95"/>
          <w:sz w:val="24"/>
        </w:rPr>
        <w:t xml:space="preserve"> </w:t>
      </w:r>
      <w:r>
        <w:rPr>
          <w:b/>
          <w:color w:val="4471C4"/>
          <w:w w:val="95"/>
          <w:sz w:val="24"/>
        </w:rPr>
        <w:t>schema</w:t>
      </w:r>
    </w:p>
    <w:p w:rsidR="00A40CD7" w:rsidRDefault="00000000" w:rsidP="00984B3E">
      <w:pPr>
        <w:pStyle w:val="Heading2"/>
        <w:numPr>
          <w:ilvl w:val="1"/>
          <w:numId w:val="7"/>
        </w:numPr>
        <w:tabs>
          <w:tab w:val="left" w:pos="567"/>
        </w:tabs>
        <w:spacing w:before="84"/>
        <w:ind w:left="566" w:hanging="467"/>
      </w:pPr>
      <w:bookmarkStart w:id="7" w:name="_bookmark9"/>
      <w:bookmarkEnd w:id="7"/>
      <w:r>
        <w:rPr>
          <w:color w:val="4471C4"/>
        </w:rPr>
        <w:lastRenderedPageBreak/>
        <w:t>Deployment</w:t>
      </w:r>
    </w:p>
    <w:p w:rsidR="00A40CD7" w:rsidRDefault="00000000">
      <w:pPr>
        <w:pStyle w:val="BodyText"/>
        <w:spacing w:before="178"/>
        <w:ind w:left="1181"/>
      </w:pPr>
      <w:r>
        <w:rPr>
          <w:w w:val="105"/>
        </w:rPr>
        <w:t xml:space="preserve">1. </w:t>
      </w:r>
      <w:r w:rsidR="00D02887">
        <w:rPr>
          <w:spacing w:val="33"/>
          <w:w w:val="105"/>
        </w:rPr>
        <w:t>Github Pages</w:t>
      </w:r>
    </w:p>
    <w:p w:rsidR="00A40CD7" w:rsidRDefault="00A40CD7">
      <w:pPr>
        <w:pStyle w:val="BodyText"/>
        <w:spacing w:before="1"/>
        <w:rPr>
          <w:sz w:val="17"/>
        </w:rPr>
      </w:pPr>
    </w:p>
    <w:p w:rsidR="00A40CD7" w:rsidRDefault="00A40CD7">
      <w:pPr>
        <w:pStyle w:val="BodyText"/>
        <w:rPr>
          <w:sz w:val="28"/>
        </w:rPr>
      </w:pPr>
    </w:p>
    <w:p w:rsidR="00A40CD7" w:rsidRDefault="00D02887">
      <w:pPr>
        <w:pStyle w:val="BodyText"/>
        <w:rPr>
          <w:sz w:val="28"/>
        </w:rPr>
      </w:pPr>
      <w:r>
        <w:rPr>
          <w:noProof/>
          <w:sz w:val="28"/>
        </w:rPr>
        <w:drawing>
          <wp:inline distT="0" distB="0" distL="0" distR="0">
            <wp:extent cx="2497819" cy="1402080"/>
            <wp:effectExtent l="0" t="0" r="0" b="7620"/>
            <wp:docPr id="1652440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440149" name="Picture 165244014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0560" cy="1409232"/>
                    </a:xfrm>
                    <a:prstGeom prst="rect">
                      <a:avLst/>
                    </a:prstGeom>
                  </pic:spPr>
                </pic:pic>
              </a:graphicData>
            </a:graphic>
          </wp:inline>
        </w:drawing>
      </w:r>
    </w:p>
    <w:p w:rsidR="00A40CD7" w:rsidRDefault="00A40CD7">
      <w:pPr>
        <w:pStyle w:val="BodyText"/>
        <w:rPr>
          <w:sz w:val="28"/>
        </w:rPr>
      </w:pPr>
    </w:p>
    <w:p w:rsidR="00A40CD7" w:rsidRDefault="00A40CD7">
      <w:pPr>
        <w:pStyle w:val="BodyText"/>
        <w:rPr>
          <w:sz w:val="28"/>
        </w:rPr>
      </w:pPr>
    </w:p>
    <w:p w:rsidR="00A40CD7" w:rsidRDefault="00A40CD7">
      <w:pPr>
        <w:pStyle w:val="BodyText"/>
        <w:spacing w:before="5"/>
        <w:rPr>
          <w:sz w:val="25"/>
        </w:rPr>
      </w:pPr>
    </w:p>
    <w:p w:rsidR="00A40CD7" w:rsidRDefault="00000000" w:rsidP="00984B3E">
      <w:pPr>
        <w:pStyle w:val="Heading1"/>
        <w:numPr>
          <w:ilvl w:val="0"/>
          <w:numId w:val="7"/>
        </w:numPr>
        <w:tabs>
          <w:tab w:val="left" w:pos="532"/>
          <w:tab w:val="left" w:pos="533"/>
        </w:tabs>
        <w:spacing w:before="1"/>
      </w:pPr>
      <w:bookmarkStart w:id="8" w:name="_bookmark12"/>
      <w:bookmarkEnd w:id="8"/>
      <w:r>
        <w:rPr>
          <w:color w:val="2E5395"/>
          <w:w w:val="95"/>
        </w:rPr>
        <w:t>Technology</w:t>
      </w:r>
      <w:r>
        <w:rPr>
          <w:color w:val="2E5395"/>
          <w:spacing w:val="52"/>
          <w:w w:val="95"/>
        </w:rPr>
        <w:t xml:space="preserve"> </w:t>
      </w:r>
      <w:r>
        <w:rPr>
          <w:color w:val="2E5395"/>
          <w:w w:val="95"/>
        </w:rPr>
        <w:t>stack</w:t>
      </w:r>
    </w:p>
    <w:p w:rsidR="00A40CD7" w:rsidRDefault="00A40CD7">
      <w:pPr>
        <w:pStyle w:val="BodyText"/>
        <w:rPr>
          <w:b/>
          <w:sz w:val="20"/>
        </w:rPr>
      </w:pPr>
    </w:p>
    <w:p w:rsidR="00A40CD7" w:rsidRDefault="00A40CD7">
      <w:pPr>
        <w:pStyle w:val="BodyText"/>
        <w:spacing w:before="3"/>
        <w:rPr>
          <w:b/>
          <w:sz w:val="24"/>
        </w:rPr>
      </w:pPr>
    </w:p>
    <w:tbl>
      <w:tblPr>
        <w:tblW w:w="0" w:type="auto"/>
        <w:tblInd w:w="1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05"/>
        <w:gridCol w:w="3501"/>
      </w:tblGrid>
      <w:tr w:rsidR="00A40CD7">
        <w:trPr>
          <w:trHeight w:val="719"/>
        </w:trPr>
        <w:tc>
          <w:tcPr>
            <w:tcW w:w="3405" w:type="dxa"/>
          </w:tcPr>
          <w:p w:rsidR="00A40CD7" w:rsidRDefault="00000000">
            <w:pPr>
              <w:pStyle w:val="TableParagraph"/>
              <w:spacing w:before="216"/>
              <w:ind w:left="100"/>
              <w:rPr>
                <w:rFonts w:ascii="Tahoma"/>
                <w:b/>
              </w:rPr>
            </w:pPr>
            <w:r>
              <w:rPr>
                <w:rFonts w:ascii="Tahoma"/>
                <w:b/>
                <w:color w:val="404040"/>
                <w:w w:val="95"/>
              </w:rPr>
              <w:t>Front</w:t>
            </w:r>
            <w:r>
              <w:rPr>
                <w:rFonts w:ascii="Tahoma"/>
                <w:b/>
                <w:color w:val="404040"/>
                <w:spacing w:val="1"/>
                <w:w w:val="95"/>
              </w:rPr>
              <w:t xml:space="preserve"> </w:t>
            </w:r>
            <w:r>
              <w:rPr>
                <w:rFonts w:ascii="Tahoma"/>
                <w:b/>
                <w:color w:val="404040"/>
                <w:w w:val="95"/>
              </w:rPr>
              <w:t>End</w:t>
            </w:r>
          </w:p>
        </w:tc>
        <w:tc>
          <w:tcPr>
            <w:tcW w:w="3501" w:type="dxa"/>
          </w:tcPr>
          <w:p w:rsidR="00A40CD7" w:rsidRDefault="00000000">
            <w:pPr>
              <w:pStyle w:val="TableParagraph"/>
              <w:spacing w:before="216"/>
              <w:ind w:left="100"/>
              <w:rPr>
                <w:rFonts w:ascii="Tahoma"/>
              </w:rPr>
            </w:pPr>
            <w:r>
              <w:rPr>
                <w:rFonts w:ascii="Tahoma"/>
                <w:color w:val="404040"/>
                <w:w w:val="105"/>
              </w:rPr>
              <w:t>HTML/CSS/JS/React</w:t>
            </w:r>
          </w:p>
        </w:tc>
      </w:tr>
      <w:tr w:rsidR="00A40CD7">
        <w:trPr>
          <w:trHeight w:val="714"/>
        </w:trPr>
        <w:tc>
          <w:tcPr>
            <w:tcW w:w="3405" w:type="dxa"/>
          </w:tcPr>
          <w:p w:rsidR="00A40CD7" w:rsidRDefault="00000000">
            <w:pPr>
              <w:pStyle w:val="TableParagraph"/>
              <w:spacing w:before="216"/>
              <w:ind w:left="100"/>
              <w:rPr>
                <w:rFonts w:ascii="Tahoma"/>
                <w:b/>
              </w:rPr>
            </w:pPr>
            <w:r>
              <w:rPr>
                <w:rFonts w:ascii="Tahoma"/>
                <w:b/>
                <w:color w:val="404040"/>
              </w:rPr>
              <w:t>Backend</w:t>
            </w:r>
          </w:p>
        </w:tc>
        <w:tc>
          <w:tcPr>
            <w:tcW w:w="3501" w:type="dxa"/>
          </w:tcPr>
          <w:p w:rsidR="00A40CD7" w:rsidRDefault="00D02887">
            <w:pPr>
              <w:pStyle w:val="TableParagraph"/>
              <w:spacing w:before="216"/>
              <w:ind w:left="100"/>
              <w:rPr>
                <w:rFonts w:ascii="Tahoma"/>
              </w:rPr>
            </w:pPr>
            <w:r>
              <w:rPr>
                <w:rFonts w:ascii="Tahoma"/>
                <w:color w:val="404040"/>
              </w:rPr>
              <w:t>No Backend</w:t>
            </w:r>
          </w:p>
        </w:tc>
      </w:tr>
      <w:tr w:rsidR="00A40CD7">
        <w:trPr>
          <w:trHeight w:val="719"/>
        </w:trPr>
        <w:tc>
          <w:tcPr>
            <w:tcW w:w="3405" w:type="dxa"/>
          </w:tcPr>
          <w:p w:rsidR="00A40CD7" w:rsidRDefault="00000000">
            <w:pPr>
              <w:pStyle w:val="TableParagraph"/>
              <w:spacing w:before="216"/>
              <w:ind w:left="100"/>
              <w:rPr>
                <w:rFonts w:ascii="Tahoma"/>
                <w:b/>
              </w:rPr>
            </w:pPr>
            <w:r>
              <w:rPr>
                <w:rFonts w:ascii="Tahoma"/>
                <w:b/>
                <w:color w:val="404040"/>
              </w:rPr>
              <w:t>Database</w:t>
            </w:r>
          </w:p>
        </w:tc>
        <w:tc>
          <w:tcPr>
            <w:tcW w:w="3501" w:type="dxa"/>
          </w:tcPr>
          <w:p w:rsidR="00A40CD7" w:rsidRDefault="00D02887">
            <w:pPr>
              <w:pStyle w:val="TableParagraph"/>
              <w:spacing w:before="216"/>
              <w:ind w:left="100"/>
              <w:rPr>
                <w:rFonts w:ascii="Tahoma"/>
              </w:rPr>
            </w:pPr>
            <w:r>
              <w:rPr>
                <w:rFonts w:ascii="Tahoma"/>
                <w:color w:val="404040"/>
                <w:w w:val="105"/>
              </w:rPr>
              <w:t>No Database</w:t>
            </w:r>
          </w:p>
        </w:tc>
      </w:tr>
      <w:tr w:rsidR="00A40CD7">
        <w:trPr>
          <w:trHeight w:val="714"/>
        </w:trPr>
        <w:tc>
          <w:tcPr>
            <w:tcW w:w="3405" w:type="dxa"/>
          </w:tcPr>
          <w:p w:rsidR="00A40CD7" w:rsidRDefault="00000000">
            <w:pPr>
              <w:pStyle w:val="TableParagraph"/>
              <w:spacing w:before="216"/>
              <w:ind w:left="100"/>
              <w:rPr>
                <w:rFonts w:ascii="Tahoma"/>
                <w:b/>
              </w:rPr>
            </w:pPr>
            <w:r>
              <w:rPr>
                <w:rFonts w:ascii="Tahoma"/>
                <w:b/>
                <w:color w:val="404040"/>
              </w:rPr>
              <w:t>Deployment</w:t>
            </w:r>
          </w:p>
        </w:tc>
        <w:tc>
          <w:tcPr>
            <w:tcW w:w="3501" w:type="dxa"/>
          </w:tcPr>
          <w:p w:rsidR="00A40CD7" w:rsidRDefault="00D02887">
            <w:pPr>
              <w:pStyle w:val="TableParagraph"/>
              <w:spacing w:before="216"/>
              <w:ind w:left="100"/>
              <w:rPr>
                <w:rFonts w:ascii="Tahoma"/>
              </w:rPr>
            </w:pPr>
            <w:r>
              <w:rPr>
                <w:rFonts w:ascii="Tahoma"/>
                <w:color w:val="404040"/>
                <w:w w:val="110"/>
              </w:rPr>
              <w:t>Github Pages</w:t>
            </w:r>
          </w:p>
        </w:tc>
      </w:tr>
    </w:tbl>
    <w:p w:rsidR="00A40CD7" w:rsidRDefault="00A40CD7">
      <w:pPr>
        <w:pStyle w:val="BodyText"/>
        <w:rPr>
          <w:b/>
          <w:sz w:val="20"/>
        </w:rPr>
      </w:pPr>
    </w:p>
    <w:p w:rsidR="00A40CD7" w:rsidRDefault="00A40CD7">
      <w:pPr>
        <w:pStyle w:val="BodyText"/>
        <w:rPr>
          <w:b/>
          <w:sz w:val="20"/>
        </w:rPr>
      </w:pPr>
    </w:p>
    <w:p w:rsidR="00A40CD7" w:rsidRDefault="00A40CD7">
      <w:pPr>
        <w:pStyle w:val="BodyText"/>
        <w:rPr>
          <w:b/>
          <w:sz w:val="20"/>
        </w:rPr>
      </w:pPr>
    </w:p>
    <w:p w:rsidR="00A40CD7" w:rsidRDefault="00A40CD7">
      <w:pPr>
        <w:pStyle w:val="BodyText"/>
        <w:rPr>
          <w:b/>
          <w:sz w:val="20"/>
        </w:rPr>
      </w:pPr>
    </w:p>
    <w:p w:rsidR="00A40CD7" w:rsidRDefault="00A40CD7">
      <w:pPr>
        <w:pStyle w:val="BodyText"/>
        <w:rPr>
          <w:b/>
          <w:sz w:val="20"/>
        </w:rPr>
      </w:pPr>
    </w:p>
    <w:p w:rsidR="00A40CD7" w:rsidRDefault="00000000" w:rsidP="00984B3E">
      <w:pPr>
        <w:pStyle w:val="ListParagraph"/>
        <w:numPr>
          <w:ilvl w:val="0"/>
          <w:numId w:val="7"/>
        </w:numPr>
        <w:tabs>
          <w:tab w:val="left" w:pos="532"/>
          <w:tab w:val="left" w:pos="533"/>
        </w:tabs>
        <w:spacing w:before="244"/>
        <w:rPr>
          <w:b/>
          <w:sz w:val="32"/>
        </w:rPr>
      </w:pPr>
      <w:bookmarkStart w:id="9" w:name="_bookmark13"/>
      <w:bookmarkEnd w:id="9"/>
      <w:r>
        <w:rPr>
          <w:b/>
          <w:color w:val="2E5395"/>
          <w:w w:val="95"/>
          <w:sz w:val="32"/>
        </w:rPr>
        <w:t>Proposed</w:t>
      </w:r>
      <w:r>
        <w:rPr>
          <w:b/>
          <w:color w:val="2E5395"/>
          <w:spacing w:val="29"/>
          <w:w w:val="95"/>
          <w:sz w:val="32"/>
        </w:rPr>
        <w:t xml:space="preserve"> </w:t>
      </w:r>
      <w:r>
        <w:rPr>
          <w:b/>
          <w:color w:val="2E5395"/>
          <w:w w:val="95"/>
          <w:sz w:val="32"/>
        </w:rPr>
        <w:t>Solution</w:t>
      </w:r>
    </w:p>
    <w:p w:rsidR="005A0227" w:rsidRDefault="005A0227">
      <w:pPr>
        <w:rPr>
          <w:color w:val="000000"/>
          <w:sz w:val="23"/>
          <w:szCs w:val="23"/>
          <w:shd w:val="clear" w:color="auto" w:fill="FFFFFF"/>
        </w:rPr>
      </w:pPr>
      <w:r w:rsidRPr="005A0227">
        <w:rPr>
          <w:color w:val="000000"/>
          <w:sz w:val="23"/>
          <w:szCs w:val="23"/>
          <w:shd w:val="clear" w:color="auto" w:fill="FFFFFF"/>
        </w:rPr>
        <w:t>The proposed solution for the ReactJS Calculator Web App involves the development of a modular and user-friendly calculator application that enables users to perform basic arithmetic operations. The application will be built using the React JavaScript library to provide a responsive and interactive user interface. The solution will adhere to the principles of modularity, maintainability, and reusability, allowing the calculator component to be integrated seamlessly into various web projects.</w:t>
      </w:r>
    </w:p>
    <w:p w:rsidR="005A0227" w:rsidRPr="005A0227" w:rsidRDefault="005A0227">
      <w:r w:rsidRPr="005A0227">
        <w:rPr>
          <w:color w:val="000000"/>
          <w:sz w:val="23"/>
          <w:szCs w:val="23"/>
          <w:shd w:val="clear" w:color="auto" w:fill="FFFFFF"/>
        </w:rPr>
        <w:t>By following this proposed solution, we aim to create a high-quality ReactJS Calculator Web App that fulfills its intended purpose while adhering to best practices in design, development, and user experience.</w:t>
      </w:r>
    </w:p>
    <w:p w:rsidR="005A0227" w:rsidRPr="005A0227" w:rsidRDefault="005A0227">
      <w:pPr>
        <w:sectPr w:rsidR="005A0227" w:rsidRPr="005A0227">
          <w:pgSz w:w="11910" w:h="16840"/>
          <w:pgMar w:top="1340" w:right="280" w:bottom="1460" w:left="1340" w:header="445" w:footer="1269" w:gutter="0"/>
          <w:cols w:space="720"/>
        </w:sectPr>
      </w:pPr>
    </w:p>
    <w:p w:rsidR="00A40CD7" w:rsidRPr="005A0227" w:rsidRDefault="00000000" w:rsidP="00984B3E">
      <w:pPr>
        <w:pStyle w:val="Heading1"/>
        <w:numPr>
          <w:ilvl w:val="0"/>
          <w:numId w:val="7"/>
        </w:numPr>
        <w:tabs>
          <w:tab w:val="left" w:pos="532"/>
          <w:tab w:val="left" w:pos="533"/>
        </w:tabs>
        <w:spacing w:before="83"/>
      </w:pPr>
      <w:bookmarkStart w:id="10" w:name="_bookmark14"/>
      <w:bookmarkEnd w:id="10"/>
      <w:r>
        <w:rPr>
          <w:color w:val="2E5395"/>
          <w:w w:val="90"/>
        </w:rPr>
        <w:lastRenderedPageBreak/>
        <w:t>Model</w:t>
      </w:r>
      <w:r>
        <w:rPr>
          <w:color w:val="2E5395"/>
          <w:spacing w:val="64"/>
          <w:w w:val="90"/>
        </w:rPr>
        <w:t xml:space="preserve"> </w:t>
      </w:r>
      <w:r>
        <w:rPr>
          <w:color w:val="2E5395"/>
          <w:w w:val="90"/>
        </w:rPr>
        <w:t>training/validation</w:t>
      </w:r>
      <w:r>
        <w:rPr>
          <w:color w:val="2E5395"/>
          <w:spacing w:val="61"/>
          <w:w w:val="90"/>
        </w:rPr>
        <w:t xml:space="preserve"> </w:t>
      </w:r>
      <w:r>
        <w:rPr>
          <w:color w:val="2E5395"/>
          <w:w w:val="90"/>
        </w:rPr>
        <w:t>workflow</w:t>
      </w:r>
    </w:p>
    <w:p w:rsidR="00A40CD7" w:rsidRDefault="00A40CD7">
      <w:pPr>
        <w:pStyle w:val="BodyText"/>
        <w:rPr>
          <w:b/>
          <w:sz w:val="20"/>
        </w:rPr>
      </w:pPr>
    </w:p>
    <w:p w:rsidR="00A40CD7" w:rsidRDefault="00A40CD7">
      <w:pPr>
        <w:pStyle w:val="BodyText"/>
        <w:rPr>
          <w:b/>
          <w:sz w:val="20"/>
        </w:rPr>
      </w:pPr>
    </w:p>
    <w:p w:rsidR="00A40CD7" w:rsidRDefault="00A40CD7">
      <w:pPr>
        <w:pStyle w:val="BodyText"/>
        <w:spacing w:before="3"/>
        <w:rPr>
          <w:b/>
          <w:sz w:val="10"/>
        </w:rPr>
      </w:pPr>
    </w:p>
    <w:p w:rsidR="00A40CD7" w:rsidRDefault="005A0227">
      <w:pPr>
        <w:rPr>
          <w:sz w:val="10"/>
        </w:rPr>
        <w:sectPr w:rsidR="00A40CD7">
          <w:pgSz w:w="11910" w:h="16840"/>
          <w:pgMar w:top="1340" w:right="280" w:bottom="1460" w:left="1340" w:header="445" w:footer="1269" w:gutter="0"/>
          <w:cols w:space="720"/>
        </w:sectPr>
      </w:pPr>
      <w:r>
        <w:rPr>
          <w:noProof/>
          <w:sz w:val="10"/>
        </w:rPr>
        <w:drawing>
          <wp:inline distT="0" distB="0" distL="0" distR="0">
            <wp:extent cx="4829175" cy="2838450"/>
            <wp:effectExtent l="0" t="0" r="9525" b="0"/>
            <wp:docPr id="203624923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249239" name="Graphic 2036249239"/>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829175" cy="2838450"/>
                    </a:xfrm>
                    <a:prstGeom prst="rect">
                      <a:avLst/>
                    </a:prstGeom>
                  </pic:spPr>
                </pic:pic>
              </a:graphicData>
            </a:graphic>
          </wp:inline>
        </w:drawing>
      </w:r>
    </w:p>
    <w:p w:rsidR="00A40CD7" w:rsidRDefault="00000000" w:rsidP="00984B3E">
      <w:pPr>
        <w:pStyle w:val="ListParagraph"/>
        <w:numPr>
          <w:ilvl w:val="0"/>
          <w:numId w:val="7"/>
        </w:numPr>
        <w:tabs>
          <w:tab w:val="left" w:pos="532"/>
          <w:tab w:val="left" w:pos="533"/>
        </w:tabs>
        <w:spacing w:before="83"/>
        <w:rPr>
          <w:b/>
          <w:sz w:val="32"/>
        </w:rPr>
      </w:pPr>
      <w:bookmarkStart w:id="11" w:name="_bookmark15"/>
      <w:bookmarkEnd w:id="11"/>
      <w:r>
        <w:rPr>
          <w:b/>
          <w:color w:val="2E5395"/>
          <w:w w:val="90"/>
          <w:sz w:val="32"/>
        </w:rPr>
        <w:lastRenderedPageBreak/>
        <w:t>User</w:t>
      </w:r>
      <w:r>
        <w:rPr>
          <w:b/>
          <w:color w:val="2E5395"/>
          <w:spacing w:val="23"/>
          <w:w w:val="90"/>
          <w:sz w:val="32"/>
        </w:rPr>
        <w:t xml:space="preserve"> </w:t>
      </w:r>
      <w:r>
        <w:rPr>
          <w:b/>
          <w:color w:val="2E5395"/>
          <w:w w:val="90"/>
          <w:sz w:val="32"/>
        </w:rPr>
        <w:t>I/O</w:t>
      </w:r>
      <w:r>
        <w:rPr>
          <w:b/>
          <w:color w:val="2E5395"/>
          <w:spacing w:val="19"/>
          <w:w w:val="90"/>
          <w:sz w:val="32"/>
        </w:rPr>
        <w:t xml:space="preserve"> </w:t>
      </w:r>
      <w:r>
        <w:rPr>
          <w:b/>
          <w:color w:val="2E5395"/>
          <w:w w:val="90"/>
          <w:sz w:val="32"/>
        </w:rPr>
        <w:t>workflow</w:t>
      </w:r>
    </w:p>
    <w:p w:rsidR="00A40CD7" w:rsidRDefault="00A40CD7">
      <w:pPr>
        <w:pStyle w:val="BodyText"/>
        <w:rPr>
          <w:b/>
          <w:sz w:val="20"/>
        </w:rPr>
      </w:pPr>
    </w:p>
    <w:p w:rsidR="00A40CD7" w:rsidRDefault="005A0227">
      <w:pPr>
        <w:pStyle w:val="BodyText"/>
        <w:spacing w:before="10"/>
        <w:rPr>
          <w:b/>
          <w:sz w:val="21"/>
        </w:rPr>
      </w:pPr>
      <w:r>
        <w:rPr>
          <w:b/>
          <w:noProof/>
          <w:sz w:val="21"/>
        </w:rPr>
        <w:drawing>
          <wp:inline distT="0" distB="0" distL="0" distR="0">
            <wp:extent cx="6534150" cy="3469640"/>
            <wp:effectExtent l="0" t="0" r="0" b="0"/>
            <wp:docPr id="1886680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807" name="Graphic 18866807"/>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534150" cy="3469640"/>
                    </a:xfrm>
                    <a:prstGeom prst="rect">
                      <a:avLst/>
                    </a:prstGeom>
                  </pic:spPr>
                </pic:pic>
              </a:graphicData>
            </a:graphic>
          </wp:inline>
        </w:drawing>
      </w:r>
    </w:p>
    <w:p w:rsidR="00A40CD7" w:rsidRDefault="00A40CD7">
      <w:pPr>
        <w:pStyle w:val="BodyText"/>
        <w:rPr>
          <w:b/>
          <w:sz w:val="40"/>
        </w:rPr>
      </w:pPr>
    </w:p>
    <w:p w:rsidR="00A40CD7" w:rsidRDefault="00A40CD7">
      <w:pPr>
        <w:pStyle w:val="BodyText"/>
        <w:rPr>
          <w:b/>
          <w:sz w:val="40"/>
        </w:rPr>
      </w:pPr>
    </w:p>
    <w:p w:rsidR="00A40CD7" w:rsidRDefault="00A40CD7">
      <w:pPr>
        <w:pStyle w:val="BodyText"/>
        <w:rPr>
          <w:b/>
          <w:sz w:val="40"/>
        </w:rPr>
      </w:pPr>
    </w:p>
    <w:p w:rsidR="00A40CD7" w:rsidRDefault="00A40CD7">
      <w:pPr>
        <w:pStyle w:val="BodyText"/>
        <w:spacing w:before="9"/>
        <w:rPr>
          <w:b/>
          <w:sz w:val="53"/>
        </w:rPr>
      </w:pPr>
    </w:p>
    <w:p w:rsidR="00A40CD7" w:rsidRDefault="00A40CD7">
      <w:pPr>
        <w:sectPr w:rsidR="00A40CD7">
          <w:pgSz w:w="11910" w:h="16840"/>
          <w:pgMar w:top="1340" w:right="280" w:bottom="1460" w:left="1340" w:header="445" w:footer="1269" w:gutter="0"/>
          <w:cols w:space="720"/>
        </w:sectPr>
      </w:pPr>
      <w:bookmarkStart w:id="12" w:name="_bookmark16"/>
      <w:bookmarkEnd w:id="12"/>
    </w:p>
    <w:p w:rsidR="00A40CD7" w:rsidRDefault="00A40CD7">
      <w:pPr>
        <w:pStyle w:val="BodyText"/>
        <w:rPr>
          <w:b/>
          <w:sz w:val="20"/>
        </w:rPr>
      </w:pPr>
    </w:p>
    <w:p w:rsidR="00A40CD7" w:rsidRDefault="00A40CD7">
      <w:pPr>
        <w:pStyle w:val="BodyText"/>
        <w:spacing w:before="1"/>
        <w:rPr>
          <w:b/>
          <w:sz w:val="24"/>
        </w:rPr>
      </w:pPr>
    </w:p>
    <w:p w:rsidR="00A40CD7" w:rsidRDefault="00000000" w:rsidP="00984B3E">
      <w:pPr>
        <w:pStyle w:val="ListParagraph"/>
        <w:numPr>
          <w:ilvl w:val="0"/>
          <w:numId w:val="7"/>
        </w:numPr>
        <w:tabs>
          <w:tab w:val="left" w:pos="532"/>
          <w:tab w:val="left" w:pos="533"/>
        </w:tabs>
        <w:spacing w:before="93"/>
        <w:rPr>
          <w:b/>
          <w:sz w:val="32"/>
        </w:rPr>
      </w:pPr>
      <w:r>
        <w:rPr>
          <w:b/>
          <w:color w:val="2E5395"/>
          <w:sz w:val="32"/>
        </w:rPr>
        <w:t>Test</w:t>
      </w:r>
      <w:r>
        <w:rPr>
          <w:b/>
          <w:color w:val="2E5395"/>
          <w:spacing w:val="-8"/>
          <w:sz w:val="32"/>
        </w:rPr>
        <w:t xml:space="preserve"> </w:t>
      </w:r>
      <w:r>
        <w:rPr>
          <w:b/>
          <w:color w:val="2E5395"/>
          <w:sz w:val="32"/>
        </w:rPr>
        <w:t>cases</w:t>
      </w:r>
    </w:p>
    <w:p w:rsidR="00A40CD7" w:rsidRDefault="00A40CD7">
      <w:pPr>
        <w:pStyle w:val="BodyText"/>
        <w:rPr>
          <w:b/>
          <w:sz w:val="20"/>
        </w:rPr>
      </w:pPr>
    </w:p>
    <w:p w:rsidR="00A40CD7" w:rsidRDefault="00A40CD7">
      <w:pPr>
        <w:pStyle w:val="BodyText"/>
        <w:spacing w:before="1"/>
        <w:rPr>
          <w:b/>
          <w:sz w:val="25"/>
        </w:rPr>
      </w:pPr>
    </w:p>
    <w:tbl>
      <w:tblPr>
        <w:tblW w:w="0" w:type="auto"/>
        <w:tblInd w:w="110" w:type="dxa"/>
        <w:tblBorders>
          <w:top w:val="single" w:sz="4" w:space="0" w:color="BCD6ED"/>
          <w:left w:val="single" w:sz="4" w:space="0" w:color="BCD6ED"/>
          <w:bottom w:val="single" w:sz="4" w:space="0" w:color="BCD6ED"/>
          <w:right w:val="single" w:sz="4" w:space="0" w:color="BCD6ED"/>
          <w:insideH w:val="single" w:sz="4" w:space="0" w:color="BCD6ED"/>
          <w:insideV w:val="single" w:sz="4" w:space="0" w:color="BCD6ED"/>
        </w:tblBorders>
        <w:tblLayout w:type="fixed"/>
        <w:tblCellMar>
          <w:left w:w="0" w:type="dxa"/>
          <w:right w:w="0" w:type="dxa"/>
        </w:tblCellMar>
        <w:tblLook w:val="01E0" w:firstRow="1" w:lastRow="1" w:firstColumn="1" w:lastColumn="1" w:noHBand="0" w:noVBand="0"/>
      </w:tblPr>
      <w:tblGrid>
        <w:gridCol w:w="927"/>
        <w:gridCol w:w="2070"/>
        <w:gridCol w:w="4139"/>
        <w:gridCol w:w="1824"/>
      </w:tblGrid>
      <w:tr w:rsidR="00A40CD7">
        <w:trPr>
          <w:trHeight w:val="824"/>
        </w:trPr>
        <w:tc>
          <w:tcPr>
            <w:tcW w:w="927" w:type="dxa"/>
            <w:tcBorders>
              <w:bottom w:val="single" w:sz="12" w:space="0" w:color="9CC3E4"/>
            </w:tcBorders>
          </w:tcPr>
          <w:p w:rsidR="00A40CD7" w:rsidRDefault="00000000">
            <w:pPr>
              <w:pStyle w:val="TableParagraph"/>
              <w:spacing w:before="121"/>
              <w:ind w:left="110" w:right="351"/>
              <w:rPr>
                <w:b/>
                <w:sz w:val="24"/>
              </w:rPr>
            </w:pPr>
            <w:r>
              <w:rPr>
                <w:b/>
                <w:color w:val="404040"/>
                <w:sz w:val="24"/>
              </w:rPr>
              <w:t>Test</w:t>
            </w:r>
            <w:r>
              <w:rPr>
                <w:b/>
                <w:color w:val="404040"/>
                <w:spacing w:val="-52"/>
                <w:sz w:val="24"/>
              </w:rPr>
              <w:t xml:space="preserve"> </w:t>
            </w:r>
            <w:r>
              <w:rPr>
                <w:b/>
                <w:color w:val="404040"/>
                <w:sz w:val="24"/>
              </w:rPr>
              <w:t>case</w:t>
            </w:r>
          </w:p>
        </w:tc>
        <w:tc>
          <w:tcPr>
            <w:tcW w:w="2070" w:type="dxa"/>
            <w:tcBorders>
              <w:bottom w:val="single" w:sz="12" w:space="0" w:color="9CC3E4"/>
            </w:tcBorders>
          </w:tcPr>
          <w:p w:rsidR="00A40CD7" w:rsidRDefault="00000000">
            <w:pPr>
              <w:pStyle w:val="TableParagraph"/>
              <w:spacing w:before="121"/>
              <w:ind w:left="105" w:right="267"/>
              <w:rPr>
                <w:b/>
                <w:sz w:val="24"/>
              </w:rPr>
            </w:pPr>
            <w:r>
              <w:rPr>
                <w:b/>
                <w:color w:val="404040"/>
                <w:sz w:val="24"/>
              </w:rPr>
              <w:t>Steps</w:t>
            </w:r>
            <w:r>
              <w:rPr>
                <w:b/>
                <w:color w:val="404040"/>
                <w:spacing w:val="-9"/>
                <w:sz w:val="24"/>
              </w:rPr>
              <w:t xml:space="preserve"> </w:t>
            </w:r>
            <w:r>
              <w:rPr>
                <w:b/>
                <w:color w:val="404040"/>
                <w:sz w:val="24"/>
              </w:rPr>
              <w:t>to</w:t>
            </w:r>
            <w:r>
              <w:rPr>
                <w:b/>
                <w:color w:val="404040"/>
                <w:spacing w:val="-7"/>
                <w:sz w:val="24"/>
              </w:rPr>
              <w:t xml:space="preserve"> </w:t>
            </w:r>
            <w:r>
              <w:rPr>
                <w:b/>
                <w:color w:val="404040"/>
                <w:sz w:val="24"/>
              </w:rPr>
              <w:t>perform</w:t>
            </w:r>
            <w:r>
              <w:rPr>
                <w:b/>
                <w:color w:val="404040"/>
                <w:spacing w:val="-52"/>
                <w:sz w:val="24"/>
              </w:rPr>
              <w:t xml:space="preserve"> </w:t>
            </w:r>
            <w:r>
              <w:rPr>
                <w:b/>
                <w:color w:val="404040"/>
                <w:sz w:val="24"/>
              </w:rPr>
              <w:t>test</w:t>
            </w:r>
            <w:r>
              <w:rPr>
                <w:b/>
                <w:color w:val="404040"/>
                <w:spacing w:val="-4"/>
                <w:sz w:val="24"/>
              </w:rPr>
              <w:t xml:space="preserve"> </w:t>
            </w:r>
            <w:r>
              <w:rPr>
                <w:b/>
                <w:color w:val="404040"/>
                <w:sz w:val="24"/>
              </w:rPr>
              <w:t>case</w:t>
            </w:r>
          </w:p>
        </w:tc>
        <w:tc>
          <w:tcPr>
            <w:tcW w:w="4139" w:type="dxa"/>
            <w:tcBorders>
              <w:bottom w:val="single" w:sz="12" w:space="0" w:color="9CC3E4"/>
            </w:tcBorders>
          </w:tcPr>
          <w:p w:rsidR="00A40CD7" w:rsidRDefault="00000000">
            <w:pPr>
              <w:pStyle w:val="TableParagraph"/>
              <w:spacing w:before="121"/>
              <w:ind w:left="105"/>
              <w:rPr>
                <w:b/>
                <w:sz w:val="24"/>
              </w:rPr>
            </w:pPr>
            <w:r>
              <w:rPr>
                <w:b/>
                <w:color w:val="404040"/>
                <w:sz w:val="24"/>
              </w:rPr>
              <w:t>Module</w:t>
            </w:r>
          </w:p>
        </w:tc>
        <w:tc>
          <w:tcPr>
            <w:tcW w:w="1824" w:type="dxa"/>
            <w:tcBorders>
              <w:bottom w:val="single" w:sz="12" w:space="0" w:color="9CC3E4"/>
            </w:tcBorders>
          </w:tcPr>
          <w:p w:rsidR="00A40CD7" w:rsidRDefault="00000000">
            <w:pPr>
              <w:pStyle w:val="TableParagraph"/>
              <w:spacing w:before="121"/>
              <w:ind w:left="109"/>
              <w:rPr>
                <w:b/>
                <w:sz w:val="24"/>
              </w:rPr>
            </w:pPr>
            <w:r>
              <w:rPr>
                <w:b/>
                <w:color w:val="404040"/>
                <w:sz w:val="24"/>
              </w:rPr>
              <w:t>Pass/Fail</w:t>
            </w:r>
          </w:p>
        </w:tc>
      </w:tr>
      <w:tr w:rsidR="00A40CD7">
        <w:trPr>
          <w:trHeight w:val="666"/>
        </w:trPr>
        <w:tc>
          <w:tcPr>
            <w:tcW w:w="927" w:type="dxa"/>
            <w:tcBorders>
              <w:top w:val="single" w:sz="12" w:space="0" w:color="9CC3E4"/>
            </w:tcBorders>
          </w:tcPr>
          <w:p w:rsidR="00A40CD7" w:rsidRDefault="006173F7" w:rsidP="006173F7">
            <w:pPr>
              <w:pStyle w:val="TableParagraph"/>
              <w:jc w:val="center"/>
              <w:rPr>
                <w:rFonts w:ascii="Times New Roman"/>
              </w:rPr>
            </w:pPr>
            <w:r>
              <w:rPr>
                <w:rFonts w:ascii="Times New Roman"/>
              </w:rPr>
              <w:t>1</w:t>
            </w:r>
          </w:p>
        </w:tc>
        <w:tc>
          <w:tcPr>
            <w:tcW w:w="2070" w:type="dxa"/>
            <w:tcBorders>
              <w:top w:val="single" w:sz="12" w:space="0" w:color="9CC3E4"/>
            </w:tcBorders>
          </w:tcPr>
          <w:p w:rsidR="00A40CD7" w:rsidRDefault="006173F7">
            <w:pPr>
              <w:pStyle w:val="TableParagraph"/>
              <w:rPr>
                <w:rFonts w:ascii="Times New Roman"/>
              </w:rPr>
            </w:pPr>
            <w:r>
              <w:rPr>
                <w:rFonts w:ascii="Times New Roman"/>
              </w:rPr>
              <w:t xml:space="preserve">Divide any number by </w:t>
            </w:r>
          </w:p>
          <w:p w:rsidR="006173F7" w:rsidRDefault="006173F7" w:rsidP="006173F7">
            <w:pPr>
              <w:pStyle w:val="TableParagraph"/>
              <w:jc w:val="center"/>
              <w:rPr>
                <w:rFonts w:ascii="Times New Roman"/>
              </w:rPr>
            </w:pPr>
            <w:r>
              <w:rPr>
                <w:rFonts w:ascii="Times New Roman"/>
              </w:rPr>
              <w:t>‘</w:t>
            </w:r>
            <w:r>
              <w:rPr>
                <w:rFonts w:ascii="Times New Roman"/>
              </w:rPr>
              <w:t>0</w:t>
            </w:r>
            <w:r>
              <w:rPr>
                <w:rFonts w:ascii="Times New Roman"/>
              </w:rPr>
              <w:t>’</w:t>
            </w:r>
            <w:r>
              <w:rPr>
                <w:rFonts w:ascii="Times New Roman"/>
              </w:rPr>
              <w:t>.</w:t>
            </w:r>
          </w:p>
        </w:tc>
        <w:tc>
          <w:tcPr>
            <w:tcW w:w="4139" w:type="dxa"/>
            <w:tcBorders>
              <w:top w:val="single" w:sz="12" w:space="0" w:color="9CC3E4"/>
            </w:tcBorders>
          </w:tcPr>
          <w:p w:rsidR="00A40CD7" w:rsidRDefault="006173F7" w:rsidP="006173F7">
            <w:pPr>
              <w:pStyle w:val="TableParagraph"/>
              <w:jc w:val="right"/>
              <w:rPr>
                <w:rFonts w:ascii="Times New Roman"/>
              </w:rPr>
            </w:pPr>
            <w:r>
              <w:rPr>
                <w:rFonts w:ascii="Times New Roman"/>
              </w:rPr>
              <w:t xml:space="preserve">Successfully it shows the message </w:t>
            </w:r>
            <w:r>
              <w:rPr>
                <w:rFonts w:ascii="Times New Roman"/>
              </w:rPr>
              <w:t>‘</w:t>
            </w:r>
            <w:r>
              <w:rPr>
                <w:rFonts w:ascii="Times New Roman"/>
              </w:rPr>
              <w:t>Infinity</w:t>
            </w:r>
            <w:r>
              <w:rPr>
                <w:rFonts w:ascii="Times New Roman"/>
              </w:rPr>
              <w:t>’</w:t>
            </w:r>
          </w:p>
        </w:tc>
        <w:tc>
          <w:tcPr>
            <w:tcW w:w="1824" w:type="dxa"/>
            <w:tcBorders>
              <w:top w:val="single" w:sz="12" w:space="0" w:color="9CC3E4"/>
            </w:tcBorders>
          </w:tcPr>
          <w:p w:rsidR="00A40CD7" w:rsidRDefault="006173F7" w:rsidP="006173F7">
            <w:pPr>
              <w:pStyle w:val="TableParagraph"/>
              <w:jc w:val="center"/>
              <w:rPr>
                <w:rFonts w:ascii="Times New Roman"/>
              </w:rPr>
            </w:pPr>
            <w:r>
              <w:rPr>
                <w:rFonts w:ascii="Times New Roman"/>
              </w:rPr>
              <w:t>Pass</w:t>
            </w:r>
          </w:p>
        </w:tc>
      </w:tr>
    </w:tbl>
    <w:p w:rsidR="00A40CD7" w:rsidRDefault="00A40CD7">
      <w:pPr>
        <w:pStyle w:val="BodyText"/>
        <w:rPr>
          <w:b/>
          <w:sz w:val="20"/>
        </w:rPr>
      </w:pPr>
    </w:p>
    <w:p w:rsidR="00A40CD7" w:rsidRDefault="00A40CD7">
      <w:pPr>
        <w:pStyle w:val="BodyText"/>
        <w:spacing w:before="2"/>
        <w:rPr>
          <w:b/>
          <w:sz w:val="16"/>
        </w:rPr>
      </w:pPr>
    </w:p>
    <w:p w:rsidR="00A40CD7" w:rsidRDefault="00000000" w:rsidP="00984B3E">
      <w:pPr>
        <w:pStyle w:val="Heading1"/>
        <w:numPr>
          <w:ilvl w:val="0"/>
          <w:numId w:val="7"/>
        </w:numPr>
        <w:tabs>
          <w:tab w:val="left" w:pos="532"/>
          <w:tab w:val="left" w:pos="533"/>
        </w:tabs>
      </w:pPr>
      <w:r>
        <w:rPr>
          <w:color w:val="2E5395"/>
          <w:spacing w:val="-1"/>
          <w:w w:val="95"/>
        </w:rPr>
        <w:t>Key</w:t>
      </w:r>
      <w:r>
        <w:rPr>
          <w:color w:val="2E5395"/>
          <w:spacing w:val="-16"/>
          <w:w w:val="95"/>
        </w:rPr>
        <w:t xml:space="preserve"> </w:t>
      </w:r>
      <w:r>
        <w:rPr>
          <w:color w:val="2E5395"/>
          <w:spacing w:val="-1"/>
          <w:w w:val="95"/>
        </w:rPr>
        <w:t>performance</w:t>
      </w:r>
      <w:r>
        <w:rPr>
          <w:color w:val="2E5395"/>
          <w:spacing w:val="-11"/>
          <w:w w:val="95"/>
        </w:rPr>
        <w:t xml:space="preserve"> </w:t>
      </w:r>
      <w:r>
        <w:rPr>
          <w:color w:val="2E5395"/>
          <w:spacing w:val="-1"/>
          <w:w w:val="95"/>
        </w:rPr>
        <w:t>indicators</w:t>
      </w:r>
      <w:r>
        <w:rPr>
          <w:color w:val="2E5395"/>
          <w:spacing w:val="-17"/>
          <w:w w:val="95"/>
        </w:rPr>
        <w:t xml:space="preserve"> </w:t>
      </w:r>
      <w:r>
        <w:rPr>
          <w:color w:val="2E5395"/>
          <w:w w:val="95"/>
        </w:rPr>
        <w:t>(KPI)</w:t>
      </w:r>
    </w:p>
    <w:p w:rsidR="00A40CD7" w:rsidRDefault="00A40CD7">
      <w:pPr>
        <w:pStyle w:val="BodyText"/>
        <w:spacing w:before="10"/>
        <w:rPr>
          <w:b/>
          <w:sz w:val="43"/>
        </w:rPr>
      </w:pPr>
    </w:p>
    <w:p w:rsidR="007F097A" w:rsidRPr="007F097A" w:rsidRDefault="007F097A" w:rsidP="007F097A">
      <w:pPr>
        <w:pStyle w:val="ListParagraph"/>
        <w:widowControl/>
        <w:numPr>
          <w:ilvl w:val="0"/>
          <w:numId w:val="9"/>
        </w:numPr>
        <w:autoSpaceDE/>
        <w:autoSpaceDN/>
        <w:rPr>
          <w:rFonts w:eastAsia="Times New Roman"/>
          <w:color w:val="000000"/>
          <w:lang w:val="en-IN" w:eastAsia="en-IN"/>
        </w:rPr>
      </w:pPr>
      <w:r w:rsidRPr="007F097A">
        <w:rPr>
          <w:rFonts w:eastAsia="Times New Roman"/>
          <w:color w:val="000000"/>
          <w:lang w:val="en-IN" w:eastAsia="en-IN"/>
        </w:rPr>
        <w:t>Measure the time it takes for the app to load and become fully interactive. Lower loading times contribute to a better user experience.</w:t>
      </w:r>
    </w:p>
    <w:p w:rsidR="007F097A" w:rsidRPr="007F097A" w:rsidRDefault="007F097A" w:rsidP="007F097A">
      <w:pPr>
        <w:pStyle w:val="ListParagraph"/>
        <w:widowControl/>
        <w:numPr>
          <w:ilvl w:val="0"/>
          <w:numId w:val="9"/>
        </w:numPr>
        <w:autoSpaceDE/>
        <w:autoSpaceDN/>
        <w:rPr>
          <w:rFonts w:eastAsia="Times New Roman"/>
          <w:color w:val="000000"/>
          <w:lang w:val="en-IN" w:eastAsia="en-IN"/>
        </w:rPr>
      </w:pPr>
      <w:r w:rsidRPr="007F097A">
        <w:rPr>
          <w:rFonts w:eastAsia="Times New Roman"/>
          <w:color w:val="000000"/>
          <w:lang w:val="en-IN" w:eastAsia="en-IN"/>
        </w:rPr>
        <w:t>Track the time it takes for the user to be able to interact with the app after it starts loading. Faster TTFI indicates quicker usability.</w:t>
      </w:r>
    </w:p>
    <w:p w:rsidR="007F097A" w:rsidRPr="007F097A" w:rsidRDefault="007F097A" w:rsidP="007F097A">
      <w:pPr>
        <w:pStyle w:val="ListParagraph"/>
        <w:widowControl/>
        <w:numPr>
          <w:ilvl w:val="0"/>
          <w:numId w:val="9"/>
        </w:numPr>
        <w:autoSpaceDE/>
        <w:autoSpaceDN/>
        <w:rPr>
          <w:rFonts w:eastAsia="Times New Roman"/>
          <w:color w:val="000000"/>
          <w:lang w:val="en-IN" w:eastAsia="en-IN"/>
        </w:rPr>
      </w:pPr>
      <w:r w:rsidRPr="007F097A">
        <w:rPr>
          <w:rFonts w:eastAsia="Times New Roman"/>
          <w:color w:val="000000"/>
          <w:lang w:val="en-IN" w:eastAsia="en-IN"/>
        </w:rPr>
        <w:t>Track the time it takes for the user to be able to interact with the app after it starts loading. Faster TTFI indicates quicker usability.</w:t>
      </w:r>
    </w:p>
    <w:p w:rsidR="007F097A" w:rsidRPr="007F097A" w:rsidRDefault="007F097A" w:rsidP="007F097A">
      <w:pPr>
        <w:pStyle w:val="ListParagraph"/>
        <w:widowControl/>
        <w:numPr>
          <w:ilvl w:val="0"/>
          <w:numId w:val="9"/>
        </w:numPr>
        <w:autoSpaceDE/>
        <w:autoSpaceDN/>
        <w:rPr>
          <w:rFonts w:eastAsia="Times New Roman"/>
          <w:color w:val="000000"/>
          <w:lang w:val="en-IN" w:eastAsia="en-IN"/>
        </w:rPr>
      </w:pPr>
      <w:r w:rsidRPr="007F097A">
        <w:rPr>
          <w:rFonts w:eastAsia="Times New Roman"/>
          <w:color w:val="000000"/>
          <w:lang w:val="en-IN" w:eastAsia="en-IN"/>
        </w:rPr>
        <w:t>Track the number of times the app's pages are viewed. This metric gives an indication of the app's popularity and usage.</w:t>
      </w:r>
    </w:p>
    <w:p w:rsidR="00A40CD7" w:rsidRDefault="00A40CD7" w:rsidP="007F097A">
      <w:pPr>
        <w:pStyle w:val="ListParagraph"/>
        <w:tabs>
          <w:tab w:val="left" w:pos="820"/>
          <w:tab w:val="left" w:pos="821"/>
        </w:tabs>
        <w:spacing w:before="18"/>
        <w:ind w:firstLine="0"/>
      </w:pPr>
    </w:p>
    <w:sectPr w:rsidR="00A40CD7">
      <w:pgSz w:w="11910" w:h="16840"/>
      <w:pgMar w:top="1340" w:right="280" w:bottom="1460" w:left="1340" w:header="445" w:footer="12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164B" w:rsidRDefault="001F164B">
      <w:r>
        <w:separator/>
      </w:r>
    </w:p>
  </w:endnote>
  <w:endnote w:type="continuationSeparator" w:id="0">
    <w:p w:rsidR="001F164B" w:rsidRDefault="001F1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0CD7" w:rsidRDefault="006540DA">
    <w:pPr>
      <w:pStyle w:val="BodyText"/>
      <w:spacing w:line="14" w:lineRule="auto"/>
      <w:rPr>
        <w:sz w:val="20"/>
      </w:rPr>
    </w:pPr>
    <w:r>
      <w:rPr>
        <w:noProof/>
      </w:rPr>
      <mc:AlternateContent>
        <mc:Choice Requires="wps">
          <w:drawing>
            <wp:anchor distT="0" distB="0" distL="114300" distR="114300" simplePos="0" relativeHeight="487228928" behindDoc="1" locked="0" layoutInCell="1" allowOverlap="1">
              <wp:simplePos x="0" y="0"/>
              <wp:positionH relativeFrom="page">
                <wp:posOffset>6360795</wp:posOffset>
              </wp:positionH>
              <wp:positionV relativeFrom="page">
                <wp:posOffset>9759315</wp:posOffset>
              </wp:positionV>
              <wp:extent cx="287020" cy="316865"/>
              <wp:effectExtent l="0" t="0" r="0" b="0"/>
              <wp:wrapNone/>
              <wp:docPr id="194475474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020"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529A37" id="Rectangle 2" o:spid="_x0000_s1026" style="position:absolute;margin-left:500.85pt;margin-top:768.45pt;width:22.6pt;height:24.95pt;z-index:-16087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229440" behindDoc="1" locked="0" layoutInCell="1" allowOverlap="1">
              <wp:simplePos x="0" y="0"/>
              <wp:positionH relativeFrom="page">
                <wp:posOffset>5521325</wp:posOffset>
              </wp:positionH>
              <wp:positionV relativeFrom="page">
                <wp:posOffset>9848850</wp:posOffset>
              </wp:positionV>
              <wp:extent cx="1090930" cy="165735"/>
              <wp:effectExtent l="0" t="0" r="0" b="0"/>
              <wp:wrapNone/>
              <wp:docPr id="26753552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0CD7" w:rsidRDefault="00000000">
                          <w:pPr>
                            <w:pStyle w:val="BodyText"/>
                            <w:tabs>
                              <w:tab w:val="left" w:pos="1436"/>
                            </w:tabs>
                            <w:spacing w:line="245" w:lineRule="exact"/>
                            <w:ind w:left="20"/>
                            <w:rPr>
                              <w:rFonts w:ascii="Calibri"/>
                            </w:rPr>
                          </w:pPr>
                          <w:r>
                            <w:rPr>
                              <w:rFonts w:ascii="Calibri"/>
                            </w:rPr>
                            <w:tab/>
                          </w:r>
                          <w:r>
                            <w:fldChar w:fldCharType="begin"/>
                          </w:r>
                          <w:r>
                            <w:rPr>
                              <w:rFonts w:ascii="Calibri"/>
                              <w:color w:val="FFFFFF"/>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434.75pt;margin-top:775.5pt;width:85.9pt;height:13.05pt;z-index:-1608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" filled="f" stroked="f">
              <v:textbox inset="0,0,0,0">
                <w:txbxContent>
                  <w:p w:rsidR="00A40CD7" w:rsidRDefault="00000000">
                    <w:pPr>
                      <w:pStyle w:val="BodyText"/>
                      <w:tabs>
                        <w:tab w:val="left" w:pos="1436"/>
                      </w:tabs>
                      <w:spacing w:line="245" w:lineRule="exact"/>
                      <w:ind w:left="20"/>
                      <w:rPr>
                        <w:rFonts w:ascii="Calibri"/>
                      </w:rPr>
                    </w:pPr>
                    <w:r>
                      <w:rPr>
                        <w:rFonts w:ascii="Calibri"/>
                      </w:rPr>
                      <w:tab/>
                    </w:r>
                    <w:r>
                      <w:fldChar w:fldCharType="begin"/>
                    </w:r>
                    <w:r>
                      <w:rPr>
                        <w:rFonts w:ascii="Calibri"/>
                        <w:color w:val="FFFFFF"/>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164B" w:rsidRDefault="001F164B">
      <w:r>
        <w:separator/>
      </w:r>
    </w:p>
  </w:footnote>
  <w:footnote w:type="continuationSeparator" w:id="0">
    <w:p w:rsidR="001F164B" w:rsidRDefault="001F16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0CD7" w:rsidRDefault="00000000">
    <w:pPr>
      <w:pStyle w:val="BodyText"/>
      <w:spacing w:line="14" w:lineRule="auto"/>
      <w:rPr>
        <w:sz w:val="20"/>
      </w:rPr>
    </w:pPr>
    <w:r>
      <w:rPr>
        <w:noProof/>
      </w:rPr>
      <w:drawing>
        <wp:anchor distT="0" distB="0" distL="0" distR="0" simplePos="0" relativeHeight="487227392" behindDoc="1" locked="0" layoutInCell="1" allowOverlap="1">
          <wp:simplePos x="0" y="0"/>
          <wp:positionH relativeFrom="page">
            <wp:posOffset>6163084</wp:posOffset>
          </wp:positionH>
          <wp:positionV relativeFrom="page">
            <wp:posOffset>282332</wp:posOffset>
          </wp:positionV>
          <wp:extent cx="1237030" cy="33201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7030" cy="332014"/>
                  </a:xfrm>
                  <a:prstGeom prst="rect">
                    <a:avLst/>
                  </a:prstGeom>
                </pic:spPr>
              </pic:pic>
            </a:graphicData>
          </a:graphic>
        </wp:anchor>
      </w:drawing>
    </w:r>
    <w:r w:rsidR="006540DA">
      <w:rPr>
        <w:noProof/>
      </w:rPr>
      <mc:AlternateContent>
        <mc:Choice Requires="wps">
          <w:drawing>
            <wp:anchor distT="0" distB="0" distL="114300" distR="114300" simplePos="0" relativeHeight="487227904" behindDoc="1" locked="0" layoutInCell="1" allowOverlap="1">
              <wp:simplePos x="0" y="0"/>
              <wp:positionH relativeFrom="page">
                <wp:posOffset>993140</wp:posOffset>
              </wp:positionH>
              <wp:positionV relativeFrom="page">
                <wp:posOffset>354965</wp:posOffset>
              </wp:positionV>
              <wp:extent cx="1890395" cy="248285"/>
              <wp:effectExtent l="0" t="0" r="0" b="0"/>
              <wp:wrapNone/>
              <wp:docPr id="36161814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039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0CD7" w:rsidRDefault="00000000">
                          <w:pPr>
                            <w:spacing w:before="10"/>
                            <w:ind w:left="20"/>
                            <w:rPr>
                              <w:sz w:val="28"/>
                            </w:rPr>
                          </w:pPr>
                          <w:r>
                            <w:rPr>
                              <w:sz w:val="28"/>
                            </w:rPr>
                            <w:t>Low</w:t>
                          </w:r>
                          <w:r>
                            <w:rPr>
                              <w:spacing w:val="4"/>
                              <w:sz w:val="28"/>
                            </w:rPr>
                            <w:t xml:space="preserve"> </w:t>
                          </w:r>
                          <w:r>
                            <w:rPr>
                              <w:sz w:val="28"/>
                            </w:rPr>
                            <w:t>Level</w:t>
                          </w:r>
                          <w:r>
                            <w:rPr>
                              <w:spacing w:val="-2"/>
                              <w:sz w:val="28"/>
                            </w:rPr>
                            <w:t xml:space="preserve"> </w:t>
                          </w:r>
                          <w:r>
                            <w:rPr>
                              <w:sz w:val="28"/>
                            </w:rPr>
                            <w:t>Design</w:t>
                          </w:r>
                          <w:r>
                            <w:rPr>
                              <w:spacing w:val="-3"/>
                              <w:sz w:val="28"/>
                            </w:rPr>
                            <w:t xml:space="preserve"> </w:t>
                          </w:r>
                          <w:r>
                            <w:rPr>
                              <w:sz w:val="28"/>
                            </w:rP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8.2pt;margin-top:27.95pt;width:148.85pt;height:19.55pt;z-index:-1608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" filled="f" stroked="f">
              <v:textbox inset="0,0,0,0">
                <w:txbxContent>
                  <w:p w:rsidR="00A40CD7" w:rsidRDefault="00000000">
                    <w:pPr>
                      <w:spacing w:before="10"/>
                      <w:ind w:left="20"/>
                      <w:rPr>
                        <w:sz w:val="28"/>
                      </w:rPr>
                    </w:pPr>
                    <w:r>
                      <w:rPr>
                        <w:sz w:val="28"/>
                      </w:rPr>
                      <w:t>Low</w:t>
                    </w:r>
                    <w:r>
                      <w:rPr>
                        <w:spacing w:val="4"/>
                        <w:sz w:val="28"/>
                      </w:rPr>
                      <w:t xml:space="preserve"> </w:t>
                    </w:r>
                    <w:r>
                      <w:rPr>
                        <w:sz w:val="28"/>
                      </w:rPr>
                      <w:t>Level</w:t>
                    </w:r>
                    <w:r>
                      <w:rPr>
                        <w:spacing w:val="-2"/>
                        <w:sz w:val="28"/>
                      </w:rPr>
                      <w:t xml:space="preserve"> </w:t>
                    </w:r>
                    <w:r>
                      <w:rPr>
                        <w:sz w:val="28"/>
                      </w:rPr>
                      <w:t>Design</w:t>
                    </w:r>
                    <w:r>
                      <w:rPr>
                        <w:spacing w:val="-3"/>
                        <w:sz w:val="28"/>
                      </w:rPr>
                      <w:t xml:space="preserve"> </w:t>
                    </w:r>
                    <w:r>
                      <w:rPr>
                        <w:sz w:val="28"/>
                      </w:rPr>
                      <w:t>(LLD)</w:t>
                    </w:r>
                  </w:p>
                </w:txbxContent>
              </v:textbox>
              <w10:wrap anchorx="page" anchory="page"/>
            </v:shape>
          </w:pict>
        </mc:Fallback>
      </mc:AlternateContent>
    </w:r>
    <w:r w:rsidR="006540DA">
      <w:rPr>
        <w:noProof/>
      </w:rPr>
      <mc:AlternateContent>
        <mc:Choice Requires="wps">
          <w:drawing>
            <wp:anchor distT="0" distB="0" distL="114300" distR="114300" simplePos="0" relativeHeight="487228416" behindDoc="1" locked="0" layoutInCell="1" allowOverlap="1">
              <wp:simplePos x="0" y="0"/>
              <wp:positionH relativeFrom="page">
                <wp:posOffset>-12700</wp:posOffset>
              </wp:positionH>
              <wp:positionV relativeFrom="page">
                <wp:posOffset>382270</wp:posOffset>
              </wp:positionV>
              <wp:extent cx="949325" cy="165735"/>
              <wp:effectExtent l="0" t="0" r="0" b="0"/>
              <wp:wrapNone/>
              <wp:docPr id="160473328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93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0CD7" w:rsidRDefault="00000000">
                          <w:pPr>
                            <w:pStyle w:val="BodyText"/>
                            <w:tabs>
                              <w:tab w:val="left" w:pos="495"/>
                            </w:tabs>
                            <w:spacing w:line="245" w:lineRule="exact"/>
                            <w:ind w:left="20"/>
                            <w:rPr>
                              <w:rFonts w:ascii="Calibri"/>
                            </w:rPr>
                          </w:pPr>
                          <w:r>
                            <w:rPr>
                              <w:rFonts w:ascii="Calibri"/>
                              <w:shd w:val="clear" w:color="auto" w:fill="A8D08B"/>
                            </w:rPr>
                            <w:t xml:space="preserve"> </w:t>
                          </w:r>
                          <w:r>
                            <w:rPr>
                              <w:rFonts w:ascii="Calibri"/>
                              <w:shd w:val="clear" w:color="auto" w:fill="A8D08B"/>
                            </w:rPr>
                            <w:tab/>
                            <w:t>PAGE</w:t>
                          </w:r>
                          <w:r>
                            <w:rPr>
                              <w:rFonts w:ascii="Calibri"/>
                              <w:spacing w:val="51"/>
                              <w:shd w:val="clear" w:color="auto" w:fill="A8D08B"/>
                            </w:rPr>
                            <w:t xml:space="preserve"> </w:t>
                          </w:r>
                          <w:r>
                            <w:rPr>
                              <w:rFonts w:ascii="Calibri"/>
                              <w:shd w:val="clear" w:color="auto" w:fill="A8D08B"/>
                            </w:rPr>
                            <w:t>\*</w:t>
                          </w:r>
                          <w:r>
                            <w:rPr>
                              <w:rFonts w:ascii="Calibri"/>
                              <w:spacing w:val="-5"/>
                              <w:shd w:val="clear" w:color="auto" w:fill="A8D08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pt;margin-top:30.1pt;width:74.75pt;height:13.05pt;z-index:-1608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" filled="f" stroked="f">
              <v:textbox inset="0,0,0,0">
                <w:txbxContent>
                  <w:p w:rsidR="00A40CD7" w:rsidRDefault="00000000">
                    <w:pPr>
                      <w:pStyle w:val="BodyText"/>
                      <w:tabs>
                        <w:tab w:val="left" w:pos="495"/>
                      </w:tabs>
                      <w:spacing w:line="245" w:lineRule="exact"/>
                      <w:ind w:left="20"/>
                      <w:rPr>
                        <w:rFonts w:ascii="Calibri"/>
                      </w:rPr>
                    </w:pPr>
                    <w:r>
                      <w:rPr>
                        <w:rFonts w:ascii="Calibri"/>
                        <w:shd w:val="clear" w:color="auto" w:fill="A8D08B"/>
                      </w:rPr>
                      <w:t xml:space="preserve"> </w:t>
                    </w:r>
                    <w:r>
                      <w:rPr>
                        <w:rFonts w:ascii="Calibri"/>
                        <w:shd w:val="clear" w:color="auto" w:fill="A8D08B"/>
                      </w:rPr>
                      <w:tab/>
                      <w:t>PAGE</w:t>
                    </w:r>
                    <w:r>
                      <w:rPr>
                        <w:rFonts w:ascii="Calibri"/>
                        <w:spacing w:val="51"/>
                        <w:shd w:val="clear" w:color="auto" w:fill="A8D08B"/>
                      </w:rPr>
                      <w:t xml:space="preserve"> </w:t>
                    </w:r>
                    <w:r>
                      <w:rPr>
                        <w:rFonts w:ascii="Calibri"/>
                        <w:shd w:val="clear" w:color="auto" w:fill="A8D08B"/>
                      </w:rPr>
                      <w:t>\*</w:t>
                    </w:r>
                    <w:r>
                      <w:rPr>
                        <w:rFonts w:ascii="Calibri"/>
                        <w:spacing w:val="-5"/>
                        <w:shd w:val="clear" w:color="auto" w:fill="A8D08B"/>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328D"/>
    <w:multiLevelType w:val="hybridMultilevel"/>
    <w:tmpl w:val="00B223DA"/>
    <w:lvl w:ilvl="0" w:tplc="ABDA58FA">
      <w:start w:val="1"/>
      <w:numFmt w:val="decimal"/>
      <w:lvlText w:val="%1."/>
      <w:lvlJc w:val="left"/>
      <w:pPr>
        <w:ind w:left="1541" w:hanging="360"/>
      </w:pPr>
      <w:rPr>
        <w:rFonts w:ascii="Tahoma" w:eastAsia="Tahoma" w:hAnsi="Tahoma" w:cs="Tahoma" w:hint="default"/>
        <w:spacing w:val="0"/>
        <w:w w:val="98"/>
        <w:sz w:val="22"/>
        <w:szCs w:val="22"/>
        <w:lang w:val="en-US" w:eastAsia="en-US" w:bidi="ar-SA"/>
      </w:rPr>
    </w:lvl>
    <w:lvl w:ilvl="1" w:tplc="C248EA52">
      <w:numFmt w:val="bullet"/>
      <w:lvlText w:val="•"/>
      <w:lvlJc w:val="left"/>
      <w:pPr>
        <w:ind w:left="2414" w:hanging="360"/>
      </w:pPr>
      <w:rPr>
        <w:rFonts w:hint="default"/>
        <w:lang w:val="en-US" w:eastAsia="en-US" w:bidi="ar-SA"/>
      </w:rPr>
    </w:lvl>
    <w:lvl w:ilvl="2" w:tplc="E5BAD1EA">
      <w:numFmt w:val="bullet"/>
      <w:lvlText w:val="•"/>
      <w:lvlJc w:val="left"/>
      <w:pPr>
        <w:ind w:left="3288" w:hanging="360"/>
      </w:pPr>
      <w:rPr>
        <w:rFonts w:hint="default"/>
        <w:lang w:val="en-US" w:eastAsia="en-US" w:bidi="ar-SA"/>
      </w:rPr>
    </w:lvl>
    <w:lvl w:ilvl="3" w:tplc="92FAF566">
      <w:numFmt w:val="bullet"/>
      <w:lvlText w:val="•"/>
      <w:lvlJc w:val="left"/>
      <w:pPr>
        <w:ind w:left="4163" w:hanging="360"/>
      </w:pPr>
      <w:rPr>
        <w:rFonts w:hint="default"/>
        <w:lang w:val="en-US" w:eastAsia="en-US" w:bidi="ar-SA"/>
      </w:rPr>
    </w:lvl>
    <w:lvl w:ilvl="4" w:tplc="0248F5CA">
      <w:numFmt w:val="bullet"/>
      <w:lvlText w:val="•"/>
      <w:lvlJc w:val="left"/>
      <w:pPr>
        <w:ind w:left="5037" w:hanging="360"/>
      </w:pPr>
      <w:rPr>
        <w:rFonts w:hint="default"/>
        <w:lang w:val="en-US" w:eastAsia="en-US" w:bidi="ar-SA"/>
      </w:rPr>
    </w:lvl>
    <w:lvl w:ilvl="5" w:tplc="D08E64EE">
      <w:numFmt w:val="bullet"/>
      <w:lvlText w:val="•"/>
      <w:lvlJc w:val="left"/>
      <w:pPr>
        <w:ind w:left="5912" w:hanging="360"/>
      </w:pPr>
      <w:rPr>
        <w:rFonts w:hint="default"/>
        <w:lang w:val="en-US" w:eastAsia="en-US" w:bidi="ar-SA"/>
      </w:rPr>
    </w:lvl>
    <w:lvl w:ilvl="6" w:tplc="9ECA30C4">
      <w:numFmt w:val="bullet"/>
      <w:lvlText w:val="•"/>
      <w:lvlJc w:val="left"/>
      <w:pPr>
        <w:ind w:left="6786" w:hanging="360"/>
      </w:pPr>
      <w:rPr>
        <w:rFonts w:hint="default"/>
        <w:lang w:val="en-US" w:eastAsia="en-US" w:bidi="ar-SA"/>
      </w:rPr>
    </w:lvl>
    <w:lvl w:ilvl="7" w:tplc="59628CDC">
      <w:numFmt w:val="bullet"/>
      <w:lvlText w:val="•"/>
      <w:lvlJc w:val="left"/>
      <w:pPr>
        <w:ind w:left="7660" w:hanging="360"/>
      </w:pPr>
      <w:rPr>
        <w:rFonts w:hint="default"/>
        <w:lang w:val="en-US" w:eastAsia="en-US" w:bidi="ar-SA"/>
      </w:rPr>
    </w:lvl>
    <w:lvl w:ilvl="8" w:tplc="550E7206">
      <w:numFmt w:val="bullet"/>
      <w:lvlText w:val="•"/>
      <w:lvlJc w:val="left"/>
      <w:pPr>
        <w:ind w:left="8535" w:hanging="360"/>
      </w:pPr>
      <w:rPr>
        <w:rFonts w:hint="default"/>
        <w:lang w:val="en-US" w:eastAsia="en-US" w:bidi="ar-SA"/>
      </w:rPr>
    </w:lvl>
  </w:abstractNum>
  <w:abstractNum w:abstractNumId="1" w15:restartNumberingAfterBreak="0">
    <w:nsid w:val="0C147DCE"/>
    <w:multiLevelType w:val="multilevel"/>
    <w:tmpl w:val="E342FFAC"/>
    <w:lvl w:ilvl="0">
      <w:start w:val="1"/>
      <w:numFmt w:val="decimal"/>
      <w:lvlText w:val="%1"/>
      <w:lvlJc w:val="left"/>
      <w:pPr>
        <w:ind w:left="532" w:hanging="433"/>
      </w:pPr>
      <w:rPr>
        <w:rFonts w:ascii="Tahoma" w:eastAsia="Tahoma" w:hAnsi="Tahoma" w:cs="Tahoma" w:hint="default"/>
        <w:b/>
        <w:bCs/>
        <w:color w:val="2E5395"/>
        <w:w w:val="87"/>
        <w:sz w:val="32"/>
        <w:szCs w:val="32"/>
        <w:lang w:val="en-US" w:eastAsia="en-US" w:bidi="ar-SA"/>
      </w:rPr>
    </w:lvl>
    <w:lvl w:ilvl="1">
      <w:start w:val="1"/>
      <w:numFmt w:val="decimal"/>
      <w:lvlText w:val="%1.%2"/>
      <w:lvlJc w:val="left"/>
      <w:pPr>
        <w:ind w:left="677" w:hanging="577"/>
      </w:pPr>
      <w:rPr>
        <w:rFonts w:ascii="Tahoma" w:eastAsia="Tahoma" w:hAnsi="Tahoma" w:cs="Tahoma" w:hint="default"/>
        <w:b/>
        <w:bCs/>
        <w:color w:val="4471C4"/>
        <w:spacing w:val="-2"/>
        <w:w w:val="86"/>
        <w:sz w:val="28"/>
        <w:szCs w:val="28"/>
        <w:lang w:val="en-US" w:eastAsia="en-US" w:bidi="ar-SA"/>
      </w:rPr>
    </w:lvl>
    <w:lvl w:ilvl="2">
      <w:numFmt w:val="bullet"/>
      <w:lvlText w:val="●"/>
      <w:lvlJc w:val="left"/>
      <w:pPr>
        <w:ind w:left="883" w:hanging="423"/>
      </w:pPr>
      <w:rPr>
        <w:rFonts w:ascii="Microsoft Sans Serif" w:eastAsia="Microsoft Sans Serif" w:hAnsi="Microsoft Sans Serif" w:cs="Microsoft Sans Serif" w:hint="default"/>
        <w:w w:val="100"/>
        <w:sz w:val="22"/>
        <w:szCs w:val="22"/>
        <w:lang w:val="en-US" w:eastAsia="en-US" w:bidi="ar-SA"/>
      </w:rPr>
    </w:lvl>
    <w:lvl w:ilvl="3">
      <w:numFmt w:val="bullet"/>
      <w:lvlText w:val="•"/>
      <w:lvlJc w:val="left"/>
      <w:pPr>
        <w:ind w:left="880" w:hanging="423"/>
      </w:pPr>
      <w:rPr>
        <w:rFonts w:hint="default"/>
        <w:lang w:val="en-US" w:eastAsia="en-US" w:bidi="ar-SA"/>
      </w:rPr>
    </w:lvl>
    <w:lvl w:ilvl="4">
      <w:numFmt w:val="bullet"/>
      <w:lvlText w:val="•"/>
      <w:lvlJc w:val="left"/>
      <w:pPr>
        <w:ind w:left="2223" w:hanging="423"/>
      </w:pPr>
      <w:rPr>
        <w:rFonts w:hint="default"/>
        <w:lang w:val="en-US" w:eastAsia="en-US" w:bidi="ar-SA"/>
      </w:rPr>
    </w:lvl>
    <w:lvl w:ilvl="5">
      <w:numFmt w:val="bullet"/>
      <w:lvlText w:val="•"/>
      <w:lvlJc w:val="left"/>
      <w:pPr>
        <w:ind w:left="3566" w:hanging="423"/>
      </w:pPr>
      <w:rPr>
        <w:rFonts w:hint="default"/>
        <w:lang w:val="en-US" w:eastAsia="en-US" w:bidi="ar-SA"/>
      </w:rPr>
    </w:lvl>
    <w:lvl w:ilvl="6">
      <w:numFmt w:val="bullet"/>
      <w:lvlText w:val="•"/>
      <w:lvlJc w:val="left"/>
      <w:pPr>
        <w:ind w:left="4910" w:hanging="423"/>
      </w:pPr>
      <w:rPr>
        <w:rFonts w:hint="default"/>
        <w:lang w:val="en-US" w:eastAsia="en-US" w:bidi="ar-SA"/>
      </w:rPr>
    </w:lvl>
    <w:lvl w:ilvl="7">
      <w:numFmt w:val="bullet"/>
      <w:lvlText w:val="•"/>
      <w:lvlJc w:val="left"/>
      <w:pPr>
        <w:ind w:left="6253" w:hanging="423"/>
      </w:pPr>
      <w:rPr>
        <w:rFonts w:hint="default"/>
        <w:lang w:val="en-US" w:eastAsia="en-US" w:bidi="ar-SA"/>
      </w:rPr>
    </w:lvl>
    <w:lvl w:ilvl="8">
      <w:numFmt w:val="bullet"/>
      <w:lvlText w:val="•"/>
      <w:lvlJc w:val="left"/>
      <w:pPr>
        <w:ind w:left="7597" w:hanging="423"/>
      </w:pPr>
      <w:rPr>
        <w:rFonts w:hint="default"/>
        <w:lang w:val="en-US" w:eastAsia="en-US" w:bidi="ar-SA"/>
      </w:rPr>
    </w:lvl>
  </w:abstractNum>
  <w:abstractNum w:abstractNumId="2" w15:restartNumberingAfterBreak="0">
    <w:nsid w:val="0E6B584B"/>
    <w:multiLevelType w:val="hybridMultilevel"/>
    <w:tmpl w:val="17185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D90577"/>
    <w:multiLevelType w:val="multilevel"/>
    <w:tmpl w:val="BE0082D0"/>
    <w:lvl w:ilvl="0">
      <w:start w:val="2"/>
      <w:numFmt w:val="decimal"/>
      <w:lvlText w:val="%1"/>
      <w:lvlJc w:val="left"/>
      <w:pPr>
        <w:ind w:left="704" w:hanging="604"/>
      </w:pPr>
      <w:rPr>
        <w:rFonts w:hint="default"/>
        <w:lang w:val="en-US" w:eastAsia="en-US" w:bidi="ar-SA"/>
      </w:rPr>
    </w:lvl>
    <w:lvl w:ilvl="1">
      <w:start w:val="1"/>
      <w:numFmt w:val="decimal"/>
      <w:lvlText w:val="%1.%2"/>
      <w:lvlJc w:val="left"/>
      <w:pPr>
        <w:ind w:left="704" w:hanging="604"/>
      </w:pPr>
      <w:rPr>
        <w:rFonts w:hint="default"/>
        <w:lang w:val="en-US" w:eastAsia="en-US" w:bidi="ar-SA"/>
      </w:rPr>
    </w:lvl>
    <w:lvl w:ilvl="2">
      <w:start w:val="1"/>
      <w:numFmt w:val="decimal"/>
      <w:lvlText w:val="%1.%2.%3"/>
      <w:lvlJc w:val="left"/>
      <w:pPr>
        <w:ind w:left="704" w:hanging="604"/>
      </w:pPr>
      <w:rPr>
        <w:rFonts w:ascii="Tahoma" w:eastAsia="Tahoma" w:hAnsi="Tahoma" w:cs="Tahoma" w:hint="default"/>
        <w:b/>
        <w:bCs/>
        <w:color w:val="4471C4"/>
        <w:w w:val="87"/>
        <w:sz w:val="24"/>
        <w:szCs w:val="24"/>
        <w:lang w:val="en-US" w:eastAsia="en-US" w:bidi="ar-SA"/>
      </w:rPr>
    </w:lvl>
    <w:lvl w:ilvl="3">
      <w:numFmt w:val="bullet"/>
      <w:lvlText w:val="●"/>
      <w:lvlJc w:val="left"/>
      <w:pPr>
        <w:ind w:left="821" w:hanging="361"/>
      </w:pPr>
      <w:rPr>
        <w:rFonts w:hint="default"/>
        <w:w w:val="100"/>
        <w:lang w:val="en-US" w:eastAsia="en-US" w:bidi="ar-SA"/>
      </w:rPr>
    </w:lvl>
    <w:lvl w:ilvl="4">
      <w:numFmt w:val="bullet"/>
      <w:lvlText w:val="•"/>
      <w:lvlJc w:val="left"/>
      <w:pPr>
        <w:ind w:left="3974" w:hanging="361"/>
      </w:pPr>
      <w:rPr>
        <w:rFonts w:hint="default"/>
        <w:lang w:val="en-US" w:eastAsia="en-US" w:bidi="ar-SA"/>
      </w:rPr>
    </w:lvl>
    <w:lvl w:ilvl="5">
      <w:numFmt w:val="bullet"/>
      <w:lvlText w:val="•"/>
      <w:lvlJc w:val="left"/>
      <w:pPr>
        <w:ind w:left="5026" w:hanging="361"/>
      </w:pPr>
      <w:rPr>
        <w:rFonts w:hint="default"/>
        <w:lang w:val="en-US" w:eastAsia="en-US" w:bidi="ar-SA"/>
      </w:rPr>
    </w:lvl>
    <w:lvl w:ilvl="6">
      <w:numFmt w:val="bullet"/>
      <w:lvlText w:val="•"/>
      <w:lvlJc w:val="left"/>
      <w:pPr>
        <w:ind w:left="6077" w:hanging="361"/>
      </w:pPr>
      <w:rPr>
        <w:rFonts w:hint="default"/>
        <w:lang w:val="en-US" w:eastAsia="en-US" w:bidi="ar-SA"/>
      </w:rPr>
    </w:lvl>
    <w:lvl w:ilvl="7">
      <w:numFmt w:val="bullet"/>
      <w:lvlText w:val="•"/>
      <w:lvlJc w:val="left"/>
      <w:pPr>
        <w:ind w:left="7129" w:hanging="361"/>
      </w:pPr>
      <w:rPr>
        <w:rFonts w:hint="default"/>
        <w:lang w:val="en-US" w:eastAsia="en-US" w:bidi="ar-SA"/>
      </w:rPr>
    </w:lvl>
    <w:lvl w:ilvl="8">
      <w:numFmt w:val="bullet"/>
      <w:lvlText w:val="•"/>
      <w:lvlJc w:val="left"/>
      <w:pPr>
        <w:ind w:left="8180" w:hanging="361"/>
      </w:pPr>
      <w:rPr>
        <w:rFonts w:hint="default"/>
        <w:lang w:val="en-US" w:eastAsia="en-US" w:bidi="ar-SA"/>
      </w:rPr>
    </w:lvl>
  </w:abstractNum>
  <w:abstractNum w:abstractNumId="4" w15:restartNumberingAfterBreak="0">
    <w:nsid w:val="32AA7350"/>
    <w:multiLevelType w:val="multilevel"/>
    <w:tmpl w:val="428C5D74"/>
    <w:lvl w:ilvl="0">
      <w:start w:val="2"/>
      <w:numFmt w:val="decimal"/>
      <w:lvlText w:val="%1"/>
      <w:lvlJc w:val="left"/>
      <w:pPr>
        <w:ind w:left="690" w:hanging="369"/>
      </w:pPr>
      <w:rPr>
        <w:rFonts w:hint="default"/>
        <w:lang w:val="en-US" w:eastAsia="en-US" w:bidi="ar-SA"/>
      </w:rPr>
    </w:lvl>
    <w:lvl w:ilvl="1">
      <w:start w:val="1"/>
      <w:numFmt w:val="decimal"/>
      <w:lvlText w:val="%1.%2"/>
      <w:lvlJc w:val="left"/>
      <w:pPr>
        <w:ind w:left="690" w:hanging="369"/>
      </w:pPr>
      <w:rPr>
        <w:rFonts w:ascii="Tahoma" w:eastAsia="Tahoma" w:hAnsi="Tahoma" w:cs="Tahoma" w:hint="default"/>
        <w:spacing w:val="0"/>
        <w:w w:val="92"/>
        <w:sz w:val="22"/>
        <w:szCs w:val="22"/>
        <w:lang w:val="en-US" w:eastAsia="en-US" w:bidi="ar-SA"/>
      </w:rPr>
    </w:lvl>
    <w:lvl w:ilvl="2">
      <w:numFmt w:val="bullet"/>
      <w:lvlText w:val="•"/>
      <w:lvlJc w:val="left"/>
      <w:pPr>
        <w:ind w:left="2616" w:hanging="369"/>
      </w:pPr>
      <w:rPr>
        <w:rFonts w:hint="default"/>
        <w:lang w:val="en-US" w:eastAsia="en-US" w:bidi="ar-SA"/>
      </w:rPr>
    </w:lvl>
    <w:lvl w:ilvl="3">
      <w:numFmt w:val="bullet"/>
      <w:lvlText w:val="•"/>
      <w:lvlJc w:val="left"/>
      <w:pPr>
        <w:ind w:left="3575" w:hanging="369"/>
      </w:pPr>
      <w:rPr>
        <w:rFonts w:hint="default"/>
        <w:lang w:val="en-US" w:eastAsia="en-US" w:bidi="ar-SA"/>
      </w:rPr>
    </w:lvl>
    <w:lvl w:ilvl="4">
      <w:numFmt w:val="bullet"/>
      <w:lvlText w:val="•"/>
      <w:lvlJc w:val="left"/>
      <w:pPr>
        <w:ind w:left="4533" w:hanging="369"/>
      </w:pPr>
      <w:rPr>
        <w:rFonts w:hint="default"/>
        <w:lang w:val="en-US" w:eastAsia="en-US" w:bidi="ar-SA"/>
      </w:rPr>
    </w:lvl>
    <w:lvl w:ilvl="5">
      <w:numFmt w:val="bullet"/>
      <w:lvlText w:val="•"/>
      <w:lvlJc w:val="left"/>
      <w:pPr>
        <w:ind w:left="5492" w:hanging="369"/>
      </w:pPr>
      <w:rPr>
        <w:rFonts w:hint="default"/>
        <w:lang w:val="en-US" w:eastAsia="en-US" w:bidi="ar-SA"/>
      </w:rPr>
    </w:lvl>
    <w:lvl w:ilvl="6">
      <w:numFmt w:val="bullet"/>
      <w:lvlText w:val="•"/>
      <w:lvlJc w:val="left"/>
      <w:pPr>
        <w:ind w:left="6450" w:hanging="369"/>
      </w:pPr>
      <w:rPr>
        <w:rFonts w:hint="default"/>
        <w:lang w:val="en-US" w:eastAsia="en-US" w:bidi="ar-SA"/>
      </w:rPr>
    </w:lvl>
    <w:lvl w:ilvl="7">
      <w:numFmt w:val="bullet"/>
      <w:lvlText w:val="•"/>
      <w:lvlJc w:val="left"/>
      <w:pPr>
        <w:ind w:left="7408" w:hanging="369"/>
      </w:pPr>
      <w:rPr>
        <w:rFonts w:hint="default"/>
        <w:lang w:val="en-US" w:eastAsia="en-US" w:bidi="ar-SA"/>
      </w:rPr>
    </w:lvl>
    <w:lvl w:ilvl="8">
      <w:numFmt w:val="bullet"/>
      <w:lvlText w:val="•"/>
      <w:lvlJc w:val="left"/>
      <w:pPr>
        <w:ind w:left="8367" w:hanging="369"/>
      </w:pPr>
      <w:rPr>
        <w:rFonts w:hint="default"/>
        <w:lang w:val="en-US" w:eastAsia="en-US" w:bidi="ar-SA"/>
      </w:rPr>
    </w:lvl>
  </w:abstractNum>
  <w:abstractNum w:abstractNumId="5" w15:restartNumberingAfterBreak="0">
    <w:nsid w:val="4FD60779"/>
    <w:multiLevelType w:val="hybridMultilevel"/>
    <w:tmpl w:val="DBE0A2E0"/>
    <w:lvl w:ilvl="0" w:tplc="E30A836C">
      <w:numFmt w:val="bullet"/>
      <w:lvlText w:val="●"/>
      <w:lvlJc w:val="left"/>
      <w:pPr>
        <w:ind w:left="1541" w:hanging="360"/>
      </w:pPr>
      <w:rPr>
        <w:rFonts w:ascii="Calibri" w:eastAsia="Calibri" w:hAnsi="Calibri" w:cs="Calibri" w:hint="default"/>
        <w:w w:val="100"/>
        <w:sz w:val="22"/>
        <w:szCs w:val="22"/>
        <w:lang w:val="en-US" w:eastAsia="en-US" w:bidi="ar-SA"/>
      </w:rPr>
    </w:lvl>
    <w:lvl w:ilvl="1" w:tplc="517EB8F0">
      <w:numFmt w:val="bullet"/>
      <w:lvlText w:val="•"/>
      <w:lvlJc w:val="left"/>
      <w:pPr>
        <w:ind w:left="2414" w:hanging="360"/>
      </w:pPr>
      <w:rPr>
        <w:rFonts w:hint="default"/>
        <w:lang w:val="en-US" w:eastAsia="en-US" w:bidi="ar-SA"/>
      </w:rPr>
    </w:lvl>
    <w:lvl w:ilvl="2" w:tplc="7F789E12">
      <w:numFmt w:val="bullet"/>
      <w:lvlText w:val="•"/>
      <w:lvlJc w:val="left"/>
      <w:pPr>
        <w:ind w:left="3288" w:hanging="360"/>
      </w:pPr>
      <w:rPr>
        <w:rFonts w:hint="default"/>
        <w:lang w:val="en-US" w:eastAsia="en-US" w:bidi="ar-SA"/>
      </w:rPr>
    </w:lvl>
    <w:lvl w:ilvl="3" w:tplc="B7D88842">
      <w:numFmt w:val="bullet"/>
      <w:lvlText w:val="•"/>
      <w:lvlJc w:val="left"/>
      <w:pPr>
        <w:ind w:left="4163" w:hanging="360"/>
      </w:pPr>
      <w:rPr>
        <w:rFonts w:hint="default"/>
        <w:lang w:val="en-US" w:eastAsia="en-US" w:bidi="ar-SA"/>
      </w:rPr>
    </w:lvl>
    <w:lvl w:ilvl="4" w:tplc="B38ECD80">
      <w:numFmt w:val="bullet"/>
      <w:lvlText w:val="•"/>
      <w:lvlJc w:val="left"/>
      <w:pPr>
        <w:ind w:left="5037" w:hanging="360"/>
      </w:pPr>
      <w:rPr>
        <w:rFonts w:hint="default"/>
        <w:lang w:val="en-US" w:eastAsia="en-US" w:bidi="ar-SA"/>
      </w:rPr>
    </w:lvl>
    <w:lvl w:ilvl="5" w:tplc="2A0C908A">
      <w:numFmt w:val="bullet"/>
      <w:lvlText w:val="•"/>
      <w:lvlJc w:val="left"/>
      <w:pPr>
        <w:ind w:left="5912" w:hanging="360"/>
      </w:pPr>
      <w:rPr>
        <w:rFonts w:hint="default"/>
        <w:lang w:val="en-US" w:eastAsia="en-US" w:bidi="ar-SA"/>
      </w:rPr>
    </w:lvl>
    <w:lvl w:ilvl="6" w:tplc="AA285DA4">
      <w:numFmt w:val="bullet"/>
      <w:lvlText w:val="•"/>
      <w:lvlJc w:val="left"/>
      <w:pPr>
        <w:ind w:left="6786" w:hanging="360"/>
      </w:pPr>
      <w:rPr>
        <w:rFonts w:hint="default"/>
        <w:lang w:val="en-US" w:eastAsia="en-US" w:bidi="ar-SA"/>
      </w:rPr>
    </w:lvl>
    <w:lvl w:ilvl="7" w:tplc="AF3C416E">
      <w:numFmt w:val="bullet"/>
      <w:lvlText w:val="•"/>
      <w:lvlJc w:val="left"/>
      <w:pPr>
        <w:ind w:left="7660" w:hanging="360"/>
      </w:pPr>
      <w:rPr>
        <w:rFonts w:hint="default"/>
        <w:lang w:val="en-US" w:eastAsia="en-US" w:bidi="ar-SA"/>
      </w:rPr>
    </w:lvl>
    <w:lvl w:ilvl="8" w:tplc="696A94A4">
      <w:numFmt w:val="bullet"/>
      <w:lvlText w:val="•"/>
      <w:lvlJc w:val="left"/>
      <w:pPr>
        <w:ind w:left="8535" w:hanging="360"/>
      </w:pPr>
      <w:rPr>
        <w:rFonts w:hint="default"/>
        <w:lang w:val="en-US" w:eastAsia="en-US" w:bidi="ar-SA"/>
      </w:rPr>
    </w:lvl>
  </w:abstractNum>
  <w:abstractNum w:abstractNumId="6" w15:restartNumberingAfterBreak="0">
    <w:nsid w:val="54C831B7"/>
    <w:multiLevelType w:val="hybridMultilevel"/>
    <w:tmpl w:val="D93C70A4"/>
    <w:lvl w:ilvl="0" w:tplc="C00618CE">
      <w:start w:val="1"/>
      <w:numFmt w:val="decimal"/>
      <w:lvlText w:val="%1."/>
      <w:lvlJc w:val="left"/>
      <w:pPr>
        <w:ind w:left="821" w:hanging="361"/>
      </w:pPr>
      <w:rPr>
        <w:rFonts w:ascii="Tahoma" w:eastAsia="Tahoma" w:hAnsi="Tahoma" w:cs="Tahoma" w:hint="default"/>
        <w:spacing w:val="0"/>
        <w:w w:val="98"/>
        <w:sz w:val="22"/>
        <w:szCs w:val="22"/>
        <w:lang w:val="en-US" w:eastAsia="en-US" w:bidi="ar-SA"/>
      </w:rPr>
    </w:lvl>
    <w:lvl w:ilvl="1" w:tplc="D7A20812">
      <w:numFmt w:val="bullet"/>
      <w:lvlText w:val="•"/>
      <w:lvlJc w:val="left"/>
      <w:pPr>
        <w:ind w:left="1766" w:hanging="361"/>
      </w:pPr>
      <w:rPr>
        <w:rFonts w:hint="default"/>
        <w:lang w:val="en-US" w:eastAsia="en-US" w:bidi="ar-SA"/>
      </w:rPr>
    </w:lvl>
    <w:lvl w:ilvl="2" w:tplc="0694CCA6">
      <w:numFmt w:val="bullet"/>
      <w:lvlText w:val="•"/>
      <w:lvlJc w:val="left"/>
      <w:pPr>
        <w:ind w:left="2712" w:hanging="361"/>
      </w:pPr>
      <w:rPr>
        <w:rFonts w:hint="default"/>
        <w:lang w:val="en-US" w:eastAsia="en-US" w:bidi="ar-SA"/>
      </w:rPr>
    </w:lvl>
    <w:lvl w:ilvl="3" w:tplc="80909E1A">
      <w:numFmt w:val="bullet"/>
      <w:lvlText w:val="•"/>
      <w:lvlJc w:val="left"/>
      <w:pPr>
        <w:ind w:left="3659" w:hanging="361"/>
      </w:pPr>
      <w:rPr>
        <w:rFonts w:hint="default"/>
        <w:lang w:val="en-US" w:eastAsia="en-US" w:bidi="ar-SA"/>
      </w:rPr>
    </w:lvl>
    <w:lvl w:ilvl="4" w:tplc="B83C8090">
      <w:numFmt w:val="bullet"/>
      <w:lvlText w:val="•"/>
      <w:lvlJc w:val="left"/>
      <w:pPr>
        <w:ind w:left="4605" w:hanging="361"/>
      </w:pPr>
      <w:rPr>
        <w:rFonts w:hint="default"/>
        <w:lang w:val="en-US" w:eastAsia="en-US" w:bidi="ar-SA"/>
      </w:rPr>
    </w:lvl>
    <w:lvl w:ilvl="5" w:tplc="7BFCF242">
      <w:numFmt w:val="bullet"/>
      <w:lvlText w:val="•"/>
      <w:lvlJc w:val="left"/>
      <w:pPr>
        <w:ind w:left="5552" w:hanging="361"/>
      </w:pPr>
      <w:rPr>
        <w:rFonts w:hint="default"/>
        <w:lang w:val="en-US" w:eastAsia="en-US" w:bidi="ar-SA"/>
      </w:rPr>
    </w:lvl>
    <w:lvl w:ilvl="6" w:tplc="9530FD30">
      <w:numFmt w:val="bullet"/>
      <w:lvlText w:val="•"/>
      <w:lvlJc w:val="left"/>
      <w:pPr>
        <w:ind w:left="6498" w:hanging="361"/>
      </w:pPr>
      <w:rPr>
        <w:rFonts w:hint="default"/>
        <w:lang w:val="en-US" w:eastAsia="en-US" w:bidi="ar-SA"/>
      </w:rPr>
    </w:lvl>
    <w:lvl w:ilvl="7" w:tplc="C1DEF5E6">
      <w:numFmt w:val="bullet"/>
      <w:lvlText w:val="•"/>
      <w:lvlJc w:val="left"/>
      <w:pPr>
        <w:ind w:left="7444" w:hanging="361"/>
      </w:pPr>
      <w:rPr>
        <w:rFonts w:hint="default"/>
        <w:lang w:val="en-US" w:eastAsia="en-US" w:bidi="ar-SA"/>
      </w:rPr>
    </w:lvl>
    <w:lvl w:ilvl="8" w:tplc="3B3AA16E">
      <w:numFmt w:val="bullet"/>
      <w:lvlText w:val="•"/>
      <w:lvlJc w:val="left"/>
      <w:pPr>
        <w:ind w:left="8391" w:hanging="361"/>
      </w:pPr>
      <w:rPr>
        <w:rFonts w:hint="default"/>
        <w:lang w:val="en-US" w:eastAsia="en-US" w:bidi="ar-SA"/>
      </w:rPr>
    </w:lvl>
  </w:abstractNum>
  <w:abstractNum w:abstractNumId="7" w15:restartNumberingAfterBreak="0">
    <w:nsid w:val="588774AF"/>
    <w:multiLevelType w:val="hybridMultilevel"/>
    <w:tmpl w:val="507AED62"/>
    <w:lvl w:ilvl="0" w:tplc="63F672F2">
      <w:numFmt w:val="bullet"/>
      <w:lvlText w:val="●"/>
      <w:lvlJc w:val="left"/>
      <w:pPr>
        <w:ind w:left="1541" w:hanging="360"/>
      </w:pPr>
      <w:rPr>
        <w:rFonts w:ascii="Calibri" w:eastAsia="Calibri" w:hAnsi="Calibri" w:cs="Calibri" w:hint="default"/>
        <w:w w:val="100"/>
        <w:sz w:val="22"/>
        <w:szCs w:val="22"/>
        <w:lang w:val="en-US" w:eastAsia="en-US" w:bidi="ar-SA"/>
      </w:rPr>
    </w:lvl>
    <w:lvl w:ilvl="1" w:tplc="1E8AF542">
      <w:numFmt w:val="bullet"/>
      <w:lvlText w:val="•"/>
      <w:lvlJc w:val="left"/>
      <w:pPr>
        <w:ind w:left="2414" w:hanging="360"/>
      </w:pPr>
      <w:rPr>
        <w:rFonts w:hint="default"/>
        <w:lang w:val="en-US" w:eastAsia="en-US" w:bidi="ar-SA"/>
      </w:rPr>
    </w:lvl>
    <w:lvl w:ilvl="2" w:tplc="A828938C">
      <w:numFmt w:val="bullet"/>
      <w:lvlText w:val="•"/>
      <w:lvlJc w:val="left"/>
      <w:pPr>
        <w:ind w:left="3288" w:hanging="360"/>
      </w:pPr>
      <w:rPr>
        <w:rFonts w:hint="default"/>
        <w:lang w:val="en-US" w:eastAsia="en-US" w:bidi="ar-SA"/>
      </w:rPr>
    </w:lvl>
    <w:lvl w:ilvl="3" w:tplc="E5604A5A">
      <w:numFmt w:val="bullet"/>
      <w:lvlText w:val="•"/>
      <w:lvlJc w:val="left"/>
      <w:pPr>
        <w:ind w:left="4163" w:hanging="360"/>
      </w:pPr>
      <w:rPr>
        <w:rFonts w:hint="default"/>
        <w:lang w:val="en-US" w:eastAsia="en-US" w:bidi="ar-SA"/>
      </w:rPr>
    </w:lvl>
    <w:lvl w:ilvl="4" w:tplc="DE9E07E2">
      <w:numFmt w:val="bullet"/>
      <w:lvlText w:val="•"/>
      <w:lvlJc w:val="left"/>
      <w:pPr>
        <w:ind w:left="5037" w:hanging="360"/>
      </w:pPr>
      <w:rPr>
        <w:rFonts w:hint="default"/>
        <w:lang w:val="en-US" w:eastAsia="en-US" w:bidi="ar-SA"/>
      </w:rPr>
    </w:lvl>
    <w:lvl w:ilvl="5" w:tplc="CC767760">
      <w:numFmt w:val="bullet"/>
      <w:lvlText w:val="•"/>
      <w:lvlJc w:val="left"/>
      <w:pPr>
        <w:ind w:left="5912" w:hanging="360"/>
      </w:pPr>
      <w:rPr>
        <w:rFonts w:hint="default"/>
        <w:lang w:val="en-US" w:eastAsia="en-US" w:bidi="ar-SA"/>
      </w:rPr>
    </w:lvl>
    <w:lvl w:ilvl="6" w:tplc="0E285D5A">
      <w:numFmt w:val="bullet"/>
      <w:lvlText w:val="•"/>
      <w:lvlJc w:val="left"/>
      <w:pPr>
        <w:ind w:left="6786" w:hanging="360"/>
      </w:pPr>
      <w:rPr>
        <w:rFonts w:hint="default"/>
        <w:lang w:val="en-US" w:eastAsia="en-US" w:bidi="ar-SA"/>
      </w:rPr>
    </w:lvl>
    <w:lvl w:ilvl="7" w:tplc="C506154A">
      <w:numFmt w:val="bullet"/>
      <w:lvlText w:val="•"/>
      <w:lvlJc w:val="left"/>
      <w:pPr>
        <w:ind w:left="7660" w:hanging="360"/>
      </w:pPr>
      <w:rPr>
        <w:rFonts w:hint="default"/>
        <w:lang w:val="en-US" w:eastAsia="en-US" w:bidi="ar-SA"/>
      </w:rPr>
    </w:lvl>
    <w:lvl w:ilvl="8" w:tplc="15CEC2B2">
      <w:numFmt w:val="bullet"/>
      <w:lvlText w:val="•"/>
      <w:lvlJc w:val="left"/>
      <w:pPr>
        <w:ind w:left="8535" w:hanging="360"/>
      </w:pPr>
      <w:rPr>
        <w:rFonts w:hint="default"/>
        <w:lang w:val="en-US" w:eastAsia="en-US" w:bidi="ar-SA"/>
      </w:rPr>
    </w:lvl>
  </w:abstractNum>
  <w:abstractNum w:abstractNumId="8" w15:restartNumberingAfterBreak="0">
    <w:nsid w:val="6C7C23C2"/>
    <w:multiLevelType w:val="multilevel"/>
    <w:tmpl w:val="E342FFAC"/>
    <w:lvl w:ilvl="0">
      <w:start w:val="1"/>
      <w:numFmt w:val="decimal"/>
      <w:lvlText w:val="%1"/>
      <w:lvlJc w:val="left"/>
      <w:pPr>
        <w:ind w:left="532" w:hanging="433"/>
      </w:pPr>
      <w:rPr>
        <w:rFonts w:ascii="Tahoma" w:eastAsia="Tahoma" w:hAnsi="Tahoma" w:cs="Tahoma" w:hint="default"/>
        <w:b/>
        <w:bCs/>
        <w:color w:val="2E5395"/>
        <w:w w:val="87"/>
        <w:sz w:val="32"/>
        <w:szCs w:val="32"/>
        <w:lang w:val="en-US" w:eastAsia="en-US" w:bidi="ar-SA"/>
      </w:rPr>
    </w:lvl>
    <w:lvl w:ilvl="1">
      <w:start w:val="1"/>
      <w:numFmt w:val="decimal"/>
      <w:lvlText w:val="%1.%2"/>
      <w:lvlJc w:val="left"/>
      <w:pPr>
        <w:ind w:left="677" w:hanging="577"/>
      </w:pPr>
      <w:rPr>
        <w:rFonts w:ascii="Tahoma" w:eastAsia="Tahoma" w:hAnsi="Tahoma" w:cs="Tahoma" w:hint="default"/>
        <w:b/>
        <w:bCs/>
        <w:color w:val="4471C4"/>
        <w:spacing w:val="-2"/>
        <w:w w:val="86"/>
        <w:sz w:val="28"/>
        <w:szCs w:val="28"/>
        <w:lang w:val="en-US" w:eastAsia="en-US" w:bidi="ar-SA"/>
      </w:rPr>
    </w:lvl>
    <w:lvl w:ilvl="2">
      <w:numFmt w:val="bullet"/>
      <w:lvlText w:val="●"/>
      <w:lvlJc w:val="left"/>
      <w:pPr>
        <w:ind w:left="883" w:hanging="423"/>
      </w:pPr>
      <w:rPr>
        <w:rFonts w:ascii="Microsoft Sans Serif" w:eastAsia="Microsoft Sans Serif" w:hAnsi="Microsoft Sans Serif" w:cs="Microsoft Sans Serif" w:hint="default"/>
        <w:w w:val="100"/>
        <w:sz w:val="22"/>
        <w:szCs w:val="22"/>
        <w:lang w:val="en-US" w:eastAsia="en-US" w:bidi="ar-SA"/>
      </w:rPr>
    </w:lvl>
    <w:lvl w:ilvl="3">
      <w:numFmt w:val="bullet"/>
      <w:lvlText w:val="•"/>
      <w:lvlJc w:val="left"/>
      <w:pPr>
        <w:ind w:left="880" w:hanging="423"/>
      </w:pPr>
      <w:rPr>
        <w:rFonts w:hint="default"/>
        <w:lang w:val="en-US" w:eastAsia="en-US" w:bidi="ar-SA"/>
      </w:rPr>
    </w:lvl>
    <w:lvl w:ilvl="4">
      <w:numFmt w:val="bullet"/>
      <w:lvlText w:val="•"/>
      <w:lvlJc w:val="left"/>
      <w:pPr>
        <w:ind w:left="2223" w:hanging="423"/>
      </w:pPr>
      <w:rPr>
        <w:rFonts w:hint="default"/>
        <w:lang w:val="en-US" w:eastAsia="en-US" w:bidi="ar-SA"/>
      </w:rPr>
    </w:lvl>
    <w:lvl w:ilvl="5">
      <w:numFmt w:val="bullet"/>
      <w:lvlText w:val="•"/>
      <w:lvlJc w:val="left"/>
      <w:pPr>
        <w:ind w:left="3566" w:hanging="423"/>
      </w:pPr>
      <w:rPr>
        <w:rFonts w:hint="default"/>
        <w:lang w:val="en-US" w:eastAsia="en-US" w:bidi="ar-SA"/>
      </w:rPr>
    </w:lvl>
    <w:lvl w:ilvl="6">
      <w:numFmt w:val="bullet"/>
      <w:lvlText w:val="•"/>
      <w:lvlJc w:val="left"/>
      <w:pPr>
        <w:ind w:left="4910" w:hanging="423"/>
      </w:pPr>
      <w:rPr>
        <w:rFonts w:hint="default"/>
        <w:lang w:val="en-US" w:eastAsia="en-US" w:bidi="ar-SA"/>
      </w:rPr>
    </w:lvl>
    <w:lvl w:ilvl="7">
      <w:numFmt w:val="bullet"/>
      <w:lvlText w:val="•"/>
      <w:lvlJc w:val="left"/>
      <w:pPr>
        <w:ind w:left="6253" w:hanging="423"/>
      </w:pPr>
      <w:rPr>
        <w:rFonts w:hint="default"/>
        <w:lang w:val="en-US" w:eastAsia="en-US" w:bidi="ar-SA"/>
      </w:rPr>
    </w:lvl>
    <w:lvl w:ilvl="8">
      <w:numFmt w:val="bullet"/>
      <w:lvlText w:val="•"/>
      <w:lvlJc w:val="left"/>
      <w:pPr>
        <w:ind w:left="7597" w:hanging="423"/>
      </w:pPr>
      <w:rPr>
        <w:rFonts w:hint="default"/>
        <w:lang w:val="en-US" w:eastAsia="en-US" w:bidi="ar-SA"/>
      </w:rPr>
    </w:lvl>
  </w:abstractNum>
  <w:abstractNum w:abstractNumId="9" w15:restartNumberingAfterBreak="0">
    <w:nsid w:val="774571F5"/>
    <w:multiLevelType w:val="hybridMultilevel"/>
    <w:tmpl w:val="4EFEC3BC"/>
    <w:lvl w:ilvl="0" w:tplc="B78E558C">
      <w:numFmt w:val="bullet"/>
      <w:lvlText w:val="●"/>
      <w:lvlJc w:val="left"/>
      <w:pPr>
        <w:ind w:left="821" w:hanging="361"/>
      </w:pPr>
      <w:rPr>
        <w:rFonts w:ascii="Calibri" w:eastAsia="Calibri" w:hAnsi="Calibri" w:cs="Calibri" w:hint="default"/>
        <w:w w:val="100"/>
        <w:sz w:val="22"/>
        <w:szCs w:val="22"/>
        <w:lang w:val="en-US" w:eastAsia="en-US" w:bidi="ar-SA"/>
      </w:rPr>
    </w:lvl>
    <w:lvl w:ilvl="1" w:tplc="4D88D122">
      <w:numFmt w:val="bullet"/>
      <w:lvlText w:val="•"/>
      <w:lvlJc w:val="left"/>
      <w:pPr>
        <w:ind w:left="1766" w:hanging="361"/>
      </w:pPr>
      <w:rPr>
        <w:rFonts w:hint="default"/>
        <w:lang w:val="en-US" w:eastAsia="en-US" w:bidi="ar-SA"/>
      </w:rPr>
    </w:lvl>
    <w:lvl w:ilvl="2" w:tplc="7A56CC62">
      <w:numFmt w:val="bullet"/>
      <w:lvlText w:val="•"/>
      <w:lvlJc w:val="left"/>
      <w:pPr>
        <w:ind w:left="2712" w:hanging="361"/>
      </w:pPr>
      <w:rPr>
        <w:rFonts w:hint="default"/>
        <w:lang w:val="en-US" w:eastAsia="en-US" w:bidi="ar-SA"/>
      </w:rPr>
    </w:lvl>
    <w:lvl w:ilvl="3" w:tplc="4FD86F3E">
      <w:numFmt w:val="bullet"/>
      <w:lvlText w:val="•"/>
      <w:lvlJc w:val="left"/>
      <w:pPr>
        <w:ind w:left="3659" w:hanging="361"/>
      </w:pPr>
      <w:rPr>
        <w:rFonts w:hint="default"/>
        <w:lang w:val="en-US" w:eastAsia="en-US" w:bidi="ar-SA"/>
      </w:rPr>
    </w:lvl>
    <w:lvl w:ilvl="4" w:tplc="2EEEDFCC">
      <w:numFmt w:val="bullet"/>
      <w:lvlText w:val="•"/>
      <w:lvlJc w:val="left"/>
      <w:pPr>
        <w:ind w:left="4605" w:hanging="361"/>
      </w:pPr>
      <w:rPr>
        <w:rFonts w:hint="default"/>
        <w:lang w:val="en-US" w:eastAsia="en-US" w:bidi="ar-SA"/>
      </w:rPr>
    </w:lvl>
    <w:lvl w:ilvl="5" w:tplc="0EF644FC">
      <w:numFmt w:val="bullet"/>
      <w:lvlText w:val="•"/>
      <w:lvlJc w:val="left"/>
      <w:pPr>
        <w:ind w:left="5552" w:hanging="361"/>
      </w:pPr>
      <w:rPr>
        <w:rFonts w:hint="default"/>
        <w:lang w:val="en-US" w:eastAsia="en-US" w:bidi="ar-SA"/>
      </w:rPr>
    </w:lvl>
    <w:lvl w:ilvl="6" w:tplc="D6E0E3D2">
      <w:numFmt w:val="bullet"/>
      <w:lvlText w:val="•"/>
      <w:lvlJc w:val="left"/>
      <w:pPr>
        <w:ind w:left="6498" w:hanging="361"/>
      </w:pPr>
      <w:rPr>
        <w:rFonts w:hint="default"/>
        <w:lang w:val="en-US" w:eastAsia="en-US" w:bidi="ar-SA"/>
      </w:rPr>
    </w:lvl>
    <w:lvl w:ilvl="7" w:tplc="9B64D4FC">
      <w:numFmt w:val="bullet"/>
      <w:lvlText w:val="•"/>
      <w:lvlJc w:val="left"/>
      <w:pPr>
        <w:ind w:left="7444" w:hanging="361"/>
      </w:pPr>
      <w:rPr>
        <w:rFonts w:hint="default"/>
        <w:lang w:val="en-US" w:eastAsia="en-US" w:bidi="ar-SA"/>
      </w:rPr>
    </w:lvl>
    <w:lvl w:ilvl="8" w:tplc="4E381924">
      <w:numFmt w:val="bullet"/>
      <w:lvlText w:val="•"/>
      <w:lvlJc w:val="left"/>
      <w:pPr>
        <w:ind w:left="8391" w:hanging="361"/>
      </w:pPr>
      <w:rPr>
        <w:rFonts w:hint="default"/>
        <w:lang w:val="en-US" w:eastAsia="en-US" w:bidi="ar-SA"/>
      </w:rPr>
    </w:lvl>
  </w:abstractNum>
  <w:num w:numId="1" w16cid:durableId="1168639258">
    <w:abstractNumId w:val="9"/>
  </w:num>
  <w:num w:numId="2" w16cid:durableId="218169795">
    <w:abstractNumId w:val="6"/>
  </w:num>
  <w:num w:numId="3" w16cid:durableId="947933662">
    <w:abstractNumId w:val="0"/>
  </w:num>
  <w:num w:numId="4" w16cid:durableId="2120180805">
    <w:abstractNumId w:val="5"/>
  </w:num>
  <w:num w:numId="5" w16cid:durableId="1549218936">
    <w:abstractNumId w:val="7"/>
  </w:num>
  <w:num w:numId="6" w16cid:durableId="1117412391">
    <w:abstractNumId w:val="3"/>
  </w:num>
  <w:num w:numId="7" w16cid:durableId="1850875327">
    <w:abstractNumId w:val="8"/>
  </w:num>
  <w:num w:numId="8" w16cid:durableId="352078301">
    <w:abstractNumId w:val="4"/>
  </w:num>
  <w:num w:numId="9" w16cid:durableId="327100491">
    <w:abstractNumId w:val="2"/>
  </w:num>
  <w:num w:numId="10" w16cid:durableId="611665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CD7"/>
    <w:rsid w:val="0000688F"/>
    <w:rsid w:val="00103D4F"/>
    <w:rsid w:val="00150FB9"/>
    <w:rsid w:val="00191F9A"/>
    <w:rsid w:val="001F164B"/>
    <w:rsid w:val="00327729"/>
    <w:rsid w:val="00407FF7"/>
    <w:rsid w:val="005A0227"/>
    <w:rsid w:val="006173F7"/>
    <w:rsid w:val="006540DA"/>
    <w:rsid w:val="00677391"/>
    <w:rsid w:val="007879AC"/>
    <w:rsid w:val="007F097A"/>
    <w:rsid w:val="00984B3E"/>
    <w:rsid w:val="009A77D4"/>
    <w:rsid w:val="00A40CD7"/>
    <w:rsid w:val="00BD3152"/>
    <w:rsid w:val="00C44920"/>
    <w:rsid w:val="00D02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27BC6"/>
  <w15:docId w15:val="{30FC53FD-D36B-4617-B65E-4EBB8DC6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93"/>
      <w:ind w:left="532" w:hanging="433"/>
      <w:outlineLvl w:val="0"/>
    </w:pPr>
    <w:rPr>
      <w:b/>
      <w:bCs/>
      <w:sz w:val="32"/>
      <w:szCs w:val="32"/>
    </w:rPr>
  </w:style>
  <w:style w:type="paragraph" w:styleId="Heading2">
    <w:name w:val="heading 2"/>
    <w:basedOn w:val="Normal"/>
    <w:link w:val="Heading2Char"/>
    <w:uiPriority w:val="9"/>
    <w:unhideWhenUsed/>
    <w:qFormat/>
    <w:pPr>
      <w:ind w:left="677" w:hanging="577"/>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ind w:left="1670" w:right="2732" w:hanging="1"/>
      <w:jc w:val="center"/>
    </w:pPr>
    <w:rPr>
      <w:sz w:val="56"/>
      <w:szCs w:val="5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rPr>
      <w:rFonts w:ascii="Calibri" w:eastAsia="Calibri" w:hAnsi="Calibri" w:cs="Calibri"/>
    </w:rPr>
  </w:style>
  <w:style w:type="character" w:customStyle="1" w:styleId="BodyTextChar">
    <w:name w:val="Body Text Char"/>
    <w:basedOn w:val="DefaultParagraphFont"/>
    <w:link w:val="BodyText"/>
    <w:uiPriority w:val="1"/>
    <w:rsid w:val="00984B3E"/>
    <w:rPr>
      <w:rFonts w:ascii="Tahoma" w:eastAsia="Tahoma" w:hAnsi="Tahoma" w:cs="Tahoma"/>
    </w:rPr>
  </w:style>
  <w:style w:type="paragraph" w:styleId="Header">
    <w:name w:val="header"/>
    <w:basedOn w:val="Normal"/>
    <w:link w:val="HeaderChar"/>
    <w:uiPriority w:val="99"/>
    <w:unhideWhenUsed/>
    <w:rsid w:val="00984B3E"/>
    <w:pPr>
      <w:tabs>
        <w:tab w:val="center" w:pos="4513"/>
        <w:tab w:val="right" w:pos="9026"/>
      </w:tabs>
    </w:pPr>
  </w:style>
  <w:style w:type="character" w:customStyle="1" w:styleId="HeaderChar">
    <w:name w:val="Header Char"/>
    <w:basedOn w:val="DefaultParagraphFont"/>
    <w:link w:val="Header"/>
    <w:uiPriority w:val="99"/>
    <w:rsid w:val="00984B3E"/>
    <w:rPr>
      <w:rFonts w:ascii="Tahoma" w:eastAsia="Tahoma" w:hAnsi="Tahoma" w:cs="Tahoma"/>
    </w:rPr>
  </w:style>
  <w:style w:type="paragraph" w:styleId="Footer">
    <w:name w:val="footer"/>
    <w:basedOn w:val="Normal"/>
    <w:link w:val="FooterChar"/>
    <w:uiPriority w:val="99"/>
    <w:unhideWhenUsed/>
    <w:rsid w:val="00984B3E"/>
    <w:pPr>
      <w:tabs>
        <w:tab w:val="center" w:pos="4513"/>
        <w:tab w:val="right" w:pos="9026"/>
      </w:tabs>
    </w:pPr>
  </w:style>
  <w:style w:type="character" w:customStyle="1" w:styleId="FooterChar">
    <w:name w:val="Footer Char"/>
    <w:basedOn w:val="DefaultParagraphFont"/>
    <w:link w:val="Footer"/>
    <w:uiPriority w:val="99"/>
    <w:rsid w:val="00984B3E"/>
    <w:rPr>
      <w:rFonts w:ascii="Tahoma" w:eastAsia="Tahoma" w:hAnsi="Tahoma" w:cs="Tahoma"/>
    </w:rPr>
  </w:style>
  <w:style w:type="character" w:customStyle="1" w:styleId="Heading2Char">
    <w:name w:val="Heading 2 Char"/>
    <w:basedOn w:val="DefaultParagraphFont"/>
    <w:link w:val="Heading2"/>
    <w:uiPriority w:val="9"/>
    <w:rsid w:val="00984B3E"/>
    <w:rPr>
      <w:rFonts w:ascii="Tahoma" w:eastAsia="Tahoma" w:hAnsi="Tahoma" w:cs="Tahoma"/>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854354">
      <w:bodyDiv w:val="1"/>
      <w:marLeft w:val="0"/>
      <w:marRight w:val="0"/>
      <w:marTop w:val="0"/>
      <w:marBottom w:val="0"/>
      <w:divBdr>
        <w:top w:val="none" w:sz="0" w:space="0" w:color="auto"/>
        <w:left w:val="none" w:sz="0" w:space="0" w:color="auto"/>
        <w:bottom w:val="none" w:sz="0" w:space="0" w:color="auto"/>
        <w:right w:val="none" w:sz="0" w:space="0" w:color="auto"/>
      </w:divBdr>
      <w:divsChild>
        <w:div w:id="1041394386">
          <w:marLeft w:val="0"/>
          <w:marRight w:val="0"/>
          <w:marTop w:val="0"/>
          <w:marBottom w:val="0"/>
          <w:divBdr>
            <w:top w:val="none" w:sz="0" w:space="0" w:color="auto"/>
            <w:left w:val="none" w:sz="0" w:space="0" w:color="auto"/>
            <w:bottom w:val="none" w:sz="0" w:space="0" w:color="auto"/>
            <w:right w:val="none" w:sz="0" w:space="0" w:color="auto"/>
          </w:divBdr>
        </w:div>
        <w:div w:id="880214788">
          <w:marLeft w:val="0"/>
          <w:marRight w:val="0"/>
          <w:marTop w:val="0"/>
          <w:marBottom w:val="0"/>
          <w:divBdr>
            <w:top w:val="none" w:sz="0" w:space="0" w:color="auto"/>
            <w:left w:val="none" w:sz="0" w:space="0" w:color="auto"/>
            <w:bottom w:val="none" w:sz="0" w:space="0" w:color="auto"/>
            <w:right w:val="none" w:sz="0" w:space="0" w:color="auto"/>
          </w:divBdr>
        </w:div>
        <w:div w:id="1205676414">
          <w:marLeft w:val="0"/>
          <w:marRight w:val="0"/>
          <w:marTop w:val="0"/>
          <w:marBottom w:val="0"/>
          <w:divBdr>
            <w:top w:val="none" w:sz="0" w:space="0" w:color="auto"/>
            <w:left w:val="none" w:sz="0" w:space="0" w:color="auto"/>
            <w:bottom w:val="none" w:sz="0" w:space="0" w:color="auto"/>
            <w:right w:val="none" w:sz="0" w:space="0" w:color="auto"/>
          </w:divBdr>
        </w:div>
        <w:div w:id="17658811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sv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webp"/><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PRABIR KUMAR SATAPATHY</dc:creator>
  <cp:lastModifiedBy>Abhishek Shinde</cp:lastModifiedBy>
  <cp:revision>5</cp:revision>
  <dcterms:created xsi:type="dcterms:W3CDTF">2023-08-20T12:04:00Z</dcterms:created>
  <dcterms:modified xsi:type="dcterms:W3CDTF">2023-08-20T12:06:00Z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2022-10-11T00:00:00Z</vt:filetime>
  </property>
  <property fmtid="{D5CDD505-2E9C-101B-9397-08002B2CF9AE}" pid="3" name="Creator">
    <vt:lpwstr>Microsoft® Word 2016</vt:lpwstr>
  </property>
  <property fmtid="{D5CDD505-2E9C-101B-9397-08002B2CF9AE}" pid="4" name="LastSaved">
    <vt:filetime>2023-08-20T00:00:00Z</vt:filetime>
  </property>
</Properties>
</file>