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F5" w:rsidRDefault="00081897">
      <w:r>
        <w:t xml:space="preserve">Rows – </w:t>
      </w:r>
      <w:proofErr w:type="spellStart"/>
      <w:r>
        <w:t>tupils</w:t>
      </w:r>
      <w:proofErr w:type="spellEnd"/>
    </w:p>
    <w:p w:rsidR="00081897" w:rsidRDefault="00081897">
      <w:r>
        <w:t>Cols – attribute</w:t>
      </w:r>
    </w:p>
    <w:p w:rsidR="00081897" w:rsidRDefault="00081897">
      <w:r>
        <w:t xml:space="preserve">In </w:t>
      </w:r>
      <w:proofErr w:type="gramStart"/>
      <w:r>
        <w:t>SQL(</w:t>
      </w:r>
      <w:proofErr w:type="gramEnd"/>
      <w:r>
        <w:t xml:space="preserve">CASE </w:t>
      </w:r>
      <w:proofErr w:type="spellStart"/>
      <w:r>
        <w:t>InSenSitIve</w:t>
      </w:r>
      <w:proofErr w:type="spellEnd"/>
      <w:r>
        <w:t>), you must define bytes occupied by each data member</w:t>
      </w:r>
    </w:p>
    <w:p w:rsidR="00081897" w:rsidRDefault="00081897"/>
    <w:p w:rsidR="00081897" w:rsidRDefault="00081897">
      <w:r>
        <w:t>SQL divided into DDL (data definition language</w:t>
      </w:r>
      <w:proofErr w:type="gramStart"/>
      <w:r>
        <w:t>)</w:t>
      </w:r>
      <w:proofErr w:type="gramEnd"/>
      <w:r>
        <w:br/>
        <w:t>DML (data manipulation language)</w:t>
      </w:r>
      <w:r>
        <w:br/>
        <w:t>DCL (Data control language- for admin purpose-i.e. select user access)</w:t>
      </w:r>
    </w:p>
    <w:p w:rsidR="00081897" w:rsidRPr="00383FDD" w:rsidRDefault="00081897">
      <w:r w:rsidRPr="00383FDD">
        <w:t>To create table</w:t>
      </w:r>
      <w:r w:rsidRPr="00383FDD">
        <w:br/>
        <w:t xml:space="preserve">CREATE TABLE </w:t>
      </w:r>
      <w:r w:rsidR="004A4F15" w:rsidRPr="00383FDD">
        <w:t>name</w:t>
      </w:r>
      <w:r w:rsidRPr="00383FDD">
        <w:t xml:space="preserve">(FIELD1 </w:t>
      </w:r>
      <w:r w:rsidRPr="00383FDD">
        <w:rPr>
          <w:color w:val="31849B" w:themeColor="accent5" w:themeShade="BF"/>
        </w:rPr>
        <w:t>number</w:t>
      </w:r>
      <w:r w:rsidRPr="00383FDD">
        <w:t xml:space="preserve">(3)  ,  FIELD2 </w:t>
      </w:r>
      <w:r w:rsidRPr="00383FDD">
        <w:rPr>
          <w:color w:val="31849B" w:themeColor="accent5" w:themeShade="BF"/>
        </w:rPr>
        <w:t>char</w:t>
      </w:r>
      <w:r w:rsidRPr="00383FDD">
        <w:t xml:space="preserve">(10)   ,  FIELD3 </w:t>
      </w:r>
      <w:r w:rsidRPr="00383FDD">
        <w:rPr>
          <w:color w:val="31849B" w:themeColor="accent5" w:themeShade="BF"/>
        </w:rPr>
        <w:t>char</w:t>
      </w:r>
      <w:r w:rsidRPr="00383FDD">
        <w:t xml:space="preserve">(10)  , FIELD4 </w:t>
      </w:r>
      <w:r w:rsidRPr="00383FDD">
        <w:rPr>
          <w:color w:val="31849B" w:themeColor="accent5" w:themeShade="BF"/>
        </w:rPr>
        <w:t>number</w:t>
      </w:r>
      <w:r w:rsidRPr="00383FDD">
        <w:t>(8,</w:t>
      </w:r>
      <w:r w:rsidRPr="00383FDD">
        <w:rPr>
          <w:color w:val="FF0000"/>
        </w:rPr>
        <w:t>2</w:t>
      </w:r>
      <w:r w:rsidRPr="00383FDD">
        <w:t>) );</w:t>
      </w:r>
      <w:r w:rsidRPr="00383FDD">
        <w:tab/>
      </w:r>
      <w:r w:rsidR="004A4F15" w:rsidRPr="00383FDD">
        <w:tab/>
      </w:r>
      <w:r w:rsidR="004A4F15" w:rsidRPr="00383FDD">
        <w:rPr>
          <w:color w:val="31849B" w:themeColor="accent5" w:themeShade="BF"/>
        </w:rPr>
        <w:t>[char() number() date() time() are keywords]</w:t>
      </w:r>
      <w:r w:rsidR="004A4F15" w:rsidRPr="00383FDD">
        <w:br/>
      </w:r>
      <w:r w:rsidRPr="00383FDD">
        <w:tab/>
      </w:r>
      <w:r w:rsidRPr="00383FDD">
        <w:rPr>
          <w:color w:val="FF0000"/>
        </w:rPr>
        <w:t>[here 2 defines number of decimals of the specified digits</w:t>
      </w:r>
      <w:r w:rsidR="00F172FB">
        <w:rPr>
          <w:color w:val="FF0000"/>
        </w:rPr>
        <w:t>(if extra, truncates from right)</w:t>
      </w:r>
      <w:r w:rsidRPr="00383FDD">
        <w:rPr>
          <w:color w:val="FF0000"/>
        </w:rPr>
        <w:t>]</w:t>
      </w:r>
    </w:p>
    <w:p w:rsidR="004A4F15" w:rsidRDefault="004A4F15">
      <w:r w:rsidRPr="00F172FB">
        <w:rPr>
          <w:b/>
        </w:rPr>
        <w:t>To show fields and data types:</w:t>
      </w:r>
      <w:r w:rsidRPr="004A4F15">
        <w:t xml:space="preserve"> </w:t>
      </w:r>
      <w:r w:rsidRPr="004A4F15">
        <w:br/>
        <w:t>DESC NAME</w:t>
      </w:r>
      <w:r>
        <w:t>;</w:t>
      </w:r>
    </w:p>
    <w:p w:rsidR="004A4F15" w:rsidRDefault="004A4F15">
      <w:pPr>
        <w:rPr>
          <w:color w:val="E36C0A" w:themeColor="accent6" w:themeShade="BF"/>
        </w:rPr>
      </w:pPr>
      <w:r w:rsidRPr="00F172FB">
        <w:rPr>
          <w:b/>
        </w:rPr>
        <w:t>To input a value</w:t>
      </w:r>
      <w:proofErr w:type="gramStart"/>
      <w:r w:rsidRPr="00F172FB">
        <w:rPr>
          <w:b/>
        </w:rPr>
        <w:t>:</w:t>
      </w:r>
      <w:proofErr w:type="gramEnd"/>
      <w:r w:rsidRPr="00F172FB">
        <w:rPr>
          <w:b/>
        </w:rPr>
        <w:br/>
      </w:r>
      <w:r>
        <w:t xml:space="preserve">INSERT INTO name </w:t>
      </w:r>
      <w:r w:rsidRPr="00383FDD">
        <w:rPr>
          <w:color w:val="E36C0A" w:themeColor="accent6" w:themeShade="BF"/>
        </w:rPr>
        <w:t>VALUES</w:t>
      </w:r>
      <w:r>
        <w:t>(101, ‘</w:t>
      </w:r>
      <w:proofErr w:type="spellStart"/>
      <w:r>
        <w:t>rajni</w:t>
      </w:r>
      <w:proofErr w:type="spellEnd"/>
      <w:r>
        <w:t>’  , ‘superstar’  , 999999.9   );</w:t>
      </w:r>
      <w:r>
        <w:br/>
      </w:r>
      <w:r w:rsidRPr="00383FDD">
        <w:rPr>
          <w:color w:val="E36C0A" w:themeColor="accent6" w:themeShade="BF"/>
        </w:rPr>
        <w:t>[must be VALUES]</w:t>
      </w:r>
    </w:p>
    <w:p w:rsidR="00383FDD" w:rsidRDefault="00383FDD">
      <w:r>
        <w:t>To view full table</w:t>
      </w:r>
      <w:proofErr w:type="gramStart"/>
      <w:r>
        <w:t>:</w:t>
      </w:r>
      <w:proofErr w:type="gramEnd"/>
      <w:r>
        <w:br/>
        <w:t>SELECT * FROM name;</w:t>
      </w:r>
    </w:p>
    <w:p w:rsidR="00383FDD" w:rsidRDefault="00383FDD">
      <w:r w:rsidRPr="00F172FB">
        <w:rPr>
          <w:b/>
        </w:rPr>
        <w:t>To view selected field</w:t>
      </w:r>
      <w:proofErr w:type="gramStart"/>
      <w:r w:rsidRPr="00F172FB">
        <w:rPr>
          <w:b/>
        </w:rPr>
        <w:t>:</w:t>
      </w:r>
      <w:proofErr w:type="gramEnd"/>
      <w:r>
        <w:br/>
        <w:t>SELECT field1 FROM name;</w:t>
      </w:r>
    </w:p>
    <w:p w:rsidR="00383FDD" w:rsidRDefault="00383FDD">
      <w:r w:rsidRPr="00F172FB">
        <w:rPr>
          <w:b/>
        </w:rPr>
        <w:t>To view multiple fields</w:t>
      </w:r>
      <w:proofErr w:type="gramStart"/>
      <w:r w:rsidRPr="00F172FB">
        <w:rPr>
          <w:b/>
        </w:rPr>
        <w:t>:</w:t>
      </w:r>
      <w:proofErr w:type="gramEnd"/>
      <w:r w:rsidRPr="00F172FB">
        <w:rPr>
          <w:b/>
        </w:rPr>
        <w:br/>
      </w:r>
      <w:r>
        <w:t>SELECT field1,field2 FROM name;</w:t>
      </w:r>
      <w:r w:rsidRPr="00C65491">
        <w:rPr>
          <w:color w:val="00B050"/>
        </w:rPr>
        <w:br/>
        <w:t>[order given in select is how data is shown]</w:t>
      </w:r>
    </w:p>
    <w:p w:rsidR="00F172FB" w:rsidRDefault="00F172FB">
      <w:r w:rsidRPr="00F172FB">
        <w:rPr>
          <w:b/>
        </w:rPr>
        <w:t>AND, OR, relation operators</w:t>
      </w:r>
      <w:proofErr w:type="gramStart"/>
      <w:r w:rsidRPr="00F172FB">
        <w:rPr>
          <w:b/>
        </w:rPr>
        <w:t>:</w:t>
      </w:r>
      <w:proofErr w:type="gramEnd"/>
      <w:r w:rsidRPr="00F172FB">
        <w:rPr>
          <w:b/>
        </w:rPr>
        <w:br/>
      </w:r>
      <w:r>
        <w:t>SELECT fields FROM name WHERE field2 OPERATOR value;</w:t>
      </w:r>
      <w:r w:rsidRPr="00C65491">
        <w:rPr>
          <w:color w:val="C00000"/>
        </w:rPr>
        <w:br/>
      </w:r>
      <w:r w:rsidRPr="00C65491">
        <w:rPr>
          <w:color w:val="00B0F0"/>
        </w:rPr>
        <w:t>[string comparison IS case sensitive ALSO, to compare it is just ‘=’, NOT ‘==’]</w:t>
      </w:r>
      <w:r w:rsidRPr="00C65491">
        <w:rPr>
          <w:color w:val="00B0F0"/>
        </w:rPr>
        <w:br/>
      </w:r>
      <w:proofErr w:type="spellStart"/>
      <w:r>
        <w:t>eg</w:t>
      </w:r>
      <w:proofErr w:type="spellEnd"/>
      <w:r>
        <w:t>.</w:t>
      </w:r>
      <w:r>
        <w:br/>
        <w:t xml:space="preserve">     SELECT </w:t>
      </w:r>
      <w:proofErr w:type="spellStart"/>
      <w:r>
        <w:t>empno</w:t>
      </w:r>
      <w:proofErr w:type="gramStart"/>
      <w:r>
        <w:t>,desg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salary &gt; 3000 AND salary &lt; 5000;</w:t>
      </w:r>
    </w:p>
    <w:p w:rsidR="00C65491" w:rsidRDefault="00C65491">
      <w:r w:rsidRPr="00C65491">
        <w:rPr>
          <w:b/>
        </w:rPr>
        <w:t>Using BETWEEN</w:t>
      </w:r>
      <w:proofErr w:type="gramStart"/>
      <w:r w:rsidRPr="00C65491">
        <w:rPr>
          <w:b/>
        </w:rPr>
        <w:t>:</w:t>
      </w:r>
      <w:proofErr w:type="gramEnd"/>
      <w:r>
        <w:br/>
        <w:t>SELECT * FROM name WHERE field</w:t>
      </w:r>
      <w:r w:rsidRPr="00C65491">
        <w:rPr>
          <w:color w:val="C00000"/>
        </w:rPr>
        <w:t xml:space="preserve"> NOT </w:t>
      </w:r>
      <w:r>
        <w:t>BETWEEN 3000 AND 500000;</w:t>
      </w:r>
      <w:r>
        <w:br/>
      </w:r>
      <w:r w:rsidRPr="00C65491">
        <w:rPr>
          <w:color w:val="C00000"/>
        </w:rPr>
        <w:t>[NOT used to change result]</w:t>
      </w:r>
      <w:r w:rsidR="007B71B2">
        <w:rPr>
          <w:color w:val="C00000"/>
        </w:rPr>
        <w:br/>
      </w:r>
      <w:r w:rsidR="007B71B2" w:rsidRPr="007B71B2">
        <w:t>[SELECT * FROM name WHERE field NOT IN(…) AND salary=123 NOT AND field a=5);]</w:t>
      </w:r>
      <w:r w:rsidRPr="007B71B2">
        <w:br/>
      </w:r>
      <w:r>
        <w:t>[3000 and 50000 are c</w:t>
      </w:r>
      <w:bookmarkStart w:id="0" w:name="_GoBack"/>
      <w:bookmarkEnd w:id="0"/>
      <w:r>
        <w:t>ounted]</w:t>
      </w:r>
    </w:p>
    <w:p w:rsidR="00C65491" w:rsidRDefault="00C65491">
      <w:pPr>
        <w:rPr>
          <w:color w:val="00B050"/>
        </w:rPr>
      </w:pPr>
      <w:r w:rsidRPr="00C65491">
        <w:rPr>
          <w:b/>
        </w:rPr>
        <w:lastRenderedPageBreak/>
        <w:t>Using IN</w:t>
      </w:r>
      <w:proofErr w:type="gramStart"/>
      <w:r w:rsidRPr="00C65491">
        <w:rPr>
          <w:b/>
        </w:rPr>
        <w:t>:</w:t>
      </w:r>
      <w:proofErr w:type="gramEnd"/>
      <w:r>
        <w:br/>
        <w:t xml:space="preserve">SELECT * FROM name WHERE field </w:t>
      </w:r>
      <w:r w:rsidRPr="00C65491">
        <w:rPr>
          <w:b/>
          <w:color w:val="00B050"/>
        </w:rPr>
        <w:t>IN</w:t>
      </w:r>
      <w:r>
        <w:t xml:space="preserve"> (‘valnam1’,’valname2’);</w:t>
      </w:r>
      <w:r>
        <w:br/>
      </w:r>
      <w:r w:rsidRPr="00C65491">
        <w:rPr>
          <w:color w:val="00B050"/>
        </w:rPr>
        <w:t>[to check for values inside a given column]</w:t>
      </w:r>
    </w:p>
    <w:p w:rsidR="007B71B2" w:rsidRDefault="007B71B2">
      <w:r w:rsidRPr="007B71B2">
        <w:rPr>
          <w:b/>
        </w:rPr>
        <w:t>Using UPDATE:</w:t>
      </w:r>
      <w:r>
        <w:t xml:space="preserve"> </w:t>
      </w:r>
      <w:r w:rsidRPr="007B71B2">
        <w:t xml:space="preserve"> to change data values</w:t>
      </w:r>
      <w:r>
        <w:br/>
        <w:t xml:space="preserve">UPDATE name SET field = value; </w:t>
      </w:r>
      <w:r>
        <w:tab/>
      </w:r>
      <w:r>
        <w:tab/>
      </w:r>
      <w:r>
        <w:tab/>
      </w:r>
      <w:r w:rsidRPr="0035702A">
        <w:rPr>
          <w:color w:val="E36C0A" w:themeColor="accent6" w:themeShade="BF"/>
        </w:rPr>
        <w:t>// for updating whole column</w:t>
      </w:r>
      <w:r>
        <w:br/>
        <w:t>UPDATE name SET field = value WHERE field = ‘</w:t>
      </w:r>
      <w:proofErr w:type="spellStart"/>
      <w:r>
        <w:t>datatypename</w:t>
      </w:r>
      <w:proofErr w:type="spellEnd"/>
      <w:r>
        <w:t>’;</w:t>
      </w:r>
    </w:p>
    <w:p w:rsidR="007B71B2" w:rsidRDefault="007B71B2">
      <w:r w:rsidRPr="009B56A1">
        <w:rPr>
          <w:b/>
        </w:rPr>
        <w:t>Operations</w:t>
      </w:r>
      <w:proofErr w:type="gramStart"/>
      <w:r w:rsidRPr="009B56A1">
        <w:rPr>
          <w:b/>
        </w:rPr>
        <w:t>:</w:t>
      </w:r>
      <w:proofErr w:type="gramEnd"/>
      <w:r>
        <w:br/>
        <w:t>UPDATE name SET field = field * 0.1 + field;</w:t>
      </w:r>
      <w:r>
        <w:br/>
        <w:t>UPDATE name SET field1</w:t>
      </w:r>
      <w:r w:rsidR="009B56A1">
        <w:t xml:space="preserve"> = 1000,</w:t>
      </w:r>
      <w:r>
        <w:t xml:space="preserve"> field2 = ‘</w:t>
      </w:r>
      <w:proofErr w:type="spellStart"/>
      <w:r>
        <w:t>fg</w:t>
      </w:r>
      <w:proofErr w:type="spellEnd"/>
      <w:r>
        <w:t>’;</w:t>
      </w:r>
      <w:r>
        <w:tab/>
      </w:r>
      <w:r>
        <w:tab/>
      </w:r>
      <w:r w:rsidRPr="0035702A">
        <w:rPr>
          <w:b/>
          <w:color w:val="403152" w:themeColor="accent4" w:themeShade="80"/>
        </w:rPr>
        <w:t>// multiple SET</w:t>
      </w:r>
      <w:r w:rsidR="009B56A1" w:rsidRPr="0035702A">
        <w:rPr>
          <w:b/>
          <w:color w:val="403152" w:themeColor="accent4" w:themeShade="80"/>
        </w:rPr>
        <w:t xml:space="preserve"> using ‘,’</w:t>
      </w:r>
    </w:p>
    <w:p w:rsidR="0035702A" w:rsidRDefault="009B56A1">
      <w:r w:rsidRPr="006C39D2">
        <w:rPr>
          <w:b/>
        </w:rPr>
        <w:t>Using LIKE:</w:t>
      </w:r>
      <w:r>
        <w:br/>
        <w:t>SELECT field FROM name WHERE field LIKE ‘s%’;</w:t>
      </w:r>
      <w:r w:rsidR="0035702A">
        <w:br/>
      </w:r>
      <w:r>
        <w:br/>
        <w:t>[% represents all characters before/after/between specified characters][case sensitive]</w:t>
      </w:r>
      <w:r>
        <w:br/>
        <w:t>[</w:t>
      </w:r>
      <w:r w:rsidR="0035702A">
        <w:t>‘</w:t>
      </w:r>
      <w:r>
        <w:t>a%</w:t>
      </w:r>
      <w:r w:rsidR="0035702A">
        <w:t>’</w:t>
      </w:r>
      <w:r>
        <w:t xml:space="preserve"> - all names starting with </w:t>
      </w:r>
      <w:r w:rsidR="0035702A">
        <w:t>‘</w:t>
      </w:r>
      <w:r>
        <w:t>a</w:t>
      </w:r>
      <w:r w:rsidR="0035702A">
        <w:t>’</w:t>
      </w:r>
      <w:r>
        <w:t>][</w:t>
      </w:r>
      <w:r w:rsidR="0035702A">
        <w:t>‘</w:t>
      </w:r>
      <w:r>
        <w:t>%a</w:t>
      </w:r>
      <w:r w:rsidR="0035702A">
        <w:t>’</w:t>
      </w:r>
      <w:r>
        <w:t xml:space="preserve"> – all ending with a][</w:t>
      </w:r>
      <w:r w:rsidR="0035702A">
        <w:t>‘</w:t>
      </w:r>
      <w:r>
        <w:t>%a%</w:t>
      </w:r>
      <w:r w:rsidR="0035702A">
        <w:t>’</w:t>
      </w:r>
      <w:r>
        <w:t xml:space="preserve"> - name with a anywhere in it]</w:t>
      </w:r>
      <w:r>
        <w:br/>
        <w:t>[‘_’ represents 1 character]</w:t>
      </w:r>
      <w:r w:rsidR="0035702A">
        <w:t>[‘_ _a%’ – third character is ‘a’][‘_ _ _ _’ means any word with 4 characters]</w:t>
      </w:r>
      <w:r w:rsidR="0035702A">
        <w:br/>
      </w:r>
    </w:p>
    <w:p w:rsidR="006E0EF3" w:rsidRDefault="0035702A">
      <w:r w:rsidRPr="006C39D2">
        <w:rPr>
          <w:b/>
        </w:rPr>
        <w:t>Using NULL:</w:t>
      </w:r>
      <w:r>
        <w:t xml:space="preserve"> if assigning value is not decided… </w:t>
      </w:r>
      <w:proofErr w:type="spellStart"/>
      <w:r>
        <w:t>eg</w:t>
      </w:r>
      <w:proofErr w:type="spellEnd"/>
      <w:r>
        <w:t xml:space="preserve"> salary not decided</w:t>
      </w:r>
      <w:r>
        <w:br/>
        <w:t xml:space="preserve">INSERT INTO name </w:t>
      </w:r>
      <w:proofErr w:type="gramStart"/>
      <w:r>
        <w:t>VALUES(</w:t>
      </w:r>
      <w:proofErr w:type="gramEnd"/>
      <w:r>
        <w:t>123,’df’,NULL,34334);</w:t>
      </w:r>
      <w:r>
        <w:br/>
        <w:t>// Check for null IS must be used</w:t>
      </w:r>
      <w:r>
        <w:br/>
        <w:t xml:space="preserve">SELECT * FROM </w:t>
      </w:r>
      <w:proofErr w:type="spellStart"/>
      <w:r>
        <w:t>emp</w:t>
      </w:r>
      <w:proofErr w:type="spellEnd"/>
      <w:r>
        <w:t xml:space="preserve"> WHERE field IS NULL;</w:t>
      </w:r>
      <w:r>
        <w:tab/>
      </w:r>
      <w:r>
        <w:tab/>
      </w:r>
      <w:r w:rsidRPr="0035702A">
        <w:rPr>
          <w:b/>
          <w:color w:val="00B050"/>
        </w:rPr>
        <w:t>// NULL containing value is displayed</w:t>
      </w:r>
    </w:p>
    <w:p w:rsidR="006E0EF3" w:rsidRDefault="006763FD">
      <w:r w:rsidRPr="006C39D2">
        <w:rPr>
          <w:b/>
        </w:rPr>
        <w:t>To add a column</w:t>
      </w:r>
      <w:proofErr w:type="gramStart"/>
      <w:r w:rsidRPr="006C39D2">
        <w:rPr>
          <w:b/>
        </w:rPr>
        <w:t>:</w:t>
      </w:r>
      <w:proofErr w:type="gramEnd"/>
      <w:r>
        <w:br/>
        <w:t>ALTER ADD name ADD(fieldname type(size));</w:t>
      </w:r>
      <w:r>
        <w:br/>
        <w:t>[This adds a column to the table   Can check with &lt;</w:t>
      </w:r>
      <w:proofErr w:type="spellStart"/>
      <w:r>
        <w:t>desc</w:t>
      </w:r>
      <w:proofErr w:type="spellEnd"/>
      <w:r>
        <w:t xml:space="preserve"> name;&gt; command]</w:t>
      </w:r>
    </w:p>
    <w:p w:rsidR="006763FD" w:rsidRPr="0035702A" w:rsidRDefault="006763FD">
      <w:pPr>
        <w:rPr>
          <w:color w:val="365F91" w:themeColor="accent1" w:themeShade="BF"/>
        </w:rPr>
      </w:pPr>
      <w:r w:rsidRPr="006C39D2">
        <w:rPr>
          <w:b/>
        </w:rPr>
        <w:t>To change a column Definition</w:t>
      </w:r>
      <w:proofErr w:type="gramStart"/>
      <w:r w:rsidRPr="006C39D2">
        <w:rPr>
          <w:b/>
        </w:rPr>
        <w:t>:</w:t>
      </w:r>
      <w:proofErr w:type="gramEnd"/>
      <w:r>
        <w:br/>
        <w:t>ALTER ADD name MODIFY(name type(size));</w:t>
      </w:r>
      <w:r>
        <w:br/>
      </w:r>
      <w:r>
        <w:br/>
      </w:r>
      <w:r w:rsidRPr="006C39D2">
        <w:rPr>
          <w:b/>
        </w:rPr>
        <w:t>Aggregate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63FD" w:rsidTr="006763FD">
        <w:tc>
          <w:tcPr>
            <w:tcW w:w="4788" w:type="dxa"/>
          </w:tcPr>
          <w:p w:rsidR="006763FD" w:rsidRPr="006763FD" w:rsidRDefault="006763FD">
            <w:r w:rsidRPr="006763FD">
              <w:t>FUNCTION NAME</w:t>
            </w:r>
          </w:p>
        </w:tc>
        <w:tc>
          <w:tcPr>
            <w:tcW w:w="4788" w:type="dxa"/>
          </w:tcPr>
          <w:p w:rsidR="006763FD" w:rsidRPr="006763FD" w:rsidRDefault="006763FD">
            <w:r w:rsidRPr="006763FD">
              <w:t>FUNCTION</w:t>
            </w:r>
          </w:p>
        </w:tc>
      </w:tr>
      <w:tr w:rsidR="006763FD" w:rsidTr="006763FD">
        <w:tc>
          <w:tcPr>
            <w:tcW w:w="4788" w:type="dxa"/>
          </w:tcPr>
          <w:p w:rsidR="006763FD" w:rsidRPr="006763FD" w:rsidRDefault="006763FD">
            <w:r w:rsidRPr="006763FD">
              <w:t xml:space="preserve">SUM()  -  </w:t>
            </w:r>
            <w:r w:rsidRPr="006763FD">
              <w:t xml:space="preserve">SELECT SUM(salary) FROM </w:t>
            </w:r>
            <w:proofErr w:type="spellStart"/>
            <w:r w:rsidRPr="006763FD">
              <w:t>emp</w:t>
            </w:r>
            <w:proofErr w:type="spellEnd"/>
            <w:r w:rsidRPr="006763FD">
              <w:t>;</w:t>
            </w:r>
          </w:p>
        </w:tc>
        <w:tc>
          <w:tcPr>
            <w:tcW w:w="4788" w:type="dxa"/>
          </w:tcPr>
          <w:p w:rsidR="006763FD" w:rsidRPr="006763FD" w:rsidRDefault="006763FD">
            <w:r w:rsidRPr="006763FD">
              <w:t>Adds all values</w:t>
            </w:r>
          </w:p>
        </w:tc>
      </w:tr>
      <w:tr w:rsidR="006763FD" w:rsidTr="006763FD">
        <w:tc>
          <w:tcPr>
            <w:tcW w:w="4788" w:type="dxa"/>
          </w:tcPr>
          <w:p w:rsidR="006763FD" w:rsidRPr="006763FD" w:rsidRDefault="006763FD">
            <w:r w:rsidRPr="006763FD">
              <w:t>MIN()</w:t>
            </w:r>
          </w:p>
        </w:tc>
        <w:tc>
          <w:tcPr>
            <w:tcW w:w="4788" w:type="dxa"/>
          </w:tcPr>
          <w:p w:rsidR="006763FD" w:rsidRPr="006763FD" w:rsidRDefault="006763FD">
            <w:r w:rsidRPr="006763FD">
              <w:t>Displays minimum value</w:t>
            </w:r>
          </w:p>
        </w:tc>
      </w:tr>
      <w:tr w:rsidR="006763FD" w:rsidTr="006763FD">
        <w:tc>
          <w:tcPr>
            <w:tcW w:w="4788" w:type="dxa"/>
          </w:tcPr>
          <w:p w:rsidR="006763FD" w:rsidRPr="006763FD" w:rsidRDefault="006763FD">
            <w:r w:rsidRPr="006763FD">
              <w:t>MAX()</w:t>
            </w:r>
          </w:p>
        </w:tc>
        <w:tc>
          <w:tcPr>
            <w:tcW w:w="4788" w:type="dxa"/>
          </w:tcPr>
          <w:p w:rsidR="006763FD" w:rsidRPr="006763FD" w:rsidRDefault="006763FD">
            <w:r w:rsidRPr="006763FD">
              <w:t>Displays maximum value</w:t>
            </w:r>
          </w:p>
        </w:tc>
      </w:tr>
      <w:tr w:rsidR="006763FD" w:rsidTr="006763FD">
        <w:tc>
          <w:tcPr>
            <w:tcW w:w="4788" w:type="dxa"/>
          </w:tcPr>
          <w:p w:rsidR="006763FD" w:rsidRPr="006763FD" w:rsidRDefault="006763FD">
            <w:r w:rsidRPr="006763FD">
              <w:t>AVERAGE()</w:t>
            </w:r>
          </w:p>
        </w:tc>
        <w:tc>
          <w:tcPr>
            <w:tcW w:w="4788" w:type="dxa"/>
          </w:tcPr>
          <w:p w:rsidR="006763FD" w:rsidRPr="006763FD" w:rsidRDefault="006763FD">
            <w:r w:rsidRPr="006763FD">
              <w:t>Displays average of selected values</w:t>
            </w:r>
          </w:p>
        </w:tc>
      </w:tr>
      <w:tr w:rsidR="006763FD" w:rsidTr="006763FD">
        <w:tc>
          <w:tcPr>
            <w:tcW w:w="4788" w:type="dxa"/>
          </w:tcPr>
          <w:p w:rsidR="006763FD" w:rsidRPr="006763FD" w:rsidRDefault="006763FD">
            <w:r w:rsidRPr="006763FD">
              <w:t>COUNT()</w:t>
            </w:r>
          </w:p>
        </w:tc>
        <w:tc>
          <w:tcPr>
            <w:tcW w:w="4788" w:type="dxa"/>
          </w:tcPr>
          <w:p w:rsidR="006763FD" w:rsidRPr="006763FD" w:rsidRDefault="006763FD">
            <w:r w:rsidRPr="006763FD">
              <w:t>Displays number of records</w:t>
            </w:r>
          </w:p>
        </w:tc>
      </w:tr>
    </w:tbl>
    <w:p w:rsidR="006763FD" w:rsidRPr="006763FD" w:rsidRDefault="006763FD">
      <w:r>
        <w:rPr>
          <w:color w:val="365F91" w:themeColor="accent1" w:themeShade="BF"/>
        </w:rPr>
        <w:br/>
      </w:r>
      <w:proofErr w:type="spellStart"/>
      <w:proofErr w:type="gramStart"/>
      <w:r>
        <w:rPr>
          <w:color w:val="365F91" w:themeColor="accent1" w:themeShade="BF"/>
        </w:rPr>
        <w:t>eg</w:t>
      </w:r>
      <w:proofErr w:type="spellEnd"/>
      <w:proofErr w:type="gramEnd"/>
      <w:r>
        <w:rPr>
          <w:color w:val="365F91" w:themeColor="accent1" w:themeShade="BF"/>
        </w:rPr>
        <w:t>.</w:t>
      </w:r>
      <w:r w:rsidRPr="006763FD">
        <w:t xml:space="preserve"> SELECT </w:t>
      </w:r>
      <w:proofErr w:type="gramStart"/>
      <w:r w:rsidRPr="006763FD">
        <w:t>SUM(</w:t>
      </w:r>
      <w:proofErr w:type="gramEnd"/>
      <w:r w:rsidRPr="006763FD">
        <w:t xml:space="preserve">salary),MAX(salary) FROM </w:t>
      </w:r>
      <w:proofErr w:type="spellStart"/>
      <w:r w:rsidRPr="006763FD">
        <w:t>emp</w:t>
      </w:r>
      <w:proofErr w:type="spellEnd"/>
      <w:r w:rsidRPr="006763FD">
        <w:t xml:space="preserve"> WHERE salary &gt; 2000;</w:t>
      </w:r>
    </w:p>
    <w:sectPr w:rsidR="006763FD" w:rsidRPr="006763FD" w:rsidSect="00E6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1897"/>
    <w:rsid w:val="00081897"/>
    <w:rsid w:val="0035702A"/>
    <w:rsid w:val="00383FDD"/>
    <w:rsid w:val="004A4F15"/>
    <w:rsid w:val="005C17AB"/>
    <w:rsid w:val="006763FD"/>
    <w:rsid w:val="006C39D2"/>
    <w:rsid w:val="006E0EF3"/>
    <w:rsid w:val="007B71B2"/>
    <w:rsid w:val="009B56A1"/>
    <w:rsid w:val="00C65491"/>
    <w:rsid w:val="00CE01AF"/>
    <w:rsid w:val="00E665F5"/>
    <w:rsid w:val="00F1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]</dc:creator>
  <cp:lastModifiedBy>Abhishek</cp:lastModifiedBy>
  <cp:revision>3</cp:revision>
  <dcterms:created xsi:type="dcterms:W3CDTF">2012-04-19T06:08:00Z</dcterms:created>
  <dcterms:modified xsi:type="dcterms:W3CDTF">2012-04-24T11:04:00Z</dcterms:modified>
</cp:coreProperties>
</file>