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6E5C"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Dear Lucia,</w:t>
      </w:r>
    </w:p>
    <w:p w14:paraId="0099B969"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Good afternoon.</w:t>
      </w:r>
    </w:p>
    <w:p w14:paraId="246A9988"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p>
    <w:p w14:paraId="2890CC94"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I've been looking into it...and our concern about reporting and product creation remains the same.</w:t>
      </w:r>
    </w:p>
    <w:p w14:paraId="56050465"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p>
    <w:p w14:paraId="198688D9" w14:textId="39C36554"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Regarding the creation of products, in the power</w:t>
      </w:r>
      <w:r w:rsidR="00D50F0F">
        <w:rPr>
          <w:rFonts w:ascii="Times New Roman" w:eastAsia="Times New Roman" w:hAnsi="Times New Roman" w:cs="Times New Roman"/>
          <w:color w:val="202124"/>
          <w:sz w:val="28"/>
          <w:szCs w:val="28"/>
          <w:lang w:val="en" w:eastAsia="en-IN"/>
        </w:rPr>
        <w:t>-</w:t>
      </w:r>
      <w:r w:rsidRPr="00831313">
        <w:rPr>
          <w:rFonts w:ascii="Times New Roman" w:eastAsia="Times New Roman" w:hAnsi="Times New Roman" w:cs="Times New Roman"/>
          <w:color w:val="202124"/>
          <w:sz w:val="28"/>
          <w:szCs w:val="28"/>
          <w:lang w:val="en" w:eastAsia="en-IN"/>
        </w:rPr>
        <w:t>point I left some questions that I could not identify in this version.</w:t>
      </w:r>
    </w:p>
    <w:p w14:paraId="593CA913"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1. The creation of the product still depends on the author's name outside the internal process.</w:t>
      </w:r>
    </w:p>
    <w:p w14:paraId="072F193E"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2. There are terms that I had indicated at the meeting, in person, that we had, such as storing, copyrights... we did not understand the application of this. It would be interesting to receive a clarification on the idea.</w:t>
      </w:r>
    </w:p>
    <w:p w14:paraId="34E8231C"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p>
    <w:p w14:paraId="4897BCDE"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Regarding the access of authors, team and reports, I was not able to see the updates and solutions we saw at the meeting.</w:t>
      </w:r>
    </w:p>
    <w:p w14:paraId="0035665F"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p>
    <w:p w14:paraId="1BA4F633"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Below I share, again, some notes that we left as concerns in the last power point.</w:t>
      </w:r>
    </w:p>
    <w:p w14:paraId="2285B209"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1.Verify that the search bars work for the entire site.</w:t>
      </w:r>
    </w:p>
    <w:p w14:paraId="7E0BCB46"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2.Improve the aesthetics of the “price filter”;</w:t>
      </w:r>
    </w:p>
    <w:p w14:paraId="25822BA0"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3. Regardless of the link we have now, how to access the administrative area directly on the site?</w:t>
      </w:r>
    </w:p>
    <w:p w14:paraId="0DD061E2"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4.All pages must be able to generate reports on the admin page;</w:t>
      </w:r>
    </w:p>
    <w:p w14:paraId="0E47DCE4"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lastRenderedPageBreak/>
        <w:t>5. It will be interesting that the tests are possible in practice. Currently, there are pages designed, however, it is not possible to confirm the operation.;</w:t>
      </w:r>
    </w:p>
    <w:p w14:paraId="75F1DCBC"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6. Where does “book management” come from?</w:t>
      </w:r>
    </w:p>
    <w:p w14:paraId="5AAE0431"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7. Does store management refer to order management?</w:t>
      </w:r>
    </w:p>
    <w:p w14:paraId="60E3BB38"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8.Content management, which content manages?</w:t>
      </w:r>
    </w:p>
    <w:p w14:paraId="1B923102" w14:textId="77777777" w:rsidR="00E1615C" w:rsidRPr="00831313"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en-IN"/>
        </w:rPr>
      </w:pPr>
      <w:r w:rsidRPr="00831313">
        <w:rPr>
          <w:rFonts w:ascii="Times New Roman" w:eastAsia="Times New Roman" w:hAnsi="Times New Roman" w:cs="Times New Roman"/>
          <w:color w:val="202124"/>
          <w:sz w:val="28"/>
          <w:szCs w:val="28"/>
          <w:lang w:val="en" w:eastAsia="en-IN"/>
        </w:rPr>
        <w:t>9.In practice, what is the difference between store management and order management?;</w:t>
      </w:r>
    </w:p>
    <w:p w14:paraId="526ECF26" w14:textId="77777777" w:rsidR="00E1615C" w:rsidRPr="00E1615C" w:rsidRDefault="00E1615C" w:rsidP="00E161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en-IN"/>
        </w:rPr>
      </w:pPr>
      <w:r w:rsidRPr="00831313">
        <w:rPr>
          <w:rFonts w:ascii="Times New Roman" w:eastAsia="Times New Roman" w:hAnsi="Times New Roman" w:cs="Times New Roman"/>
          <w:color w:val="202124"/>
          <w:sz w:val="28"/>
          <w:szCs w:val="28"/>
          <w:lang w:val="en" w:eastAsia="en-IN"/>
        </w:rPr>
        <w:t>10. In practice, what is the difference between content management and blog/article management?</w:t>
      </w:r>
    </w:p>
    <w:p w14:paraId="000DD234" w14:textId="77777777" w:rsidR="00AD4C62" w:rsidRPr="00831313" w:rsidRDefault="00AD4C62">
      <w:pPr>
        <w:rPr>
          <w:rFonts w:ascii="Times New Roman" w:hAnsi="Times New Roman" w:cs="Times New Roman"/>
          <w:sz w:val="28"/>
          <w:szCs w:val="28"/>
        </w:rPr>
      </w:pPr>
    </w:p>
    <w:p w14:paraId="2D45CFDC" w14:textId="77777777" w:rsidR="00E1615C" w:rsidRPr="00831313" w:rsidRDefault="00E1615C">
      <w:pPr>
        <w:rPr>
          <w:rFonts w:ascii="Times New Roman" w:hAnsi="Times New Roman" w:cs="Times New Roman"/>
          <w:sz w:val="28"/>
          <w:szCs w:val="28"/>
        </w:rPr>
      </w:pPr>
    </w:p>
    <w:p w14:paraId="6A4402E3"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831313">
        <w:rPr>
          <w:rStyle w:val="y2iqfc"/>
          <w:rFonts w:ascii="Times New Roman" w:hAnsi="Times New Roman" w:cs="Times New Roman"/>
          <w:color w:val="202124"/>
          <w:sz w:val="28"/>
          <w:szCs w:val="28"/>
          <w:lang w:val="en"/>
        </w:rPr>
        <w:t xml:space="preserve">The creation of physical products/books cannot be conditioned to the creation of the author's name on an external platform. What is intended is that for physical books the process is totally independent because the conditions of contracts with these authors are/will be different. On the other hand. The publisher's team must create an account for the authors, thus generating credentials for the author. In other words, the registration of authors of physical books must take place within the administrative area, as it is handled by the publisher </w:t>
      </w:r>
      <w:proofErr w:type="spellStart"/>
      <w:r w:rsidRPr="00831313">
        <w:rPr>
          <w:rStyle w:val="y2iqfc"/>
          <w:rFonts w:ascii="Times New Roman" w:hAnsi="Times New Roman" w:cs="Times New Roman"/>
          <w:color w:val="202124"/>
          <w:sz w:val="28"/>
          <w:szCs w:val="28"/>
          <w:lang w:val="en"/>
        </w:rPr>
        <w:t>Acácias</w:t>
      </w:r>
      <w:proofErr w:type="spellEnd"/>
      <w:r w:rsidRPr="00831313">
        <w:rPr>
          <w:rStyle w:val="y2iqfc"/>
          <w:rFonts w:ascii="Times New Roman" w:hAnsi="Times New Roman" w:cs="Times New Roman"/>
          <w:color w:val="202124"/>
          <w:sz w:val="28"/>
          <w:szCs w:val="28"/>
          <w:lang w:val="en"/>
        </w:rPr>
        <w:t>.</w:t>
      </w:r>
    </w:p>
    <w:p w14:paraId="4E2FAF62"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1668122E"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318E1E71"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831313">
        <w:rPr>
          <w:rStyle w:val="y2iqfc"/>
          <w:rFonts w:ascii="Times New Roman" w:hAnsi="Times New Roman" w:cs="Times New Roman"/>
          <w:color w:val="202124"/>
          <w:sz w:val="28"/>
          <w:szCs w:val="28"/>
          <w:lang w:val="en"/>
        </w:rPr>
        <w:t>Very important note:</w:t>
      </w:r>
    </w:p>
    <w:p w14:paraId="3432A394"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15BA2608"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831313">
        <w:rPr>
          <w:rStyle w:val="y2iqfc"/>
          <w:rFonts w:ascii="Times New Roman" w:hAnsi="Times New Roman" w:cs="Times New Roman"/>
          <w:color w:val="202124"/>
          <w:sz w:val="28"/>
          <w:szCs w:val="28"/>
          <w:lang w:val="en"/>
        </w:rPr>
        <w:t>Our expectation with this site is to strategically position ourselves in the market with a modern, intuitive and functional product, from its aesthetics to the practicality that you will use, whether you are a visitor or an administrator.</w:t>
      </w:r>
    </w:p>
    <w:p w14:paraId="2151BC67"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57B5776F"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831313">
        <w:rPr>
          <w:rStyle w:val="y2iqfc"/>
          <w:rFonts w:ascii="Times New Roman" w:hAnsi="Times New Roman" w:cs="Times New Roman"/>
          <w:color w:val="202124"/>
          <w:sz w:val="28"/>
          <w:szCs w:val="28"/>
          <w:lang w:val="en"/>
        </w:rPr>
        <w:t xml:space="preserve">Nowadays, </w:t>
      </w:r>
      <w:proofErr w:type="spellStart"/>
      <w:r w:rsidRPr="00831313">
        <w:rPr>
          <w:rStyle w:val="y2iqfc"/>
          <w:rFonts w:ascii="Times New Roman" w:hAnsi="Times New Roman" w:cs="Times New Roman"/>
          <w:color w:val="202124"/>
          <w:sz w:val="28"/>
          <w:szCs w:val="28"/>
          <w:lang w:val="en"/>
        </w:rPr>
        <w:t>Editora</w:t>
      </w:r>
      <w:proofErr w:type="spellEnd"/>
      <w:r w:rsidRPr="00831313">
        <w:rPr>
          <w:rStyle w:val="y2iqfc"/>
          <w:rFonts w:ascii="Times New Roman" w:hAnsi="Times New Roman" w:cs="Times New Roman"/>
          <w:color w:val="202124"/>
          <w:sz w:val="28"/>
          <w:szCs w:val="28"/>
          <w:lang w:val="en"/>
        </w:rPr>
        <w:t xml:space="preserve"> </w:t>
      </w:r>
      <w:proofErr w:type="spellStart"/>
      <w:r w:rsidRPr="00831313">
        <w:rPr>
          <w:rStyle w:val="y2iqfc"/>
          <w:rFonts w:ascii="Times New Roman" w:hAnsi="Times New Roman" w:cs="Times New Roman"/>
          <w:color w:val="202124"/>
          <w:sz w:val="28"/>
          <w:szCs w:val="28"/>
          <w:lang w:val="en"/>
        </w:rPr>
        <w:t>Acácias</w:t>
      </w:r>
      <w:proofErr w:type="spellEnd"/>
      <w:r w:rsidRPr="00831313">
        <w:rPr>
          <w:rStyle w:val="y2iqfc"/>
          <w:rFonts w:ascii="Times New Roman" w:hAnsi="Times New Roman" w:cs="Times New Roman"/>
          <w:color w:val="202124"/>
          <w:sz w:val="28"/>
          <w:szCs w:val="28"/>
          <w:lang w:val="en"/>
        </w:rPr>
        <w:t xml:space="preserve"> is like its main and biggest problem the management and control of the sales of books, its price variations throughout the life time of each product, work is done manually and that does not have a good result for the our customer relationship management. The good functionality of the administrative area of ​​this site is crucial for the LIFE of our business. Automatic and functional production of reports is at the heart of our business, as it is based on them that the good relationship of trust with our authors is based. Therefore, we reinforce our request in this area.</w:t>
      </w:r>
    </w:p>
    <w:p w14:paraId="67B3CA1E"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775DD735"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66160530"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75D1E2DE"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831313">
        <w:rPr>
          <w:rStyle w:val="y2iqfc"/>
          <w:rFonts w:ascii="Times New Roman" w:hAnsi="Times New Roman" w:cs="Times New Roman"/>
          <w:color w:val="202124"/>
          <w:sz w:val="28"/>
          <w:szCs w:val="28"/>
          <w:lang w:val="en"/>
        </w:rPr>
        <w:t>If you consider another virtual or face-to-face meeting necessary to present the updates, we are available.</w:t>
      </w:r>
    </w:p>
    <w:p w14:paraId="0FF95616"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6B685225" w14:textId="77777777" w:rsidR="00E1615C" w:rsidRPr="00831313" w:rsidRDefault="00E1615C" w:rsidP="00E1615C">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831313">
        <w:rPr>
          <w:rStyle w:val="y2iqfc"/>
          <w:rFonts w:ascii="Times New Roman" w:hAnsi="Times New Roman" w:cs="Times New Roman"/>
          <w:color w:val="202124"/>
          <w:sz w:val="28"/>
          <w:szCs w:val="28"/>
          <w:lang w:val="en"/>
        </w:rPr>
        <w:t>Yours sincerely,</w:t>
      </w:r>
    </w:p>
    <w:p w14:paraId="1C245293" w14:textId="77777777" w:rsidR="00E1615C" w:rsidRPr="00831313" w:rsidRDefault="00E1615C" w:rsidP="00E1615C">
      <w:pPr>
        <w:pStyle w:val="HTMLPreformatted"/>
        <w:shd w:val="clear" w:color="auto" w:fill="F8F9FA"/>
        <w:spacing w:line="540" w:lineRule="atLeast"/>
        <w:rPr>
          <w:rFonts w:ascii="Times New Roman" w:hAnsi="Times New Roman" w:cs="Times New Roman"/>
          <w:color w:val="202124"/>
          <w:sz w:val="28"/>
          <w:szCs w:val="28"/>
        </w:rPr>
      </w:pPr>
      <w:r w:rsidRPr="00831313">
        <w:rPr>
          <w:rStyle w:val="y2iqfc"/>
          <w:rFonts w:ascii="Times New Roman" w:hAnsi="Times New Roman" w:cs="Times New Roman"/>
          <w:color w:val="202124"/>
          <w:sz w:val="28"/>
          <w:szCs w:val="28"/>
          <w:lang w:val="en"/>
        </w:rPr>
        <w:t>Jessica White</w:t>
      </w:r>
    </w:p>
    <w:p w14:paraId="38809211" w14:textId="77777777" w:rsidR="00E1615C" w:rsidRPr="00831313" w:rsidRDefault="00E1615C">
      <w:pPr>
        <w:rPr>
          <w:rFonts w:ascii="Times New Roman" w:hAnsi="Times New Roman" w:cs="Times New Roman"/>
          <w:sz w:val="28"/>
          <w:szCs w:val="28"/>
        </w:rPr>
      </w:pPr>
    </w:p>
    <w:sectPr w:rsidR="00E1615C" w:rsidRPr="00831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15C"/>
    <w:rsid w:val="00831313"/>
    <w:rsid w:val="00AD4C62"/>
    <w:rsid w:val="00D50F0F"/>
    <w:rsid w:val="00E1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CB4A"/>
  <w15:docId w15:val="{61AC3CB9-7DAC-4808-802D-055265DD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615C"/>
    <w:rPr>
      <w:rFonts w:ascii="Courier New" w:eastAsia="Times New Roman" w:hAnsi="Courier New" w:cs="Courier New"/>
      <w:sz w:val="20"/>
      <w:szCs w:val="20"/>
      <w:lang w:eastAsia="en-IN"/>
    </w:rPr>
  </w:style>
  <w:style w:type="character" w:customStyle="1" w:styleId="y2iqfc">
    <w:name w:val="y2iqfc"/>
    <w:basedOn w:val="DefaultParagraphFont"/>
    <w:rsid w:val="00E1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34460">
      <w:bodyDiv w:val="1"/>
      <w:marLeft w:val="0"/>
      <w:marRight w:val="0"/>
      <w:marTop w:val="0"/>
      <w:marBottom w:val="0"/>
      <w:divBdr>
        <w:top w:val="none" w:sz="0" w:space="0" w:color="auto"/>
        <w:left w:val="none" w:sz="0" w:space="0" w:color="auto"/>
        <w:bottom w:val="none" w:sz="0" w:space="0" w:color="auto"/>
        <w:right w:val="none" w:sz="0" w:space="0" w:color="auto"/>
      </w:divBdr>
    </w:div>
    <w:div w:id="144461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Punit Gupta</cp:lastModifiedBy>
  <cp:revision>3</cp:revision>
  <dcterms:created xsi:type="dcterms:W3CDTF">2022-06-24T03:54:00Z</dcterms:created>
  <dcterms:modified xsi:type="dcterms:W3CDTF">2022-06-24T10:55:00Z</dcterms:modified>
</cp:coreProperties>
</file>