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66668B7" Type="http://schemas.openxmlformats.org/officeDocument/2006/relationships/officeDocument" Target="/word/document.xml" /><Relationship Id="coreR466668B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Incline Barbell Bench Chest Press</w:t>
      </w:r>
    </w:p>
    <w:p>
      <w:r>
        <w:t>Primary Muscle Groups: Chest</w:t>
      </w:r>
    </w:p>
    <w:p>
      <w:r>
        <w:t>Secondary Muscle Groups: Abs, Shoulders, Triceps</w:t>
      </w:r>
    </w:p>
    <w:p>
      <w:r>
        <w:t>Summary: &lt;ol&gt;</w:t>
      </w:r>
    </w:p>
    <w:p/>
    <w:p>
      <w:r>
        <w:tab/>
        <w:t>&lt;li&gt;Set up an incline bench in front of a weight rack, making sure you adjust the incline to a comfortable position. The back of the bench should be facing the weight stack.&lt;/li&gt;</w:t>
      </w:r>
    </w:p>
    <w:p/>
    <w:p>
      <w:r>
        <w:tab/>
        <w:t>&lt;li&gt;Sit on the bench placing your back firmly against the backrest.&lt;/li&gt;</w:t>
      </w:r>
    </w:p>
    <w:p/>
    <w:p>
      <w:r>
        <w:tab/>
        <w:t>&lt;li&gt;Using an overhand grip, grasp the bar with your hands spaced about twice your shoulder width apart.&lt;/li&gt;</w:t>
      </w:r>
    </w:p>
    <w:p/>
    <w:p>
      <w:r>
        <w:tab/>
        <w:t>&lt;li&gt;Lift the bar from the rack by pushing up with your chest muscles and hold it straight over your chest with your arms fully extended. This is the start position.&lt;/li&gt;</w:t>
      </w:r>
    </w:p>
    <w:p/>
    <w:p>
      <w:r>
        <w:tab/>
        <w:t>&lt;li&gt;As you inhale, lower the barbell slowly until it touches your upper chest.&lt;/li&gt;</w:t>
      </w:r>
    </w:p>
    <w:p/>
    <w:p>
      <w:r>
        <w:tab/>
        <w:t>&lt;li&gt;Hold for a count of one while squeezing your chest muscles.&lt;/li&gt;</w:t>
      </w:r>
    </w:p>
    <w:p/>
    <w:p>
      <w:r>
        <w:tab/>
        <w:t>&lt;li&gt;Return to the start position as you exhale, pushing the bar using your chest muscles. Hold for a count of one.&lt;/li&gt;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2020-04-12T05:42:57Z</dcterms:created>
  <cp:lastModifiedBy>Shubham Kansal</cp:lastModifiedBy>
  <dcterms:modified xsi:type="dcterms:W3CDTF">2020-04-12T05:42:57Z</dcterms:modified>
  <cp:revision>1</cp:revision>
</cp:coreProperties>
</file>