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C06588" Type="http://schemas.openxmlformats.org/officeDocument/2006/relationships/officeDocument" Target="/word/document.xml" /><Relationship Id="coreR2C0658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Barbell Shoulder Press</w:t>
      </w:r>
    </w:p>
    <w:p>
      <w:r>
        <w:t>Primary Muscle Groups: Shoulders</w:t>
      </w:r>
    </w:p>
    <w:p>
      <w:r>
        <w:t>Secondary Muscle Groups: Abs,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400;"&gt;Hold a barbell with an overhand grip in a standing position. Your feet should be shoulder-width apart. Maintain a tight core and flat lower back throughout.&lt;/span&gt;&lt;/li&gt;</w:t>
      </w:r>
    </w:p>
    <w:p/>
    <w:p>
      <w:r>
        <w:tab/>
        <w:t>&lt;li style="font-weight: 400;"&gt;&lt;span style="font-weight: 400;"&gt;Bring the barbell to shoulder height with your palms facing out. Begin by pushing the barbell straight overhead. Focus on contracting the shoulders while driving the glutes forward for stability.&lt;/span&gt;&lt;/li&gt;</w:t>
      </w:r>
    </w:p>
    <w:p/>
    <w:p>
      <w:r>
        <w:tab/>
        <w:t>&lt;li style="font-weight: 400;"&gt;&lt;span style="font-weight: 400;"&gt;Once you reach the top, slowly bring the barbell to the starting position but do not allow it to rest on your shoulders. Immediately, move into the next repetition.&lt;/span&gt;&lt;/li&gt;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2020-04-12T05:42:57Z</dcterms:created>
  <cp:lastModifiedBy>Shubham Kansal</cp:lastModifiedBy>
  <dcterms:modified xsi:type="dcterms:W3CDTF">2020-04-12T05:42:57Z</dcterms:modified>
  <cp:revision>1</cp:revision>
</cp:coreProperties>
</file>