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70E291AD" Type="http://schemas.openxmlformats.org/officeDocument/2006/relationships/officeDocument" Target="/word/document.xml" /><Relationship Id="coreR70E291AD"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r>
        <w:t>Title: Bosu Ball Push-ups / Pushups</w:t>
      </w:r>
    </w:p>
    <w:p>
      <w:r>
        <w:t>Primary Muscle Groups: Abs, Chest</w:t>
      </w:r>
    </w:p>
    <w:p>
      <w:r>
        <w:t>Secondary Muscle Groups: Shoulders, Triceps</w:t>
      </w:r>
    </w:p>
    <w:p>
      <w:r>
        <w:t>Summary: &lt;ul&gt;</w:t>
      </w:r>
    </w:p>
    <w:p/>
    <w:p>
      <w:r>
        <w:tab/>
        <w:t>&lt;li style="font-weight: 400;"&gt;&lt;span style="font-weight: 400;"&gt;Place a BOSU Ball on the ground with the blue rubber side facing down. Carefully, place a hand on each side. Take a push-up position by ensuring your elbows are slightly bent, your core is tight and your hips are level.&lt;/span&gt;&lt;/li&gt;</w:t>
      </w:r>
    </w:p>
    <w:p/>
    <w:p>
      <w:r>
        <w:tab/>
        <w:t>&lt;li style="font-weight: 400;"&gt;&lt;span style="font-weight: 400;"&gt;Bend at the elbows first, slowly lowering your body towards the BOSU Ball. Keep your core tight during the entire exercise. Pause once your upper arms are parallel with the floor. Push yourself back to the starting position, making sure not to completely straighten your elbows.&lt;/span&gt;&lt;/li&gt;</w:t>
      </w:r>
    </w:p>
    <w:p/>
    <w:p>
      <w:r>
        <w:tab/>
        <w:t>&lt;li style="font-weight: 400;"&gt;&lt;span style="font-weight: 400;"&gt;Repeat.&lt;/span&gt;&lt;/li&gt;</w:t>
      </w:r>
    </w:p>
    <w:p/>
    <w:p>
      <w:r>
        <w:t>&lt;/ul&gt;</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terms:created xsi:type="dcterms:W3CDTF">2020-04-12T05:44:55Z</dcterms:created>
  <cp:lastModifiedBy>Shubham Kansal</cp:lastModifiedBy>
  <dcterms:modified xsi:type="dcterms:W3CDTF">2020-04-12T05:44:55Z</dcterms:modified>
  <cp:revision>1</cp:revision>
</cp:coreProperties>
</file>