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350B76" Type="http://schemas.openxmlformats.org/officeDocument/2006/relationships/officeDocument" Target="/word/document.xml" /><Relationship Id="coreR67350B7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Tricep Cable Rope Push /Pull Downs</w:t>
      </w:r>
    </w:p>
    <w:p>
      <w:r>
        <w:t>Primary Muscle Groups: Triceps</w:t>
      </w:r>
    </w:p>
    <w:p>
      <w:r>
        <w:t>Secondary Muscle Groups: Abs, Forearms</w:t>
      </w:r>
    </w:p>
    <w:p>
      <w:r>
        <w:t>Summary: &lt;ol&gt;</w:t>
      </w:r>
    </w:p>
    <w:p/>
    <w:p>
      <w:r>
        <w:tab/>
        <w:t>&lt;li&gt;Set up a cable station with a straight bar on attached to the top pulley.&lt;/li&gt;</w:t>
      </w:r>
    </w:p>
    <w:p/>
    <w:p>
      <w:r>
        <w:tab/>
        <w:t>&lt;li&gt;Grip the bar with an overhand grip,with your hands slightly less than shoulder width apart.&lt;/li&gt;</w:t>
      </w:r>
    </w:p>
    <w:p/>
    <w:p>
      <w:r>
        <w:tab/>
        <w:t>&lt;li&gt;Position your feet shoulder width apart,with knees slightly bent for stability.&lt;/li&gt;</w:t>
      </w:r>
    </w:p>
    <w:p/>
    <w:p>
      <w:r>
        <w:tab/>
        <w:t>&lt;li&gt;Pull the bar down until your forearms are parallel to the floor with your elbows close to your body and your wrists locked in a straight position. This is your staring point.&lt;/li&gt;</w:t>
      </w:r>
    </w:p>
    <w:p/>
    <w:p>
      <w:r>
        <w:tab/>
        <w:t>&lt;li&gt;Moving only your forearms, push the bar down towards the floor until your arms are fully extended and you feel a stretch in your triceps. Hold for a count of one and squeeze your triceps.&lt;/li&gt;</w:t>
      </w:r>
    </w:p>
    <w:p/>
    <w:p>
      <w:r>
        <w:tab/>
        <w:t>&lt;li&gt;Return to the start position moving your forearms only. Hold for a count of one then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