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54545BC" Type="http://schemas.openxmlformats.org/officeDocument/2006/relationships/officeDocument" Target="/word/document.xml" /><Relationship Id="coreR654545B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Rope Climb</w:t>
      </w:r>
    </w:p>
    <w:p>
      <w:r>
        <w:t>Primary Muscle Groups: Middle Back / Lats</w:t>
      </w:r>
    </w:p>
    <w:p>
      <w:r>
        <w:t>Secondary Muscle Groups: Abs, Upper Back &amp;amp; Lower Traps</w:t>
      </w:r>
    </w:p>
    <w:p>
      <w:r>
        <w:t>Summary: &lt;ol&gt;</w:t>
      </w:r>
    </w:p>
    <w:p/>
    <w:p>
      <w:r>
        <w:tab/>
        <w:t>&lt;li style="font-weight: 400;"&gt;&lt;span style="font-weight: 400;"&gt;Using both hands, take hold firmly with your stronger hand about 12 inches above your weaker hand on the rope. &lt;/span&gt;&lt;/li&gt;</w:t>
      </w:r>
    </w:p>
    <w:p/>
    <w:p>
      <w:r>
        <w:tab/>
        <w:t>&lt;li style="font-weight: 400;"&gt;&lt;span style="font-weight: 400;"&gt;Pull your body upward so that your feet are not touching the ground and using your dominant foot push the rope above your lower foot creating a fold in the rope. &lt;/span&gt;&lt;/li&gt;</w:t>
      </w:r>
    </w:p>
    <w:p/>
    <w:p>
      <w:r>
        <w:tab/>
        <w:t>&lt;li style="font-weight: 400;"&gt;&lt;span style="font-weight: 400;"&gt;Place your weaker hand 12 inches above your dominant hand on the rope and grip firmly. &lt;/span&gt;&lt;/li&gt;</w:t>
      </w:r>
    </w:p>
    <w:p/>
    <w:p>
      <w:r>
        <w:tab/>
        <w:t>&lt;li style="font-weight: 400;"&gt;&lt;span style="font-weight: 400;"&gt;Using explosive force pull your entire body up the rope, allowing the fold to slide between your feet, and take a new position (similar to the starting position) on the rope.&lt;/span&gt;&lt;/li&gt;</w:t>
      </w:r>
    </w:p>
    <w:p/>
    <w:p>
      <w:r>
        <w:tab/>
        <w:t>&lt;li style="font-weight: 400;"&gt;&lt;span style="font-weight: 400;"&gt;When lowering, do not allow the rope to slide through your hands, this will create a nasty rope burn.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2020-04-12T05:46:31Z</dcterms:created>
  <cp:lastModifiedBy>Shubham Kansal</cp:lastModifiedBy>
  <dcterms:modified xsi:type="dcterms:W3CDTF">2020-04-12T05:46:31Z</dcterms:modified>
  <cp:revision>1</cp:revision>
</cp:coreProperties>
</file>