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A7227B8" Type="http://schemas.openxmlformats.org/officeDocument/2006/relationships/officeDocument" Target="/word/document.xml" /><Relationship Id="coreR3A7227B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Single Arm Chest Press</w:t>
      </w:r>
    </w:p>
    <w:p>
      <w:r>
        <w:t>Primary Muscle Groups: Chest</w:t>
      </w:r>
    </w:p>
    <w:p>
      <w:r>
        <w:t>Secondary Muscle Groups: Abs, Shoulders, Triceps</w:t>
      </w:r>
    </w:p>
    <w:p>
      <w:r>
        <w:t>Summary: &lt;ol&gt;</w:t>
      </w:r>
    </w:p>
    <w:p/>
    <w:p>
      <w:r>
        <w:tab/>
        <w:t>&lt;li&gt;Sit on the front of a flat bench. Hold a dumbbell with both hands. Keep your core tight and back flat as you slowly lie back on the bench.&lt;/li&gt;</w:t>
      </w:r>
    </w:p>
    <w:p/>
    <w:p>
      <w:r>
        <w:tab/>
        <w:t>&lt;li&gt;Brace your core and turn your left arm out with the dumbbell. Place your other hand on your core. Your upper left arm should be parallel with the floor.&lt;/li&gt;</w:t>
      </w:r>
    </w:p>
    <w:p/>
    <w:p>
      <w:r>
        <w:tab/>
        <w:t>&lt;li&gt;Push the dumbbell above you, in line with your chest. Keep a slight bend in the elbow.&lt;/li&gt;</w:t>
      </w:r>
    </w:p>
    <w:p/>
    <w:p>
      <w:r>
        <w:tab/>
        <w:t>&lt;li&gt;Slowly lower back to the starting position and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2020-04-12T05:48:55Z</dcterms:created>
  <cp:lastModifiedBy>Shubham Kansal</cp:lastModifiedBy>
  <dcterms:modified xsi:type="dcterms:W3CDTF">2020-04-12T05:48:55Z</dcterms:modified>
  <cp:revision>1</cp:revision>
</cp:coreProperties>
</file>