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11AC5BF" Type="http://schemas.openxmlformats.org/officeDocument/2006/relationships/officeDocument" Target="/word/document.xml" /><Relationship Id="coreR511AC5B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Alternating Curtsy Lunge</w:t>
      </w:r>
    </w:p>
    <w:p>
      <w:r>
        <w:t>Primary Muscle Groups: Hamstrings, Quadriceps</w:t>
      </w:r>
    </w:p>
    <w:p>
      <w:r>
        <w:t>Secondary Muscle Groups: Calves, Glutes &amp;amp; Hip Flexors</w:t>
      </w:r>
    </w:p>
    <w:p>
      <w:r>
        <w:t>Summary: &lt;ol&gt;</w:t>
      </w:r>
    </w:p>
    <w:p/>
    <w:p>
      <w:r>
        <w:tab/>
        <w:t>&lt;li style="font-weight: 400;"&gt;&lt;span style="font-weight: 400;"&gt;Standing with a braced core and flat back, bring your hands together at chest height. Position your feet to be at hip-width.&lt;/span&gt;&lt;/li&gt;</w:t>
      </w:r>
    </w:p>
    <w:p/>
    <w:p>
      <w:r>
        <w:tab/>
        <w:t>&lt;li style="font-weight: 400;"&gt;&lt;span style="font-weight: 400;"&gt;Beginning with the right foot, step backward and across your left foot. Simultaneously, bend the left knee and drop it towards the ground.&lt;/span&gt;&lt;/li&gt;</w:t>
      </w:r>
    </w:p>
    <w:p/>
    <w:p>
      <w:r>
        <w:tab/>
        <w:t>&lt;li style="font-weight: 400;"&gt;&lt;span style="font-weight: 400;"&gt;Stop when the front right knee is parallel with the ground. Push off the ground with your right foot and return to the starting position.&lt;/span&gt;&lt;/li&gt;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2020-04-12T05:34:04Z</dcterms:created>
  <cp:lastModifiedBy>Shubham Kansal</cp:lastModifiedBy>
  <dcterms:modified xsi:type="dcterms:W3CDTF">2020-04-12T05:34:04Z</dcterms:modified>
  <cp:revision>1</cp:revision>
</cp:coreProperties>
</file>