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90B972E" Type="http://schemas.openxmlformats.org/officeDocument/2006/relationships/officeDocument" Target="/word/document.xml" /><Relationship Id="coreR690B972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Dynamic Clap Push-ups / Pushups</w:t>
      </w:r>
    </w:p>
    <w:p>
      <w:r>
        <w:t>Primary Muscle Groups: Chest</w:t>
      </w:r>
    </w:p>
    <w:p>
      <w:r>
        <w:t>Secondary Muscle Groups: Abs, Shoulders, Triceps</w:t>
      </w:r>
    </w:p>
    <w:p>
      <w:r>
        <w:t>Summary: &lt;ol&gt;</w:t>
      </w:r>
    </w:p>
    <w:p/>
    <w:p>
      <w:r>
        <w:tab/>
        <w:t>&lt;li class="p1"&gt;Weight will be held up by your hands and feet. Hands should be slightly wider than shoulder-width. Core is tight and back is flat. Lower yourself down keeping perfect form.&lt;/li&gt;</w:t>
      </w:r>
    </w:p>
    <w:p/>
    <w:p>
      <w:r>
        <w:tab/>
        <w:t>&lt;li class="p1"&gt;Explosively push yourself up, extending your elbows. While your hands are off the ground, clap them together.&lt;/li&gt;</w:t>
      </w:r>
    </w:p>
    <w:p/>
    <w:p>
      <w:r>
        <w:tab/>
        <w:t>&lt;li class="p1"&gt;Return your hands to the ground just outside shoulder-width. Lower yourself back to the starting position.&lt;/li&gt;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2020-04-12T05:34:05Z</dcterms:created>
  <cp:lastModifiedBy>Shubham Kansal</cp:lastModifiedBy>
  <dcterms:modified xsi:type="dcterms:W3CDTF">2020-04-12T05:34:05Z</dcterms:modified>
  <cp:revision>1</cp:revision>
</cp:coreProperties>
</file>