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B12861E" Type="http://schemas.openxmlformats.org/officeDocument/2006/relationships/officeDocument" Target="/word/document.xml" /><Relationship Id="coreR4B12861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Groiners</w:t>
      </w:r>
    </w:p>
    <w:p>
      <w:r>
        <w:t>Primary Muscle Groups: Glutes &amp;amp; Hip Flexors</w:t>
      </w:r>
    </w:p>
    <w:p>
      <w:r>
        <w:t>Secondary Muscle Groups: Hamstrings</w:t>
      </w:r>
    </w:p>
    <w:p>
      <w:r>
        <w:t>Summary: &lt;ol&gt;</w:t>
      </w:r>
    </w:p>
    <w:p/>
    <w:p>
      <w:r>
        <w:tab/>
        <w:t>&lt;li style="font-weight: 400;"&gt;&lt;span style="font-weight: 400;"&gt;Begin in a push-up position with your hands directly beneath your shoulders. Your legs will be straight behind you and your core will be contracted.&lt;/span&gt;&lt;/li&gt;</w:t>
      </w:r>
    </w:p>
    <w:p/>
    <w:p>
      <w:r>
        <w:tab/>
        <w:t>&lt;li style="font-weight: 400;"&gt;&lt;span style="font-weight: 400;"&gt;Maintain a flat back as you bring your right foot forward and place it next to your right hand. Bend the left knee.&lt;/span&gt;&lt;/li&gt;</w:t>
      </w:r>
    </w:p>
    <w:p/>
    <w:p>
      <w:r>
        <w:tab/>
        <w:t>&lt;li style="font-weight: 400;"&gt;&lt;span style="font-weight: 400;"&gt;Hold this stretch for 20 to 40 seconds. Return your right foot behind you and bring your left foot forward.Continue alternating.&lt;/span&gt;&lt;/li&gt;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