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25162E" Type="http://schemas.openxmlformats.org/officeDocument/2006/relationships/officeDocument" Target="/word/document.xml" /><Relationship Id="coreR1825162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Hip Circles</w:t>
      </w:r>
    </w:p>
    <w:p>
      <w:r>
        <w:t>Primary Muscle Groups: Glutes &amp;amp; Hip Flexors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400;"&gt;Stand tall with your chest up. Move your feet to shoulder-width apart. Place your hands on your hips.&lt;/span&gt;&lt;/li&gt;</w:t>
      </w:r>
    </w:p>
    <w:p/>
    <w:p>
      <w:r>
        <w:tab/>
        <w:t>&lt;li style="font-weight: 400;"&gt;&lt;span style="font-weight: 400;"&gt;Begin the movement by shifting your hips to the left. Bring them forward and to the right in a circular motion. From the right, shift your hips back and to the left.&lt;/span&gt;&lt;/li&gt;</w:t>
      </w:r>
    </w:p>
    <w:p/>
    <w:p>
      <w:r>
        <w:tab/>
        <w:t>&lt;li style="font-weight: 400;"&gt;&lt;span style="font-weight: 400;"&gt;Continue in this circular motion. Stop once to switch directions.&lt;/span&gt;&lt;/li&gt;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