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6873E7A" Type="http://schemas.openxmlformats.org/officeDocument/2006/relationships/officeDocument" Target="/word/document.xml" /><Relationship Id="coreR46873E7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Knee-to-Chest Lower Back Stretch</w:t>
      </w:r>
    </w:p>
    <w:p>
      <w:r>
        <w:t>Primary Muscle Groups: Lower Back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&lt;li&gt;Lie on your back on a mat with your legs extended in front of you and backs of heels on the floor.&lt;/li&gt;</w:t>
      </w:r>
    </w:p>
    <w:p/>
    <w:p>
      <w:r>
        <w:tab/>
        <w:t>&lt;li&gt;Grab hold of your right knee and gently pull it up to your chest until you can feel a slight stretch in your lower back.&lt;/li&gt;</w:t>
      </w:r>
    </w:p>
    <w:p/>
    <w:p>
      <w:r>
        <w:tab/>
        <w:t>&lt;li&gt;Try to bring the knee as close to your chest as is comfortable while keeping the left leg relaxed.&lt;/li&gt;</w:t>
      </w:r>
    </w:p>
    <w:p/>
    <w:p>
      <w:r>
        <w:tab/>
        <w:t>&lt;li&gt;Hold the stretch and then release the leg to starting position.&lt;/li&gt;</w:t>
      </w:r>
    </w:p>
    <w:p/>
    <w:p>
      <w:r>
        <w:tab/>
        <w:t>&lt;li&gt;Repeat with the left leg.&lt;/li&gt;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