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5F5682" Type="http://schemas.openxmlformats.org/officeDocument/2006/relationships/officeDocument" Target="/word/document.xml" /><Relationship Id="coreR7C5F568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Lying Leg Raises / Lifts</w:t>
      </w:r>
    </w:p>
    <w:p>
      <w:r>
        <w:t>Primary Muscle Groups: Abs</w:t>
      </w:r>
    </w:p>
    <w:p>
      <w:r>
        <w:t>Secondary Muscle Groups: Lower Back</w:t>
      </w:r>
    </w:p>
    <w:p>
      <w:r>
        <w:t>Summary: &lt;ol&gt;</w:t>
      </w:r>
    </w:p>
    <w:p/>
    <w:p>
      <w:r>
        <w:tab/>
        <w:t>&lt;li&gt;Lie on your back on a mat with hands under your lower buttocks on either side to support your pelvis.&lt;/li&gt;</w:t>
      </w:r>
    </w:p>
    <w:p/>
    <w:p>
      <w:r>
        <w:tab/>
        <w:t>&lt;li&gt;Legs straight out in front of you, ankles together and feet slightly off the floor.&lt;/li&gt;</w:t>
      </w:r>
    </w:p>
    <w:p/>
    <w:p>
      <w:r>
        <w:tab/>
        <w:t>&lt;li&gt;Keep your knees straight and raise your legs by flexing the hips until they are completely flexed.&lt;/li&gt;</w:t>
      </w:r>
    </w:p>
    <w:p/>
    <w:p>
      <w:r>
        <w:tab/>
        <w:t>&lt;li&gt;Return to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