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C2CE3C" Type="http://schemas.openxmlformats.org/officeDocument/2006/relationships/officeDocument" Target="/word/document.xml" /><Relationship Id="coreR2BC2CE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 Knee to Elbow</w:t>
      </w:r>
    </w:p>
    <w:p>
      <w:r>
        <w:t>Primary Muscle Groups: Abs, Glutes &amp;amp; Hip Flexors</w:t>
      </w:r>
    </w:p>
    <w:p>
      <w:r>
        <w:t>Secondary Muscle Groups: Obliques, Shoulders</w:t>
      </w:r>
    </w:p>
    <w:p>
      <w:r>
        <w:t>Summary: &lt;ul&gt;</w:t>
      </w:r>
    </w:p>
    <w:p/>
    <w:p>
      <w:r>
        <w:tab/>
        <w:t>&lt;li&gt;Lay face down on the ground with extended legs.&lt;/li&gt;</w:t>
      </w:r>
    </w:p>
    <w:p/>
    <w:p>
      <w:r>
        <w:tab/>
        <w:t>&lt;li&gt;Point your toes while you place your hands beneath your shoulders.&lt;/li&gt;</w:t>
      </w:r>
    </w:p>
    <w:p/>
    <w:p>
      <w:r>
        <w:tab/>
        <w:t>&lt;li&gt;Push yourself up into the plank position.&lt;/li&gt;</w:t>
      </w:r>
    </w:p>
    <w:p/>
    <w:p>
      <w:r>
        <w:tab/>
        <w:t>&lt;li&gt;Maintaining a tight core and flat back, bring your left knee to your right elbow.&lt;/li&gt;</w:t>
      </w:r>
    </w:p>
    <w:p/>
    <w:p>
      <w:r>
        <w:tab/>
        <w:t>&lt;li&gt;Pause and slowly return each to the starting point.&lt;/li&gt;</w:t>
      </w:r>
    </w:p>
    <w:p/>
    <w:p>
      <w:r>
        <w:tab/>
        <w:t>&lt;li&gt;Repeat with the other side and keep alternating.&lt;/li&gt;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