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E2733" Type="http://schemas.openxmlformats.org/officeDocument/2006/relationships/officeDocument" Target="/word/document.xml" /><Relationship Id="coreR7CE273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Plank to Push-Up / Pushups / Walking Plank Up-Downs</w:t>
      </w:r>
    </w:p>
    <w:p>
      <w:r>
        <w:t>Primary Muscle Groups: Abs, Shoulders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&lt;li&gt;Start in the plank position with your elbows shoulder-width apart.&lt;/li&gt;</w:t>
      </w:r>
    </w:p>
    <w:p/>
    <w:p>
      <w:r>
        <w:tab/>
        <w:t>&lt;li&gt;Press yourself up from the floor one arm at a time into a push-up, maintaining your body in a straight line.&lt;/li&gt;</w:t>
      </w:r>
    </w:p>
    <w:p/>
    <w:p>
      <w:r>
        <w:tab/>
        <w:t>&lt;li&gt;Slowly return to the starting plank position the same way, one arm at a time.&lt;/li&gt;</w:t>
      </w:r>
    </w:p>
    <w:p/>
    <w:p>
      <w:r>
        <w:tab/>
        <w:t>&lt;li&gt;Repeat the movement alternating sides.&lt;/li&gt;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