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DABBE67" Type="http://schemas.openxmlformats.org/officeDocument/2006/relationships/officeDocument" Target="/word/document.xml" /><Relationship Id="coreR3DABBE6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Side to Side Jump Squats</w:t>
      </w:r>
    </w:p>
    <w:p>
      <w:r>
        <w:t>Primary Muscle Groups: Quadriceps</w:t>
      </w:r>
    </w:p>
    <w:p>
      <w:r>
        <w:t>Secondary Muscle Groups: Calves, Hamstrings</w:t>
      </w:r>
    </w:p>
    <w:p>
      <w:r>
        <w:t>Summary: &lt;ul&gt;</w:t>
      </w:r>
    </w:p>
    <w:p/>
    <w:p>
      <w:r>
        <w:tab/>
        <w:t>&lt;li&gt;Place your feet shoulder-width apart. Bend at the knees while driving your hips back.&lt;/li&gt;</w:t>
      </w:r>
    </w:p>
    <w:p/>
    <w:p>
      <w:r>
        <w:tab/>
        <w:t>&lt;li&gt;Keep your chest up and your core tight.&lt;/li&gt;</w:t>
      </w:r>
    </w:p>
    <w:p/>
    <w:p>
      <w:r>
        <w:tab/>
        <w:t>&lt;li&gt;Remain in a squat stance as you forcefully push off the ground, jumping to the right side.&lt;/li&gt;</w:t>
      </w:r>
    </w:p>
    <w:p/>
    <w:p>
      <w:r>
        <w:tab/>
        <w:t>&lt;li&gt;Check your form then repeat, jumping to the other side.&lt;/li&gt;</w:t>
      </w:r>
    </w:p>
    <w:p/>
    <w:p>
      <w:r>
        <w:tab/>
        <w:t>&lt;li&gt;Keep alternating between sides.&lt;/li&gt;</w:t>
      </w:r>
    </w:p>
    <w:p/>
    <w:p>
      <w:r>
        <w:t>&lt;/ul&gt;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2020-04-12T05:34:07Z</dcterms:created>
  <cp:lastModifiedBy>Shubham Kansal</cp:lastModifiedBy>
  <dcterms:modified xsi:type="dcterms:W3CDTF">2020-04-12T05:34:07Z</dcterms:modified>
  <cp:revision>1</cp:revision>
</cp:coreProperties>
</file>