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E51006" Type="http://schemas.openxmlformats.org/officeDocument/2006/relationships/officeDocument" Target="/word/document.xml" /><Relationship Id="coreR8E510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Snap Jumps</w:t>
      </w:r>
    </w:p>
    <w:p>
      <w:r>
        <w:t>Primary Muscle Groups: Abs, Glutes &amp;amp; Hip Flexors</w:t>
      </w:r>
    </w:p>
    <w:p>
      <w:r>
        <w:t>Secondary Muscle Groups: Calves, Hamstrings, Quadriceps, Shoulders</w:t>
      </w:r>
    </w:p>
    <w:p>
      <w:r>
        <w:t>Summary: &lt;ol&gt;</w:t>
      </w:r>
    </w:p>
    <w:p/>
    <w:p>
      <w:r>
        <w:tab/>
        <w:t>&lt;li style="font-weight: 400;"&gt;&lt;span style="font-weight: 400;"&gt;Lie face down on a padded surface. Place your hands beneath your shoulders and make sure your feet are extended straight behind you. Push yourself up into a classical Push-Up position. Keep your hips are slightly elevated. Tighten your core.&lt;/span&gt;&lt;/li&gt;</w:t>
      </w:r>
    </w:p>
    <w:p/>
    <w:p>
      <w:r>
        <w:tab/>
        <w:t>&lt;li style="font-weight: 400;"&gt;&lt;span style="font-weight: 400;"&gt;Keeping your gaze straight, push off the ground with your feet. Bending your knees, allow your feet to come up near your hands.&lt;/span&gt;&lt;/li&gt;</w:t>
      </w:r>
    </w:p>
    <w:p/>
    <w:p>
      <w:r>
        <w:tab/>
        <w:t>&lt;li style="font-weight: 400;"&gt;&lt;span style="font-weight: 400;"&gt;Immediately, push off the ground again with your feet, extending your legs straight behind you once again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