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E177A1" Type="http://schemas.openxmlformats.org/officeDocument/2006/relationships/officeDocument" Target="/word/document.xml" /><Relationship Id="coreR19E177A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Knee Hugs</w:t>
      </w:r>
    </w:p>
    <w:p>
      <w:r>
        <w:t>Primary Muscle Groups: Glutes &amp;amp; Hip Flexors, Hamstrings</w:t>
      </w:r>
    </w:p>
    <w:p>
      <w:r>
        <w:t>Secondary Muscle Groups: Abs, Calves</w:t>
      </w:r>
    </w:p>
    <w:p>
      <w:r>
        <w:t>Summary: &lt;ol&gt;</w:t>
      </w:r>
    </w:p>
    <w:p/>
    <w:p>
      <w:r>
        <w:tab/>
        <w:t>&lt;li style="font-weight: 400;"&gt;&lt;span style="font-weight: 400;"&gt;Stand with your feet shoulder-width apart. Maintain a tight core throughout. Lift your left knee up and towards your chest.&lt;/span&gt;&lt;/li&gt;</w:t>
      </w:r>
    </w:p>
    <w:p/>
    <w:p>
      <w:r>
        <w:tab/>
        <w:t>&lt;li style="font-weight: 400;"&gt;&lt;span style="font-weight: 400;"&gt;Grab your left knee and pull it in as close as you can into your chest. Hold this stretch for 20 to 40 seconds.&lt;/span&gt;&lt;/li&gt;</w:t>
      </w:r>
    </w:p>
    <w:p/>
    <w:p>
      <w:r>
        <w:tab/>
        <w:t>&lt;li style="font-weight: 400;"&gt;&lt;span style="font-weight: 400;"&gt;Slowly release the left leg to the ground and repeat on the other side.&lt;/span&gt;&lt;/li&gt;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