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4131BBE" Type="http://schemas.openxmlformats.org/officeDocument/2006/relationships/officeDocument" Target="/word/document.xml" /><Relationship Id="coreR34131BB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Standing Quadricep Stretch</w:t>
      </w:r>
    </w:p>
    <w:p>
      <w:r>
        <w:t>Primary Muscle Groups: Quadriceps</w:t>
      </w:r>
    </w:p>
    <w:p>
      <w:r>
        <w:t>Secondary Muscle Groups: Glutes &amp;amp; Hip Flexors</w:t>
      </w:r>
    </w:p>
    <w:p>
      <w:r>
        <w:t>Summary: &lt;ol&gt;</w:t>
      </w:r>
    </w:p>
    <w:p/>
    <w:p>
      <w:r>
        <w:tab/>
        <w:t>&lt;li&gt;Stand next to a wall or stationary object to support your balance.&lt;/li&gt;</w:t>
      </w:r>
    </w:p>
    <w:p/>
    <w:p>
      <w:r>
        <w:tab/>
        <w:t>&lt;li&gt;Grasp the top of your right ankle or forefoot with your right hand and pull the ankle or foot towards your buttocks.&lt;/li&gt;</w:t>
      </w:r>
    </w:p>
    <w:p/>
    <w:p>
      <w:r>
        <w:tab/>
        <w:t>&lt;li&gt;Straighten the right hip by moving your knee slightly backwards and making sure it faces the floor.  Don’t let your knee flare out towards the side&lt;/li&gt;</w:t>
      </w:r>
    </w:p>
    <w:p/>
    <w:p>
      <w:r>
        <w:tab/>
        <w:t>&lt;li&gt;Hold the stretch and repeat on the left leg.&lt;/li&gt;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