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5A43D85" Type="http://schemas.openxmlformats.org/officeDocument/2006/relationships/officeDocument" Target="/word/document.xml" /><Relationship Id="coreR35A43D8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Resistance Band Bent Over Rows</w:t>
      </w:r>
    </w:p>
    <w:p>
      <w:r>
        <w:t>Primary Muscle Groups: Middle Back / Lats</w:t>
      </w:r>
    </w:p>
    <w:p>
      <w:r>
        <w:t>Secondary Muscle Groups: Abs, Biceps</w:t>
      </w:r>
    </w:p>
    <w:p>
      <w:r>
        <w:t>Summary: &lt;ol&gt;</w:t>
      </w:r>
    </w:p>
    <w:p/>
    <w:p>
      <w:r>
        <w:tab/>
        <w:t>&lt;li style="font-weight: 400;"&gt;&lt;span style="font-weight: 400;"&gt;Begin the movement by stepping on to a resistance band with your feet at shoulder-width, toes pointed slightly out.&lt;/span&gt;&lt;/li&gt;</w:t>
      </w:r>
    </w:p>
    <w:p/>
    <w:p>
      <w:r>
        <w:tab/>
        <w:t>&lt;li style="font-weight: 400;"&gt;&lt;span style="font-weight: 400;"&gt;Bend slightly at the knees and forward at the hips. Maintain a braced core and flat back throughout.&lt;/span&gt;&lt;/li&gt;</w:t>
      </w:r>
    </w:p>
    <w:p/>
    <w:p>
      <w:r>
        <w:tab/>
        <w:t>&lt;li style="font-weight: 400;"&gt;&lt;span style="font-weight: 400;"&gt;Leading with your elbows, pull the handles of the resistance band back, bringing your shoulder blades closer together. Hold this contraction and slowly release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2020-04-12T05:58:09Z</dcterms:created>
  <cp:lastModifiedBy>Shubham Kansal</cp:lastModifiedBy>
  <dcterms:modified xsi:type="dcterms:W3CDTF">2020-04-12T05:58:09Z</dcterms:modified>
  <cp:revision>1</cp:revision>
</cp:coreProperties>
</file>