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D4A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 — RECON (Information Gathering)</w:t>
      </w:r>
    </w:p>
    <w:p w14:paraId="27CF17E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Goal: </w:t>
      </w:r>
      <w:r>
        <w:rPr>
          <w:rStyle w:val="6"/>
          <w:rFonts w:hint="default" w:ascii="Times New Roman" w:hAnsi="Times New Roman" w:cs="Times New Roman"/>
        </w:rPr>
        <w:t>Understand the application WITHOUT attacking it</w:t>
      </w:r>
    </w:p>
    <w:p w14:paraId="53EDBBD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1: Explore the Application Manually</w:t>
      </w:r>
    </w:p>
    <w:p w14:paraId="72640E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you should do:</w:t>
      </w:r>
    </w:p>
    <w:p w14:paraId="0E5C08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OWASP Juice Shop in browser:</w:t>
      </w:r>
    </w:p>
    <w:p w14:paraId="599EBC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http://localhost:3000</w:t>
      </w:r>
    </w:p>
    <w:p w14:paraId="236B48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explore like a normal user:</w:t>
      </w:r>
    </w:p>
    <w:p w14:paraId="7D5B5C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on </w:t>
      </w:r>
      <w:r>
        <w:rPr>
          <w:rStyle w:val="9"/>
          <w:rFonts w:hint="default" w:ascii="Times New Roman" w:hAnsi="Times New Roman" w:cs="Times New Roman"/>
        </w:rPr>
        <w:t>Login</w:t>
      </w:r>
      <w:r>
        <w:rPr>
          <w:rFonts w:hint="default" w:ascii="Times New Roman" w:hAnsi="Times New Roman" w:cs="Times New Roman"/>
        </w:rPr>
        <w:t xml:space="preserve"> </w:t>
      </w:r>
    </w:p>
    <w:p w14:paraId="3DAC72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Try </w:t>
      </w:r>
      <w:r>
        <w:rPr>
          <w:rStyle w:val="9"/>
          <w:rFonts w:hint="default" w:ascii="Times New Roman" w:hAnsi="Times New Roman" w:cs="Times New Roman"/>
        </w:rPr>
        <w:t>Register</w:t>
      </w:r>
      <w:r>
        <w:rPr>
          <w:rFonts w:hint="default" w:ascii="Times New Roman" w:hAnsi="Times New Roman" w:cs="Times New Roman"/>
        </w:rPr>
        <w:t xml:space="preserve"> </w:t>
      </w:r>
    </w:p>
    <w:p w14:paraId="01BA94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items to </w:t>
      </w:r>
      <w:r>
        <w:rPr>
          <w:rStyle w:val="9"/>
          <w:rFonts w:hint="default" w:ascii="Times New Roman" w:hAnsi="Times New Roman" w:cs="Times New Roman"/>
        </w:rPr>
        <w:t>Basket</w:t>
      </w:r>
      <w:r>
        <w:rPr>
          <w:rFonts w:hint="default" w:ascii="Times New Roman" w:hAnsi="Times New Roman" w:cs="Times New Roman"/>
        </w:rPr>
        <w:t xml:space="preserve"> </w:t>
      </w:r>
    </w:p>
    <w:p w14:paraId="3FF475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 </w:t>
      </w:r>
      <w:r>
        <w:rPr>
          <w:rStyle w:val="9"/>
          <w:rFonts w:hint="default" w:ascii="Times New Roman" w:hAnsi="Times New Roman" w:cs="Times New Roman"/>
        </w:rPr>
        <w:t>Search bar</w:t>
      </w:r>
      <w:r>
        <w:rPr>
          <w:rFonts w:hint="default" w:ascii="Times New Roman" w:hAnsi="Times New Roman" w:cs="Times New Roman"/>
        </w:rPr>
        <w:t xml:space="preserve"> </w:t>
      </w:r>
    </w:p>
    <w:p w14:paraId="4AEAD8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Visit </w:t>
      </w:r>
      <w:r>
        <w:rPr>
          <w:rStyle w:val="9"/>
          <w:rFonts w:hint="default" w:ascii="Times New Roman" w:hAnsi="Times New Roman" w:cs="Times New Roman"/>
        </w:rPr>
        <w:t>About Us / Contact</w:t>
      </w:r>
      <w:r>
        <w:rPr>
          <w:rFonts w:hint="default" w:ascii="Times New Roman" w:hAnsi="Times New Roman" w:cs="Times New Roman"/>
        </w:rPr>
        <w:t xml:space="preserve"> </w:t>
      </w:r>
    </w:p>
    <w:p w14:paraId="206263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4B9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What to observe:</w:t>
      </w:r>
    </w:p>
    <w:p w14:paraId="2A73C7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inputs are taken? (login, search, feedback) </w:t>
      </w:r>
    </w:p>
    <w:p w14:paraId="6C0A7E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Any strange parameters in URL? </w:t>
      </w:r>
    </w:p>
    <w:p w14:paraId="42FFBA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Any errors shown? </w:t>
      </w:r>
    </w:p>
    <w:p w14:paraId="10CC9E38">
      <w:pPr>
        <w:rPr>
          <w:rFonts w:hint="default"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6DA694"/>
    <w:multiLevelType w:val="multilevel"/>
    <w:tmpl w:val="4C6DA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30B6890"/>
    <w:multiLevelType w:val="multilevel"/>
    <w:tmpl w:val="530B6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6064D"/>
    <w:rsid w:val="7996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2026-04-14T12:58:00Z</dcterms:created>
  <dc:creator>DJ MR COOL Anjana</dc:creator>
  <cp:lastModifiedBy>DJ MR COOL Anjana</cp:lastModifiedBy>
  <dcterms:modified xsi:type="dcterms:W3CDTF">2026-04-14T13:00:14Z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83DA6289AE034159972E463ED803FC1C_11</vt:lpwstr>
  </property>
</Properties>
</file>