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396D" w14:textId="788C9348" w:rsidR="00F01FC0" w:rsidRDefault="002343DC" w:rsidP="002343DC">
      <w:pPr>
        <w:pStyle w:val="ListParagraph"/>
        <w:numPr>
          <w:ilvl w:val="0"/>
          <w:numId w:val="1"/>
        </w:numPr>
        <w:rPr>
          <w:b/>
          <w:bCs/>
        </w:rPr>
      </w:pPr>
      <w:r w:rsidRPr="002343DC">
        <w:rPr>
          <w:b/>
          <w:bCs/>
        </w:rPr>
        <w:t xml:space="preserve">Explain about cucumber hooks and </w:t>
      </w:r>
      <w:proofErr w:type="gramStart"/>
      <w:r w:rsidRPr="002343DC">
        <w:rPr>
          <w:b/>
          <w:bCs/>
        </w:rPr>
        <w:t>it's</w:t>
      </w:r>
      <w:proofErr w:type="gramEnd"/>
      <w:r w:rsidRPr="002343DC">
        <w:rPr>
          <w:b/>
          <w:bCs/>
        </w:rPr>
        <w:t xml:space="preserve"> types with examples</w:t>
      </w:r>
    </w:p>
    <w:p w14:paraId="62D3CA18" w14:textId="77777777" w:rsidR="002343DC" w:rsidRPr="002343DC" w:rsidRDefault="002343DC" w:rsidP="002343DC">
      <w:pPr>
        <w:pStyle w:val="NormalWeb"/>
        <w:rPr>
          <w:rFonts w:ascii="Arial" w:eastAsia="Times New Roman" w:hAnsi="Arial" w:cs="Arial"/>
          <w:kern w:val="0"/>
          <w:lang w:eastAsia="en-IN"/>
          <w14:ligatures w14:val="none"/>
        </w:rPr>
      </w:pPr>
      <w:r>
        <w:t xml:space="preserve">Ans) </w:t>
      </w:r>
      <w:r w:rsidRPr="002343DC">
        <w:rPr>
          <w:rFonts w:ascii="Arial" w:eastAsia="Times New Roman" w:hAnsi="Arial" w:cs="Arial"/>
          <w:kern w:val="0"/>
          <w:lang w:eastAsia="en-IN"/>
          <w14:ligatures w14:val="none"/>
        </w:rPr>
        <w:t xml:space="preserve">In Cucumber, </w:t>
      </w:r>
      <w:r w:rsidRPr="002343DC">
        <w:rPr>
          <w:rFonts w:ascii="Arial" w:eastAsia="Times New Roman" w:hAnsi="Arial" w:cs="Arial"/>
          <w:b/>
          <w:bCs/>
          <w:kern w:val="0"/>
          <w:lang w:eastAsia="en-IN"/>
          <w14:ligatures w14:val="none"/>
        </w:rPr>
        <w:t>Hooks</w:t>
      </w:r>
      <w:r w:rsidRPr="002343DC">
        <w:rPr>
          <w:rFonts w:ascii="Arial" w:eastAsia="Times New Roman" w:hAnsi="Arial" w:cs="Arial"/>
          <w:kern w:val="0"/>
          <w:lang w:eastAsia="en-IN"/>
          <w14:ligatures w14:val="none"/>
        </w:rPr>
        <w:t xml:space="preserve"> are blocks of code that run automatically at specific points in the test execution lifecycle. They are used to manage the test environment, setup preconditions, and perform cleanup actions without cluttering your human-readable Gherkin feature files.</w:t>
      </w:r>
    </w:p>
    <w:p w14:paraId="71FCE6EA"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Think of them as the background crew in a </w:t>
      </w:r>
      <w:proofErr w:type="spellStart"/>
      <w:r w:rsidRPr="002343DC">
        <w:rPr>
          <w:rFonts w:ascii="Arial" w:eastAsia="Times New Roman" w:hAnsi="Arial" w:cs="Arial"/>
          <w:kern w:val="0"/>
          <w:lang w:eastAsia="en-IN"/>
          <w14:ligatures w14:val="none"/>
        </w:rPr>
        <w:t>theater</w:t>
      </w:r>
      <w:proofErr w:type="spellEnd"/>
      <w:r w:rsidRPr="002343DC">
        <w:rPr>
          <w:rFonts w:ascii="Arial" w:eastAsia="Times New Roman" w:hAnsi="Arial" w:cs="Arial"/>
          <w:kern w:val="0"/>
          <w:lang w:eastAsia="en-IN"/>
          <w14:ligatures w14:val="none"/>
        </w:rPr>
        <w:t>—they open the curtains before the play starts and clean up the stage after it ends, completely out of sight of the audience.</w:t>
      </w:r>
    </w:p>
    <w:p w14:paraId="0E3383F1"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The Workflow Architecture</w:t>
      </w:r>
    </w:p>
    <w:p w14:paraId="69595B70"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Cucumber hooks act as wrapping layers around your scenarios. They intercept execution before a scenario starts, during its execution steps, and immediately after it finishes:</w:t>
      </w:r>
    </w:p>
    <w:p w14:paraId="2415BBF2"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Core Types of Cucumber Hooks</w:t>
      </w:r>
    </w:p>
    <w:p w14:paraId="70D7E7BC"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Cucumber provides several hooks, but they can be broadly categorized into </w:t>
      </w:r>
      <w:r w:rsidRPr="002343DC">
        <w:rPr>
          <w:rFonts w:ascii="Arial" w:eastAsia="Times New Roman" w:hAnsi="Arial" w:cs="Arial"/>
          <w:b/>
          <w:bCs/>
          <w:kern w:val="0"/>
          <w:lang w:eastAsia="en-IN"/>
          <w14:ligatures w14:val="none"/>
        </w:rPr>
        <w:t>Scenario-level hooks</w:t>
      </w:r>
      <w:r w:rsidRPr="002343DC">
        <w:rPr>
          <w:rFonts w:ascii="Arial" w:eastAsia="Times New Roman" w:hAnsi="Arial" w:cs="Arial"/>
          <w:kern w:val="0"/>
          <w:lang w:eastAsia="en-IN"/>
          <w14:ligatures w14:val="none"/>
        </w:rPr>
        <w:t xml:space="preserve"> and </w:t>
      </w:r>
      <w:r w:rsidRPr="002343DC">
        <w:rPr>
          <w:rFonts w:ascii="Arial" w:eastAsia="Times New Roman" w:hAnsi="Arial" w:cs="Arial"/>
          <w:b/>
          <w:bCs/>
          <w:kern w:val="0"/>
          <w:lang w:eastAsia="en-IN"/>
          <w14:ligatures w14:val="none"/>
        </w:rPr>
        <w:t>Step-level hooks</w:t>
      </w:r>
      <w:r w:rsidRPr="002343DC">
        <w:rPr>
          <w:rFonts w:ascii="Arial" w:eastAsia="Times New Roman" w:hAnsi="Arial" w:cs="Arial"/>
          <w:kern w:val="0"/>
          <w:lang w:eastAsia="en-IN"/>
          <w14:ligatures w14:val="none"/>
        </w:rPr>
        <w:t>.</w:t>
      </w:r>
    </w:p>
    <w:p w14:paraId="25E219AD" w14:textId="77777777" w:rsidR="002343DC" w:rsidRPr="002343DC" w:rsidRDefault="002343DC" w:rsidP="002343DC">
      <w:pPr>
        <w:spacing w:after="100" w:afterAutospacing="1" w:line="240" w:lineRule="auto"/>
        <w:outlineLvl w:val="2"/>
        <w:rPr>
          <w:rFonts w:ascii="Arial" w:eastAsia="Times New Roman" w:hAnsi="Arial" w:cs="Arial"/>
          <w:b/>
          <w:bCs/>
          <w:kern w:val="0"/>
          <w:sz w:val="27"/>
          <w:szCs w:val="27"/>
          <w:lang w:eastAsia="en-IN"/>
          <w14:ligatures w14:val="none"/>
        </w:rPr>
      </w:pPr>
      <w:r w:rsidRPr="002343DC">
        <w:rPr>
          <w:rFonts w:ascii="Arial" w:eastAsia="Times New Roman" w:hAnsi="Arial" w:cs="Arial"/>
          <w:b/>
          <w:bCs/>
          <w:kern w:val="0"/>
          <w:sz w:val="27"/>
          <w:szCs w:val="27"/>
          <w:lang w:eastAsia="en-IN"/>
          <w14:ligatures w14:val="none"/>
        </w:rPr>
        <w:t xml:space="preserve">1. Scenario Hooks: </w:t>
      </w:r>
      <w:r w:rsidRPr="002343DC">
        <w:rPr>
          <w:rFonts w:ascii="Arial" w:eastAsia="Times New Roman" w:hAnsi="Arial" w:cs="Arial"/>
          <w:b/>
          <w:bCs/>
          <w:kern w:val="0"/>
          <w:sz w:val="20"/>
          <w:szCs w:val="20"/>
          <w:lang w:eastAsia="en-IN"/>
          <w14:ligatures w14:val="none"/>
        </w:rPr>
        <w:t>@Before</w:t>
      </w:r>
      <w:r w:rsidRPr="002343DC">
        <w:rPr>
          <w:rFonts w:ascii="Arial" w:eastAsia="Times New Roman" w:hAnsi="Arial" w:cs="Arial"/>
          <w:b/>
          <w:bCs/>
          <w:kern w:val="0"/>
          <w:sz w:val="27"/>
          <w:szCs w:val="27"/>
          <w:lang w:eastAsia="en-IN"/>
          <w14:ligatures w14:val="none"/>
        </w:rPr>
        <w:t xml:space="preserve"> and </w:t>
      </w:r>
      <w:r w:rsidRPr="002343DC">
        <w:rPr>
          <w:rFonts w:ascii="Arial" w:eastAsia="Times New Roman" w:hAnsi="Arial" w:cs="Arial"/>
          <w:b/>
          <w:bCs/>
          <w:kern w:val="0"/>
          <w:sz w:val="20"/>
          <w:szCs w:val="20"/>
          <w:lang w:eastAsia="en-IN"/>
          <w14:ligatures w14:val="none"/>
        </w:rPr>
        <w:t>@After</w:t>
      </w:r>
    </w:p>
    <w:p w14:paraId="6DFFB76B"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These are the </w:t>
      </w:r>
      <w:proofErr w:type="gramStart"/>
      <w:r w:rsidRPr="002343DC">
        <w:rPr>
          <w:rFonts w:ascii="Arial" w:eastAsia="Times New Roman" w:hAnsi="Arial" w:cs="Arial"/>
          <w:kern w:val="0"/>
          <w:lang w:eastAsia="en-IN"/>
          <w14:ligatures w14:val="none"/>
        </w:rPr>
        <w:t>most commonly used</w:t>
      </w:r>
      <w:proofErr w:type="gramEnd"/>
      <w:r w:rsidRPr="002343DC">
        <w:rPr>
          <w:rFonts w:ascii="Arial" w:eastAsia="Times New Roman" w:hAnsi="Arial" w:cs="Arial"/>
          <w:kern w:val="0"/>
          <w:lang w:eastAsia="en-IN"/>
          <w14:ligatures w14:val="none"/>
        </w:rPr>
        <w:t xml:space="preserve"> hooks. They execute once before the very first step of a scenario, and once right after the final step of a scenario finishes.</w:t>
      </w:r>
    </w:p>
    <w:p w14:paraId="062C7F35" w14:textId="77777777" w:rsidR="002343DC" w:rsidRPr="002343DC" w:rsidRDefault="002343DC" w:rsidP="002343DC">
      <w:pPr>
        <w:numPr>
          <w:ilvl w:val="0"/>
          <w:numId w:val="2"/>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@Before</w:t>
      </w:r>
      <w:r w:rsidRPr="002343DC">
        <w:rPr>
          <w:rFonts w:ascii="Arial" w:eastAsia="Times New Roman" w:hAnsi="Arial" w:cs="Arial"/>
          <w:kern w:val="0"/>
          <w:lang w:eastAsia="en-IN"/>
          <w14:ligatures w14:val="none"/>
        </w:rPr>
        <w:t>: Ideal for initializing the WebDriver instance, maximizing windows, or setting browser cookie states.</w:t>
      </w:r>
    </w:p>
    <w:p w14:paraId="7418C721" w14:textId="77777777" w:rsidR="002343DC" w:rsidRPr="002343DC" w:rsidRDefault="002343DC" w:rsidP="002343DC">
      <w:pPr>
        <w:numPr>
          <w:ilvl w:val="0"/>
          <w:numId w:val="2"/>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@After</w:t>
      </w:r>
      <w:r w:rsidRPr="002343DC">
        <w:rPr>
          <w:rFonts w:ascii="Arial" w:eastAsia="Times New Roman" w:hAnsi="Arial" w:cs="Arial"/>
          <w:kern w:val="0"/>
          <w:lang w:eastAsia="en-IN"/>
          <w14:ligatures w14:val="none"/>
        </w:rPr>
        <w:t xml:space="preserve">: Ideal for taking failure screenshots, saving test logs, and calling </w:t>
      </w:r>
      <w:proofErr w:type="spellStart"/>
      <w:proofErr w:type="gramStart"/>
      <w:r w:rsidRPr="002343DC">
        <w:rPr>
          <w:rFonts w:ascii="Arial" w:eastAsia="Times New Roman" w:hAnsi="Arial" w:cs="Arial"/>
          <w:kern w:val="0"/>
          <w:sz w:val="20"/>
          <w:szCs w:val="20"/>
          <w:lang w:eastAsia="en-IN"/>
          <w14:ligatures w14:val="none"/>
        </w:rPr>
        <w:t>driver.quit</w:t>
      </w:r>
      <w:proofErr w:type="spellEnd"/>
      <w:proofErr w:type="gramEnd"/>
      <w:r w:rsidRPr="002343DC">
        <w:rPr>
          <w:rFonts w:ascii="Arial" w:eastAsia="Times New Roman" w:hAnsi="Arial" w:cs="Arial"/>
          <w:kern w:val="0"/>
          <w:sz w:val="20"/>
          <w:szCs w:val="20"/>
          <w:lang w:eastAsia="en-IN"/>
          <w14:ligatures w14:val="none"/>
        </w:rPr>
        <w:t>()</w:t>
      </w:r>
      <w:r w:rsidRPr="002343DC">
        <w:rPr>
          <w:rFonts w:ascii="Arial" w:eastAsia="Times New Roman" w:hAnsi="Arial" w:cs="Arial"/>
          <w:kern w:val="0"/>
          <w:lang w:eastAsia="en-IN"/>
          <w14:ligatures w14:val="none"/>
        </w:rPr>
        <w:t xml:space="preserve"> to close the browser safely.</w:t>
      </w:r>
    </w:p>
    <w:p w14:paraId="759C23A3" w14:textId="77777777" w:rsidR="002343DC" w:rsidRPr="002343DC" w:rsidRDefault="002343DC" w:rsidP="002343DC">
      <w:pPr>
        <w:spacing w:after="100" w:afterAutospacing="1" w:line="240" w:lineRule="auto"/>
        <w:outlineLvl w:val="2"/>
        <w:rPr>
          <w:rFonts w:ascii="Arial" w:eastAsia="Times New Roman" w:hAnsi="Arial" w:cs="Arial"/>
          <w:b/>
          <w:bCs/>
          <w:kern w:val="0"/>
          <w:sz w:val="27"/>
          <w:szCs w:val="27"/>
          <w:lang w:eastAsia="en-IN"/>
          <w14:ligatures w14:val="none"/>
        </w:rPr>
      </w:pPr>
      <w:r w:rsidRPr="002343DC">
        <w:rPr>
          <w:rFonts w:ascii="Arial" w:eastAsia="Times New Roman" w:hAnsi="Arial" w:cs="Arial"/>
          <w:b/>
          <w:bCs/>
          <w:kern w:val="0"/>
          <w:sz w:val="27"/>
          <w:szCs w:val="27"/>
          <w:lang w:eastAsia="en-IN"/>
          <w14:ligatures w14:val="none"/>
        </w:rPr>
        <w:t xml:space="preserve">2. Step Hooks: </w:t>
      </w:r>
      <w:r w:rsidRPr="002343DC">
        <w:rPr>
          <w:rFonts w:ascii="Arial" w:eastAsia="Times New Roman" w:hAnsi="Arial" w:cs="Arial"/>
          <w:b/>
          <w:bCs/>
          <w:kern w:val="0"/>
          <w:sz w:val="20"/>
          <w:szCs w:val="20"/>
          <w:lang w:eastAsia="en-IN"/>
          <w14:ligatures w14:val="none"/>
        </w:rPr>
        <w:t>@BeforeStep</w:t>
      </w:r>
      <w:r w:rsidRPr="002343DC">
        <w:rPr>
          <w:rFonts w:ascii="Arial" w:eastAsia="Times New Roman" w:hAnsi="Arial" w:cs="Arial"/>
          <w:b/>
          <w:bCs/>
          <w:kern w:val="0"/>
          <w:sz w:val="27"/>
          <w:szCs w:val="27"/>
          <w:lang w:eastAsia="en-IN"/>
          <w14:ligatures w14:val="none"/>
        </w:rPr>
        <w:t xml:space="preserve"> and </w:t>
      </w:r>
      <w:r w:rsidRPr="002343DC">
        <w:rPr>
          <w:rFonts w:ascii="Arial" w:eastAsia="Times New Roman" w:hAnsi="Arial" w:cs="Arial"/>
          <w:b/>
          <w:bCs/>
          <w:kern w:val="0"/>
          <w:sz w:val="20"/>
          <w:szCs w:val="20"/>
          <w:lang w:eastAsia="en-IN"/>
          <w14:ligatures w14:val="none"/>
        </w:rPr>
        <w:t>@AfterStep</w:t>
      </w:r>
    </w:p>
    <w:p w14:paraId="02101EBA"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These hooks run continuously during the scenario execution, firing before and after </w:t>
      </w:r>
      <w:r w:rsidRPr="002343DC">
        <w:rPr>
          <w:rFonts w:ascii="Arial" w:eastAsia="Times New Roman" w:hAnsi="Arial" w:cs="Arial"/>
          <w:b/>
          <w:bCs/>
          <w:kern w:val="0"/>
          <w:lang w:eastAsia="en-IN"/>
          <w14:ligatures w14:val="none"/>
        </w:rPr>
        <w:t>every single Gherkin step</w:t>
      </w:r>
      <w:r w:rsidRPr="002343DC">
        <w:rPr>
          <w:rFonts w:ascii="Arial" w:eastAsia="Times New Roman" w:hAnsi="Arial" w:cs="Arial"/>
          <w:kern w:val="0"/>
          <w:lang w:eastAsia="en-IN"/>
          <w14:ligatures w14:val="none"/>
        </w:rPr>
        <w:t xml:space="preserve"> (</w:t>
      </w:r>
      <w:r w:rsidRPr="002343DC">
        <w:rPr>
          <w:rFonts w:ascii="Arial" w:eastAsia="Times New Roman" w:hAnsi="Arial" w:cs="Arial"/>
          <w:kern w:val="0"/>
          <w:sz w:val="20"/>
          <w:szCs w:val="20"/>
          <w:lang w:eastAsia="en-IN"/>
          <w14:ligatures w14:val="none"/>
        </w:rPr>
        <w:t>Given</w:t>
      </w:r>
      <w:r w:rsidRPr="002343DC">
        <w:rPr>
          <w:rFonts w:ascii="Arial" w:eastAsia="Times New Roman" w:hAnsi="Arial" w:cs="Arial"/>
          <w:kern w:val="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When</w:t>
      </w:r>
      <w:r w:rsidRPr="002343DC">
        <w:rPr>
          <w:rFonts w:ascii="Arial" w:eastAsia="Times New Roman" w:hAnsi="Arial" w:cs="Arial"/>
          <w:kern w:val="0"/>
          <w:lang w:eastAsia="en-IN"/>
          <w14:ligatures w14:val="none"/>
        </w:rPr>
        <w:t>,</w:t>
      </w:r>
      <w:proofErr w:type="gramEnd"/>
      <w:r w:rsidRPr="002343DC">
        <w:rPr>
          <w:rFonts w:ascii="Arial" w:eastAsia="Times New Roman" w:hAnsi="Arial" w:cs="Arial"/>
          <w:kern w:val="0"/>
          <w:lang w:eastAsia="en-IN"/>
          <w14:ligatures w14:val="none"/>
        </w:rPr>
        <w:t xml:space="preserve"> </w:t>
      </w:r>
      <w:r w:rsidRPr="002343DC">
        <w:rPr>
          <w:rFonts w:ascii="Arial" w:eastAsia="Times New Roman" w:hAnsi="Arial" w:cs="Arial"/>
          <w:kern w:val="0"/>
          <w:sz w:val="20"/>
          <w:szCs w:val="20"/>
          <w:lang w:eastAsia="en-IN"/>
          <w14:ligatures w14:val="none"/>
        </w:rPr>
        <w:t>Then</w:t>
      </w:r>
      <w:r w:rsidRPr="002343DC">
        <w:rPr>
          <w:rFonts w:ascii="Arial" w:eastAsia="Times New Roman" w:hAnsi="Arial" w:cs="Arial"/>
          <w:kern w:val="0"/>
          <w:lang w:eastAsia="en-IN"/>
          <w14:ligatures w14:val="none"/>
        </w:rPr>
        <w:t>).</w:t>
      </w:r>
    </w:p>
    <w:p w14:paraId="3F777872" w14:textId="77777777" w:rsidR="002343DC" w:rsidRPr="002343DC" w:rsidRDefault="002343DC" w:rsidP="002343DC">
      <w:pPr>
        <w:numPr>
          <w:ilvl w:val="0"/>
          <w:numId w:val="3"/>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Use Case:</w:t>
      </w:r>
      <w:r w:rsidRPr="002343DC">
        <w:rPr>
          <w:rFonts w:ascii="Arial" w:eastAsia="Times New Roman" w:hAnsi="Arial" w:cs="Arial"/>
          <w:kern w:val="0"/>
          <w:lang w:eastAsia="en-IN"/>
          <w14:ligatures w14:val="none"/>
        </w:rPr>
        <w:t xml:space="preserve"> They are incredibly useful for advanced logging or capturing a step-by-step visual screenshot timeline for a living documentation platform.</w:t>
      </w:r>
    </w:p>
    <w:p w14:paraId="65549411"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Code Example: Implementing Hooks in Java</w:t>
      </w:r>
    </w:p>
    <w:p w14:paraId="78C13B2C"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Hooks are defined inside your automation framework's </w:t>
      </w:r>
      <w:r w:rsidRPr="002343DC">
        <w:rPr>
          <w:rFonts w:ascii="Arial" w:eastAsia="Times New Roman" w:hAnsi="Arial" w:cs="Arial"/>
          <w:b/>
          <w:bCs/>
          <w:kern w:val="0"/>
          <w:lang w:eastAsia="en-IN"/>
          <w14:ligatures w14:val="none"/>
        </w:rPr>
        <w:t>glue</w:t>
      </w:r>
      <w:r w:rsidRPr="002343DC">
        <w:rPr>
          <w:rFonts w:ascii="Arial" w:eastAsia="Times New Roman" w:hAnsi="Arial" w:cs="Arial"/>
          <w:kern w:val="0"/>
          <w:lang w:eastAsia="en-IN"/>
          <w14:ligatures w14:val="none"/>
        </w:rPr>
        <w:t xml:space="preserve"> package (usually in a dedicated </w:t>
      </w:r>
      <w:r w:rsidRPr="002343DC">
        <w:rPr>
          <w:rFonts w:ascii="Arial" w:eastAsia="Times New Roman" w:hAnsi="Arial" w:cs="Arial"/>
          <w:kern w:val="0"/>
          <w:sz w:val="20"/>
          <w:szCs w:val="20"/>
          <w:lang w:eastAsia="en-IN"/>
          <w14:ligatures w14:val="none"/>
        </w:rPr>
        <w:t>Hooks.java</w:t>
      </w:r>
      <w:r w:rsidRPr="002343DC">
        <w:rPr>
          <w:rFonts w:ascii="Arial" w:eastAsia="Times New Roman" w:hAnsi="Arial" w:cs="Arial"/>
          <w:kern w:val="0"/>
          <w:lang w:eastAsia="en-IN"/>
          <w14:ligatures w14:val="none"/>
        </w:rPr>
        <w:t xml:space="preserve"> class file).</w:t>
      </w:r>
    </w:p>
    <w:p w14:paraId="2807EF83"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Java</w:t>
      </w:r>
    </w:p>
    <w:p w14:paraId="537C370D"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package </w:t>
      </w:r>
      <w:proofErr w:type="spellStart"/>
      <w:proofErr w:type="gramStart"/>
      <w:r w:rsidRPr="002343DC">
        <w:rPr>
          <w:rFonts w:ascii="Arial" w:eastAsia="Times New Roman" w:hAnsi="Arial" w:cs="Arial"/>
          <w:kern w:val="0"/>
          <w:sz w:val="20"/>
          <w:szCs w:val="20"/>
          <w:lang w:eastAsia="en-IN"/>
          <w14:ligatures w14:val="none"/>
        </w:rPr>
        <w:t>com.procuresphere</w:t>
      </w:r>
      <w:proofErr w:type="gramEnd"/>
      <w:r w:rsidRPr="002343DC">
        <w:rPr>
          <w:rFonts w:ascii="Arial" w:eastAsia="Times New Roman" w:hAnsi="Arial" w:cs="Arial"/>
          <w:kern w:val="0"/>
          <w:sz w:val="20"/>
          <w:szCs w:val="20"/>
          <w:lang w:eastAsia="en-IN"/>
          <w14:ligatures w14:val="none"/>
        </w:rPr>
        <w:t>.hooks</w:t>
      </w:r>
      <w:proofErr w:type="spellEnd"/>
      <w:r w:rsidRPr="002343DC">
        <w:rPr>
          <w:rFonts w:ascii="Arial" w:eastAsia="Times New Roman" w:hAnsi="Arial" w:cs="Arial"/>
          <w:kern w:val="0"/>
          <w:sz w:val="20"/>
          <w:szCs w:val="20"/>
          <w:lang w:eastAsia="en-IN"/>
          <w14:ligatures w14:val="none"/>
        </w:rPr>
        <w:t>;</w:t>
      </w:r>
    </w:p>
    <w:p w14:paraId="5F58CBFB"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C96495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io.cucumber.java.After</w:t>
      </w:r>
      <w:proofErr w:type="spellEnd"/>
      <w:proofErr w:type="gramEnd"/>
      <w:r w:rsidRPr="002343DC">
        <w:rPr>
          <w:rFonts w:ascii="Arial" w:eastAsia="Times New Roman" w:hAnsi="Arial" w:cs="Arial"/>
          <w:kern w:val="0"/>
          <w:sz w:val="20"/>
          <w:szCs w:val="20"/>
          <w:lang w:eastAsia="en-IN"/>
          <w14:ligatures w14:val="none"/>
        </w:rPr>
        <w:t>;</w:t>
      </w:r>
    </w:p>
    <w:p w14:paraId="5C88F47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lastRenderedPageBreak/>
        <w:t xml:space="preserve">import </w:t>
      </w:r>
      <w:proofErr w:type="spellStart"/>
      <w:proofErr w:type="gramStart"/>
      <w:r w:rsidRPr="002343DC">
        <w:rPr>
          <w:rFonts w:ascii="Arial" w:eastAsia="Times New Roman" w:hAnsi="Arial" w:cs="Arial"/>
          <w:kern w:val="0"/>
          <w:sz w:val="20"/>
          <w:szCs w:val="20"/>
          <w:lang w:eastAsia="en-IN"/>
          <w14:ligatures w14:val="none"/>
        </w:rPr>
        <w:t>io.cucumber.java.AfterStep</w:t>
      </w:r>
      <w:proofErr w:type="spellEnd"/>
      <w:proofErr w:type="gramEnd"/>
      <w:r w:rsidRPr="002343DC">
        <w:rPr>
          <w:rFonts w:ascii="Arial" w:eastAsia="Times New Roman" w:hAnsi="Arial" w:cs="Arial"/>
          <w:kern w:val="0"/>
          <w:sz w:val="20"/>
          <w:szCs w:val="20"/>
          <w:lang w:eastAsia="en-IN"/>
          <w14:ligatures w14:val="none"/>
        </w:rPr>
        <w:t>;</w:t>
      </w:r>
    </w:p>
    <w:p w14:paraId="0D181D6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io.cucumber.java.Before</w:t>
      </w:r>
      <w:proofErr w:type="spellEnd"/>
      <w:proofErr w:type="gramEnd"/>
      <w:r w:rsidRPr="002343DC">
        <w:rPr>
          <w:rFonts w:ascii="Arial" w:eastAsia="Times New Roman" w:hAnsi="Arial" w:cs="Arial"/>
          <w:kern w:val="0"/>
          <w:sz w:val="20"/>
          <w:szCs w:val="20"/>
          <w:lang w:eastAsia="en-IN"/>
          <w14:ligatures w14:val="none"/>
        </w:rPr>
        <w:t>;</w:t>
      </w:r>
    </w:p>
    <w:p w14:paraId="712BCE0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io.cucumber.java.BeforeStep</w:t>
      </w:r>
      <w:proofErr w:type="spellEnd"/>
      <w:proofErr w:type="gramEnd"/>
      <w:r w:rsidRPr="002343DC">
        <w:rPr>
          <w:rFonts w:ascii="Arial" w:eastAsia="Times New Roman" w:hAnsi="Arial" w:cs="Arial"/>
          <w:kern w:val="0"/>
          <w:sz w:val="20"/>
          <w:szCs w:val="20"/>
          <w:lang w:eastAsia="en-IN"/>
          <w14:ligatures w14:val="none"/>
        </w:rPr>
        <w:t>;</w:t>
      </w:r>
    </w:p>
    <w:p w14:paraId="388BE0C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io.cucumber.java.Scenario</w:t>
      </w:r>
      <w:proofErr w:type="spellEnd"/>
      <w:proofErr w:type="gramEnd"/>
      <w:r w:rsidRPr="002343DC">
        <w:rPr>
          <w:rFonts w:ascii="Arial" w:eastAsia="Times New Roman" w:hAnsi="Arial" w:cs="Arial"/>
          <w:kern w:val="0"/>
          <w:sz w:val="20"/>
          <w:szCs w:val="20"/>
          <w:lang w:eastAsia="en-IN"/>
          <w14:ligatures w14:val="none"/>
        </w:rPr>
        <w:t>;</w:t>
      </w:r>
    </w:p>
    <w:p w14:paraId="693BCE7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org.openqa</w:t>
      </w:r>
      <w:proofErr w:type="gramEnd"/>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selenium.OutputType</w:t>
      </w:r>
      <w:proofErr w:type="spellEnd"/>
      <w:proofErr w:type="gramEnd"/>
      <w:r w:rsidRPr="002343DC">
        <w:rPr>
          <w:rFonts w:ascii="Arial" w:eastAsia="Times New Roman" w:hAnsi="Arial" w:cs="Arial"/>
          <w:kern w:val="0"/>
          <w:sz w:val="20"/>
          <w:szCs w:val="20"/>
          <w:lang w:eastAsia="en-IN"/>
          <w14:ligatures w14:val="none"/>
        </w:rPr>
        <w:t>;</w:t>
      </w:r>
    </w:p>
    <w:p w14:paraId="366DB68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org.openqa</w:t>
      </w:r>
      <w:proofErr w:type="gramEnd"/>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selenium.TakesScreenshot</w:t>
      </w:r>
      <w:proofErr w:type="spellEnd"/>
      <w:proofErr w:type="gramEnd"/>
      <w:r w:rsidRPr="002343DC">
        <w:rPr>
          <w:rFonts w:ascii="Arial" w:eastAsia="Times New Roman" w:hAnsi="Arial" w:cs="Arial"/>
          <w:kern w:val="0"/>
          <w:sz w:val="20"/>
          <w:szCs w:val="20"/>
          <w:lang w:eastAsia="en-IN"/>
          <w14:ligatures w14:val="none"/>
        </w:rPr>
        <w:t>;</w:t>
      </w:r>
    </w:p>
    <w:p w14:paraId="2A0125F3"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org.openqa</w:t>
      </w:r>
      <w:proofErr w:type="gramEnd"/>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selenium.WebDriver</w:t>
      </w:r>
      <w:proofErr w:type="spellEnd"/>
      <w:proofErr w:type="gramEnd"/>
      <w:r w:rsidRPr="002343DC">
        <w:rPr>
          <w:rFonts w:ascii="Arial" w:eastAsia="Times New Roman" w:hAnsi="Arial" w:cs="Arial"/>
          <w:kern w:val="0"/>
          <w:sz w:val="20"/>
          <w:szCs w:val="20"/>
          <w:lang w:eastAsia="en-IN"/>
          <w14:ligatures w14:val="none"/>
        </w:rPr>
        <w:t>;</w:t>
      </w:r>
    </w:p>
    <w:p w14:paraId="0919B63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import </w:t>
      </w:r>
      <w:proofErr w:type="spellStart"/>
      <w:proofErr w:type="gramStart"/>
      <w:r w:rsidRPr="002343DC">
        <w:rPr>
          <w:rFonts w:ascii="Arial" w:eastAsia="Times New Roman" w:hAnsi="Arial" w:cs="Arial"/>
          <w:kern w:val="0"/>
          <w:sz w:val="20"/>
          <w:szCs w:val="20"/>
          <w:lang w:eastAsia="en-IN"/>
          <w14:ligatures w14:val="none"/>
        </w:rPr>
        <w:t>org.openqa</w:t>
      </w:r>
      <w:proofErr w:type="gramEnd"/>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selenium.chrome</w:t>
      </w:r>
      <w:proofErr w:type="gramEnd"/>
      <w:r w:rsidRPr="002343DC">
        <w:rPr>
          <w:rFonts w:ascii="Arial" w:eastAsia="Times New Roman" w:hAnsi="Arial" w:cs="Arial"/>
          <w:kern w:val="0"/>
          <w:sz w:val="20"/>
          <w:szCs w:val="20"/>
          <w:lang w:eastAsia="en-IN"/>
          <w14:ligatures w14:val="none"/>
        </w:rPr>
        <w:t>.ChromeDriver</w:t>
      </w:r>
      <w:proofErr w:type="spellEnd"/>
      <w:r w:rsidRPr="002343DC">
        <w:rPr>
          <w:rFonts w:ascii="Arial" w:eastAsia="Times New Roman" w:hAnsi="Arial" w:cs="Arial"/>
          <w:kern w:val="0"/>
          <w:sz w:val="20"/>
          <w:szCs w:val="20"/>
          <w:lang w:eastAsia="en-IN"/>
          <w14:ligatures w14:val="none"/>
        </w:rPr>
        <w:t>;</w:t>
      </w:r>
    </w:p>
    <w:p w14:paraId="3A712FA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33D1BC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public class </w:t>
      </w:r>
      <w:proofErr w:type="spellStart"/>
      <w:r w:rsidRPr="002343DC">
        <w:rPr>
          <w:rFonts w:ascii="Arial" w:eastAsia="Times New Roman" w:hAnsi="Arial" w:cs="Arial"/>
          <w:kern w:val="0"/>
          <w:sz w:val="20"/>
          <w:szCs w:val="20"/>
          <w:lang w:eastAsia="en-IN"/>
          <w14:ligatures w14:val="none"/>
        </w:rPr>
        <w:t>AppHooks</w:t>
      </w:r>
      <w:proofErr w:type="spellEnd"/>
      <w:r w:rsidRPr="002343DC">
        <w:rPr>
          <w:rFonts w:ascii="Arial" w:eastAsia="Times New Roman" w:hAnsi="Arial" w:cs="Arial"/>
          <w:kern w:val="0"/>
          <w:sz w:val="20"/>
          <w:szCs w:val="20"/>
          <w:lang w:eastAsia="en-IN"/>
          <w14:ligatures w14:val="none"/>
        </w:rPr>
        <w:t xml:space="preserve"> {</w:t>
      </w:r>
    </w:p>
    <w:p w14:paraId="7A5FE839"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C5CDCB9"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public static WebDriver driver;</w:t>
      </w:r>
    </w:p>
    <w:p w14:paraId="218C958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9511A3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1. Executes ONCE before each scenario starts</w:t>
      </w:r>
    </w:p>
    <w:p w14:paraId="2768407F"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@Before</w:t>
      </w:r>
    </w:p>
    <w:p w14:paraId="657F13A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public void </w:t>
      </w:r>
      <w:proofErr w:type="spellStart"/>
      <w:proofErr w:type="gramStart"/>
      <w:r w:rsidRPr="002343DC">
        <w:rPr>
          <w:rFonts w:ascii="Arial" w:eastAsia="Times New Roman" w:hAnsi="Arial" w:cs="Arial"/>
          <w:kern w:val="0"/>
          <w:sz w:val="20"/>
          <w:szCs w:val="20"/>
          <w:lang w:eastAsia="en-IN"/>
          <w14:ligatures w14:val="none"/>
        </w:rPr>
        <w:t>setupBrowser</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 {</w:t>
      </w:r>
    </w:p>
    <w:p w14:paraId="57223E3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r w:rsidRPr="002343DC">
        <w:rPr>
          <w:rFonts w:ascii="Arial" w:eastAsia="Times New Roman" w:hAnsi="Arial" w:cs="Arial"/>
          <w:kern w:val="0"/>
          <w:sz w:val="20"/>
          <w:szCs w:val="20"/>
          <w:lang w:eastAsia="en-IN"/>
          <w14:ligatures w14:val="none"/>
        </w:rPr>
        <w:t>("--&gt; Launching Chrome Browser...");</w:t>
      </w:r>
    </w:p>
    <w:p w14:paraId="57B8CB0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driver = new </w:t>
      </w:r>
      <w:proofErr w:type="spellStart"/>
      <w:proofErr w:type="gramStart"/>
      <w:r w:rsidRPr="002343DC">
        <w:rPr>
          <w:rFonts w:ascii="Arial" w:eastAsia="Times New Roman" w:hAnsi="Arial" w:cs="Arial"/>
          <w:kern w:val="0"/>
          <w:sz w:val="20"/>
          <w:szCs w:val="20"/>
          <w:lang w:eastAsia="en-IN"/>
          <w14:ligatures w14:val="none"/>
        </w:rPr>
        <w:t>ChromeDriver</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w:t>
      </w:r>
    </w:p>
    <w:p w14:paraId="67525EC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proofErr w:type="gramStart"/>
      <w:r w:rsidRPr="002343DC">
        <w:rPr>
          <w:rFonts w:ascii="Arial" w:eastAsia="Times New Roman" w:hAnsi="Arial" w:cs="Arial"/>
          <w:kern w:val="0"/>
          <w:sz w:val="20"/>
          <w:szCs w:val="20"/>
          <w:lang w:eastAsia="en-IN"/>
          <w14:ligatures w14:val="none"/>
        </w:rPr>
        <w:t>driver.manage</w:t>
      </w:r>
      <w:proofErr w:type="spellEnd"/>
      <w:proofErr w:type="gramEnd"/>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).window</w:t>
      </w:r>
      <w:proofErr w:type="gramEnd"/>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).maximize</w:t>
      </w:r>
      <w:proofErr w:type="gramEnd"/>
      <w:r w:rsidRPr="002343DC">
        <w:rPr>
          <w:rFonts w:ascii="Arial" w:eastAsia="Times New Roman" w:hAnsi="Arial" w:cs="Arial"/>
          <w:kern w:val="0"/>
          <w:sz w:val="20"/>
          <w:szCs w:val="20"/>
          <w:lang w:eastAsia="en-IN"/>
          <w14:ligatures w14:val="none"/>
        </w:rPr>
        <w:t>();</w:t>
      </w:r>
    </w:p>
    <w:p w14:paraId="5E09F25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3EA2165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B3F1C2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2. Executes BEFORE every individual step in a scenario</w:t>
      </w:r>
    </w:p>
    <w:p w14:paraId="6F281899"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@BeforeStep</w:t>
      </w:r>
    </w:p>
    <w:p w14:paraId="70449F56"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public void </w:t>
      </w:r>
      <w:proofErr w:type="spellStart"/>
      <w:proofErr w:type="gramStart"/>
      <w:r w:rsidRPr="002343DC">
        <w:rPr>
          <w:rFonts w:ascii="Arial" w:eastAsia="Times New Roman" w:hAnsi="Arial" w:cs="Arial"/>
          <w:kern w:val="0"/>
          <w:sz w:val="20"/>
          <w:szCs w:val="20"/>
          <w:lang w:eastAsia="en-IN"/>
          <w14:ligatures w14:val="none"/>
        </w:rPr>
        <w:t>logStepStart</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Scenario scenario) {</w:t>
      </w:r>
    </w:p>
    <w:p w14:paraId="13A1ACE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r w:rsidRPr="002343DC">
        <w:rPr>
          <w:rFonts w:ascii="Arial" w:eastAsia="Times New Roman" w:hAnsi="Arial" w:cs="Arial"/>
          <w:kern w:val="0"/>
          <w:sz w:val="20"/>
          <w:szCs w:val="20"/>
          <w:lang w:eastAsia="en-IN"/>
          <w14:ligatures w14:val="none"/>
        </w:rPr>
        <w:t>("Starting step execution...");</w:t>
      </w:r>
    </w:p>
    <w:p w14:paraId="3C726A0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0C5AD8D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143DE729"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3. Executes AFTER every individual step in a scenario</w:t>
      </w:r>
    </w:p>
    <w:p w14:paraId="25D9B9B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@AfterStep</w:t>
      </w:r>
    </w:p>
    <w:p w14:paraId="2CB615D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public void </w:t>
      </w:r>
      <w:proofErr w:type="spellStart"/>
      <w:proofErr w:type="gramStart"/>
      <w:r w:rsidRPr="002343DC">
        <w:rPr>
          <w:rFonts w:ascii="Arial" w:eastAsia="Times New Roman" w:hAnsi="Arial" w:cs="Arial"/>
          <w:kern w:val="0"/>
          <w:sz w:val="20"/>
          <w:szCs w:val="20"/>
          <w:lang w:eastAsia="en-IN"/>
          <w14:ligatures w14:val="none"/>
        </w:rPr>
        <w:t>captureStepState</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Scenario scenario) {</w:t>
      </w:r>
    </w:p>
    <w:p w14:paraId="6071B99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If you want to take a screenshot after every single step:</w:t>
      </w:r>
    </w:p>
    <w:p w14:paraId="05E8DA4D"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r w:rsidRPr="002343DC">
        <w:rPr>
          <w:rFonts w:ascii="Arial" w:eastAsia="Times New Roman" w:hAnsi="Arial" w:cs="Arial"/>
          <w:kern w:val="0"/>
          <w:sz w:val="20"/>
          <w:szCs w:val="20"/>
          <w:lang w:eastAsia="en-IN"/>
          <w14:ligatures w14:val="none"/>
        </w:rPr>
        <w:t xml:space="preserve">("Step finished with status: " + </w:t>
      </w:r>
      <w:proofErr w:type="spellStart"/>
      <w:proofErr w:type="gramStart"/>
      <w:r w:rsidRPr="002343DC">
        <w:rPr>
          <w:rFonts w:ascii="Arial" w:eastAsia="Times New Roman" w:hAnsi="Arial" w:cs="Arial"/>
          <w:kern w:val="0"/>
          <w:sz w:val="20"/>
          <w:szCs w:val="20"/>
          <w:lang w:eastAsia="en-IN"/>
          <w14:ligatures w14:val="none"/>
        </w:rPr>
        <w:t>scenario.getStatus</w:t>
      </w:r>
      <w:proofErr w:type="spellEnd"/>
      <w:proofErr w:type="gramEnd"/>
      <w:r w:rsidRPr="002343DC">
        <w:rPr>
          <w:rFonts w:ascii="Arial" w:eastAsia="Times New Roman" w:hAnsi="Arial" w:cs="Arial"/>
          <w:kern w:val="0"/>
          <w:sz w:val="20"/>
          <w:szCs w:val="20"/>
          <w:lang w:eastAsia="en-IN"/>
          <w14:ligatures w14:val="none"/>
        </w:rPr>
        <w:t>());</w:t>
      </w:r>
    </w:p>
    <w:p w14:paraId="510B81A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4179E106"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BBA789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4. Executes ONCE after each scenario finishes</w:t>
      </w:r>
    </w:p>
    <w:p w14:paraId="3BB1621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@After</w:t>
      </w:r>
    </w:p>
    <w:p w14:paraId="1F0DFF5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public void </w:t>
      </w:r>
      <w:proofErr w:type="spellStart"/>
      <w:proofErr w:type="gramStart"/>
      <w:r w:rsidRPr="002343DC">
        <w:rPr>
          <w:rFonts w:ascii="Arial" w:eastAsia="Times New Roman" w:hAnsi="Arial" w:cs="Arial"/>
          <w:kern w:val="0"/>
          <w:sz w:val="20"/>
          <w:szCs w:val="20"/>
          <w:lang w:eastAsia="en-IN"/>
          <w14:ligatures w14:val="none"/>
        </w:rPr>
        <w:t>tearDown</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Scenario scenario) {</w:t>
      </w:r>
    </w:p>
    <w:p w14:paraId="7708F89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r w:rsidRPr="002343DC">
        <w:rPr>
          <w:rFonts w:ascii="Arial" w:eastAsia="Times New Roman" w:hAnsi="Arial" w:cs="Arial"/>
          <w:kern w:val="0"/>
          <w:sz w:val="20"/>
          <w:szCs w:val="20"/>
          <w:lang w:eastAsia="en-IN"/>
          <w14:ligatures w14:val="none"/>
        </w:rPr>
        <w:t>("--&gt; Scenario Complete. Cleaning up...");</w:t>
      </w:r>
    </w:p>
    <w:p w14:paraId="2E3629E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6EF2436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Check if the scenario failed at runtime</w:t>
      </w:r>
    </w:p>
    <w:p w14:paraId="5F11BBD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if (</w:t>
      </w:r>
      <w:proofErr w:type="spellStart"/>
      <w:proofErr w:type="gramStart"/>
      <w:r w:rsidRPr="002343DC">
        <w:rPr>
          <w:rFonts w:ascii="Arial" w:eastAsia="Times New Roman" w:hAnsi="Arial" w:cs="Arial"/>
          <w:kern w:val="0"/>
          <w:sz w:val="20"/>
          <w:szCs w:val="20"/>
          <w:lang w:eastAsia="en-IN"/>
          <w14:ligatures w14:val="none"/>
        </w:rPr>
        <w:t>scenario.isFailed</w:t>
      </w:r>
      <w:proofErr w:type="spellEnd"/>
      <w:proofErr w:type="gramEnd"/>
      <w:r w:rsidRPr="002343DC">
        <w:rPr>
          <w:rFonts w:ascii="Arial" w:eastAsia="Times New Roman" w:hAnsi="Arial" w:cs="Arial"/>
          <w:kern w:val="0"/>
          <w:sz w:val="20"/>
          <w:szCs w:val="20"/>
          <w:lang w:eastAsia="en-IN"/>
          <w14:ligatures w14:val="none"/>
        </w:rPr>
        <w:t>()) {</w:t>
      </w:r>
    </w:p>
    <w:p w14:paraId="4660CC26"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r w:rsidRPr="002343DC">
        <w:rPr>
          <w:rFonts w:ascii="Arial" w:eastAsia="Times New Roman" w:hAnsi="Arial" w:cs="Arial"/>
          <w:kern w:val="0"/>
          <w:sz w:val="20"/>
          <w:szCs w:val="20"/>
          <w:lang w:eastAsia="en-IN"/>
          <w14:ligatures w14:val="none"/>
        </w:rPr>
        <w:t>("Scenario Failed! Capturing fallback screenshot...");</w:t>
      </w:r>
    </w:p>
    <w:p w14:paraId="0A84B6D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Take a screenshot and embed it directly into the Cucumber HTML report</w:t>
      </w:r>
    </w:p>
    <w:p w14:paraId="2067BC5D"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final </w:t>
      </w:r>
      <w:proofErr w:type="gramStart"/>
      <w:r w:rsidRPr="002343DC">
        <w:rPr>
          <w:rFonts w:ascii="Arial" w:eastAsia="Times New Roman" w:hAnsi="Arial" w:cs="Arial"/>
          <w:kern w:val="0"/>
          <w:sz w:val="20"/>
          <w:szCs w:val="20"/>
          <w:lang w:eastAsia="en-IN"/>
          <w14:ligatures w14:val="none"/>
        </w:rPr>
        <w:t>byte[</w:t>
      </w:r>
      <w:proofErr w:type="gramEnd"/>
      <w:r w:rsidRPr="002343DC">
        <w:rPr>
          <w:rFonts w:ascii="Arial" w:eastAsia="Times New Roman" w:hAnsi="Arial" w:cs="Arial"/>
          <w:kern w:val="0"/>
          <w:sz w:val="20"/>
          <w:szCs w:val="20"/>
          <w:lang w:eastAsia="en-IN"/>
          <w14:ligatures w14:val="none"/>
        </w:rPr>
        <w:t>] screenshot = ((</w:t>
      </w:r>
      <w:proofErr w:type="spellStart"/>
      <w:r w:rsidRPr="002343DC">
        <w:rPr>
          <w:rFonts w:ascii="Arial" w:eastAsia="Times New Roman" w:hAnsi="Arial" w:cs="Arial"/>
          <w:kern w:val="0"/>
          <w:sz w:val="20"/>
          <w:szCs w:val="20"/>
          <w:lang w:eastAsia="en-IN"/>
          <w14:ligatures w14:val="none"/>
        </w:rPr>
        <w:t>TakesScreenshot</w:t>
      </w:r>
      <w:proofErr w:type="spellEnd"/>
      <w:r w:rsidRPr="002343DC">
        <w:rPr>
          <w:rFonts w:ascii="Arial" w:eastAsia="Times New Roman" w:hAnsi="Arial" w:cs="Arial"/>
          <w:kern w:val="0"/>
          <w:sz w:val="20"/>
          <w:szCs w:val="20"/>
          <w:lang w:eastAsia="en-IN"/>
          <w14:ligatures w14:val="none"/>
        </w:rPr>
        <w:t>) driver</w:t>
      </w:r>
      <w:proofErr w:type="gramStart"/>
      <w:r w:rsidRPr="002343DC">
        <w:rPr>
          <w:rFonts w:ascii="Arial" w:eastAsia="Times New Roman" w:hAnsi="Arial" w:cs="Arial"/>
          <w:kern w:val="0"/>
          <w:sz w:val="20"/>
          <w:szCs w:val="20"/>
          <w:lang w:eastAsia="en-IN"/>
          <w14:ligatures w14:val="none"/>
        </w:rPr>
        <w:t>).</w:t>
      </w:r>
      <w:proofErr w:type="spellStart"/>
      <w:r w:rsidRPr="002343DC">
        <w:rPr>
          <w:rFonts w:ascii="Arial" w:eastAsia="Times New Roman" w:hAnsi="Arial" w:cs="Arial"/>
          <w:kern w:val="0"/>
          <w:sz w:val="20"/>
          <w:szCs w:val="20"/>
          <w:lang w:eastAsia="en-IN"/>
          <w14:ligatures w14:val="none"/>
        </w:rPr>
        <w:t>getScreenshotAs</w:t>
      </w:r>
      <w:proofErr w:type="spellEnd"/>
      <w:proofErr w:type="gramEnd"/>
      <w:r w:rsidRPr="002343DC">
        <w:rPr>
          <w:rFonts w:ascii="Arial" w:eastAsia="Times New Roman" w:hAnsi="Arial" w:cs="Arial"/>
          <w:kern w:val="0"/>
          <w:sz w:val="20"/>
          <w:szCs w:val="20"/>
          <w:lang w:eastAsia="en-IN"/>
          <w14:ligatures w14:val="none"/>
        </w:rPr>
        <w:t>(</w:t>
      </w:r>
      <w:proofErr w:type="spellStart"/>
      <w:r w:rsidRPr="002343DC">
        <w:rPr>
          <w:rFonts w:ascii="Arial" w:eastAsia="Times New Roman" w:hAnsi="Arial" w:cs="Arial"/>
          <w:kern w:val="0"/>
          <w:sz w:val="20"/>
          <w:szCs w:val="20"/>
          <w:lang w:eastAsia="en-IN"/>
          <w14:ligatures w14:val="none"/>
        </w:rPr>
        <w:t>OutputType.BYTES</w:t>
      </w:r>
      <w:proofErr w:type="spellEnd"/>
      <w:r w:rsidRPr="002343DC">
        <w:rPr>
          <w:rFonts w:ascii="Arial" w:eastAsia="Times New Roman" w:hAnsi="Arial" w:cs="Arial"/>
          <w:kern w:val="0"/>
          <w:sz w:val="20"/>
          <w:szCs w:val="20"/>
          <w:lang w:eastAsia="en-IN"/>
          <w14:ligatures w14:val="none"/>
        </w:rPr>
        <w:t>);</w:t>
      </w:r>
    </w:p>
    <w:p w14:paraId="46B1F63B"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proofErr w:type="gramStart"/>
      <w:r w:rsidRPr="002343DC">
        <w:rPr>
          <w:rFonts w:ascii="Arial" w:eastAsia="Times New Roman" w:hAnsi="Arial" w:cs="Arial"/>
          <w:kern w:val="0"/>
          <w:sz w:val="20"/>
          <w:szCs w:val="20"/>
          <w:lang w:eastAsia="en-IN"/>
          <w14:ligatures w14:val="none"/>
        </w:rPr>
        <w:t>scenario.attach</w:t>
      </w:r>
      <w:proofErr w:type="spellEnd"/>
      <w:proofErr w:type="gramEnd"/>
      <w:r w:rsidRPr="002343DC">
        <w:rPr>
          <w:rFonts w:ascii="Arial" w:eastAsia="Times New Roman" w:hAnsi="Arial" w:cs="Arial"/>
          <w:kern w:val="0"/>
          <w:sz w:val="20"/>
          <w:szCs w:val="20"/>
          <w:lang w:eastAsia="en-IN"/>
          <w14:ligatures w14:val="none"/>
        </w:rPr>
        <w:t>(screenshot, "image/</w:t>
      </w:r>
      <w:proofErr w:type="spellStart"/>
      <w:r w:rsidRPr="002343DC">
        <w:rPr>
          <w:rFonts w:ascii="Arial" w:eastAsia="Times New Roman" w:hAnsi="Arial" w:cs="Arial"/>
          <w:kern w:val="0"/>
          <w:sz w:val="20"/>
          <w:szCs w:val="20"/>
          <w:lang w:eastAsia="en-IN"/>
          <w14:ligatures w14:val="none"/>
        </w:rPr>
        <w:t>png</w:t>
      </w:r>
      <w:proofErr w:type="spellEnd"/>
      <w:r w:rsidRPr="002343DC">
        <w:rPr>
          <w:rFonts w:ascii="Arial" w:eastAsia="Times New Roman" w:hAnsi="Arial" w:cs="Arial"/>
          <w:kern w:val="0"/>
          <w:sz w:val="20"/>
          <w:szCs w:val="20"/>
          <w:lang w:eastAsia="en-IN"/>
          <w14:ligatures w14:val="none"/>
        </w:rPr>
        <w:t>", "</w:t>
      </w:r>
      <w:proofErr w:type="spellStart"/>
      <w:r w:rsidRPr="002343DC">
        <w:rPr>
          <w:rFonts w:ascii="Arial" w:eastAsia="Times New Roman" w:hAnsi="Arial" w:cs="Arial"/>
          <w:kern w:val="0"/>
          <w:sz w:val="20"/>
          <w:szCs w:val="20"/>
          <w:lang w:eastAsia="en-IN"/>
          <w14:ligatures w14:val="none"/>
        </w:rPr>
        <w:t>Failed_Scenario_Screenshot</w:t>
      </w:r>
      <w:proofErr w:type="spellEnd"/>
      <w:r w:rsidRPr="002343DC">
        <w:rPr>
          <w:rFonts w:ascii="Arial" w:eastAsia="Times New Roman" w:hAnsi="Arial" w:cs="Arial"/>
          <w:kern w:val="0"/>
          <w:sz w:val="20"/>
          <w:szCs w:val="20"/>
          <w:lang w:eastAsia="en-IN"/>
          <w14:ligatures w14:val="none"/>
        </w:rPr>
        <w:t>");</w:t>
      </w:r>
    </w:p>
    <w:p w14:paraId="344002F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16BF5750"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58562C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Close the browser session</w:t>
      </w:r>
    </w:p>
    <w:p w14:paraId="292AD6B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if (</w:t>
      </w:r>
      <w:proofErr w:type="gramStart"/>
      <w:r w:rsidRPr="002343DC">
        <w:rPr>
          <w:rFonts w:ascii="Arial" w:eastAsia="Times New Roman" w:hAnsi="Arial" w:cs="Arial"/>
          <w:kern w:val="0"/>
          <w:sz w:val="20"/>
          <w:szCs w:val="20"/>
          <w:lang w:eastAsia="en-IN"/>
          <w14:ligatures w14:val="none"/>
        </w:rPr>
        <w:t>driver !</w:t>
      </w:r>
      <w:proofErr w:type="gramEnd"/>
      <w:r w:rsidRPr="002343DC">
        <w:rPr>
          <w:rFonts w:ascii="Arial" w:eastAsia="Times New Roman" w:hAnsi="Arial" w:cs="Arial"/>
          <w:kern w:val="0"/>
          <w:sz w:val="20"/>
          <w:szCs w:val="20"/>
          <w:lang w:eastAsia="en-IN"/>
          <w14:ligatures w14:val="none"/>
        </w:rPr>
        <w:t>= null) {</w:t>
      </w:r>
    </w:p>
    <w:p w14:paraId="6B7BF85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proofErr w:type="gramStart"/>
      <w:r w:rsidRPr="002343DC">
        <w:rPr>
          <w:rFonts w:ascii="Arial" w:eastAsia="Times New Roman" w:hAnsi="Arial" w:cs="Arial"/>
          <w:kern w:val="0"/>
          <w:sz w:val="20"/>
          <w:szCs w:val="20"/>
          <w:lang w:eastAsia="en-IN"/>
          <w14:ligatures w14:val="none"/>
        </w:rPr>
        <w:t>driver.quit</w:t>
      </w:r>
      <w:proofErr w:type="spellEnd"/>
      <w:proofErr w:type="gramEnd"/>
      <w:r w:rsidRPr="002343DC">
        <w:rPr>
          <w:rFonts w:ascii="Arial" w:eastAsia="Times New Roman" w:hAnsi="Arial" w:cs="Arial"/>
          <w:kern w:val="0"/>
          <w:sz w:val="20"/>
          <w:szCs w:val="20"/>
          <w:lang w:eastAsia="en-IN"/>
          <w14:ligatures w14:val="none"/>
        </w:rPr>
        <w:t>();</w:t>
      </w:r>
    </w:p>
    <w:p w14:paraId="0DF2A42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30904CE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
    <w:p w14:paraId="2AE3008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w:t>
      </w:r>
    </w:p>
    <w:p w14:paraId="61970C62"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Advanced Feature: Conditional (Tagged) Hooks</w:t>
      </w:r>
    </w:p>
    <w:p w14:paraId="7AC2FC4A"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Sometimes you don't want a hook to run for </w:t>
      </w:r>
      <w:r w:rsidRPr="002343DC">
        <w:rPr>
          <w:rFonts w:ascii="Arial" w:eastAsia="Times New Roman" w:hAnsi="Arial" w:cs="Arial"/>
          <w:i/>
          <w:iCs/>
          <w:kern w:val="0"/>
          <w:lang w:eastAsia="en-IN"/>
          <w14:ligatures w14:val="none"/>
        </w:rPr>
        <w:t>every</w:t>
      </w:r>
      <w:r w:rsidRPr="002343DC">
        <w:rPr>
          <w:rFonts w:ascii="Arial" w:eastAsia="Times New Roman" w:hAnsi="Arial" w:cs="Arial"/>
          <w:kern w:val="0"/>
          <w:lang w:eastAsia="en-IN"/>
          <w14:ligatures w14:val="none"/>
        </w:rPr>
        <w:t xml:space="preserve"> single test case. For instance, you might have a hook that sets up database test data, but it should only run for API or backend scenarios.</w:t>
      </w:r>
    </w:p>
    <w:p w14:paraId="2555AA48"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lastRenderedPageBreak/>
        <w:t xml:space="preserve">You can restrict hooks by passing a </w:t>
      </w:r>
      <w:r w:rsidRPr="002343DC">
        <w:rPr>
          <w:rFonts w:ascii="Arial" w:eastAsia="Times New Roman" w:hAnsi="Arial" w:cs="Arial"/>
          <w:b/>
          <w:bCs/>
          <w:kern w:val="0"/>
          <w:lang w:eastAsia="en-IN"/>
          <w14:ligatures w14:val="none"/>
        </w:rPr>
        <w:t>tag expression</w:t>
      </w:r>
      <w:r w:rsidRPr="002343DC">
        <w:rPr>
          <w:rFonts w:ascii="Arial" w:eastAsia="Times New Roman" w:hAnsi="Arial" w:cs="Arial"/>
          <w:kern w:val="0"/>
          <w:lang w:eastAsia="en-IN"/>
          <w14:ligatures w14:val="none"/>
        </w:rPr>
        <w:t xml:space="preserve"> directly into the annotation:</w:t>
      </w:r>
    </w:p>
    <w:p w14:paraId="62724852"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Java</w:t>
      </w:r>
    </w:p>
    <w:p w14:paraId="554D6C8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This setup method will ONLY run for scenarios explicitly tagged with @database</w:t>
      </w:r>
    </w:p>
    <w:p w14:paraId="1649186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@Before("@database")</w:t>
      </w:r>
    </w:p>
    <w:p w14:paraId="0D39614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public void </w:t>
      </w:r>
      <w:proofErr w:type="spellStart"/>
      <w:proofErr w:type="gramStart"/>
      <w:r w:rsidRPr="002343DC">
        <w:rPr>
          <w:rFonts w:ascii="Arial" w:eastAsia="Times New Roman" w:hAnsi="Arial" w:cs="Arial"/>
          <w:kern w:val="0"/>
          <w:sz w:val="20"/>
          <w:szCs w:val="20"/>
          <w:lang w:eastAsia="en-IN"/>
          <w14:ligatures w14:val="none"/>
        </w:rPr>
        <w:t>connectToDatabase</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 {</w:t>
      </w:r>
    </w:p>
    <w:p w14:paraId="6D5606C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r w:rsidRPr="002343DC">
        <w:rPr>
          <w:rFonts w:ascii="Arial" w:eastAsia="Times New Roman" w:hAnsi="Arial" w:cs="Arial"/>
          <w:kern w:val="0"/>
          <w:sz w:val="20"/>
          <w:szCs w:val="20"/>
          <w:lang w:eastAsia="en-IN"/>
          <w14:ligatures w14:val="none"/>
        </w:rPr>
        <w:t>("Establishing secure DB connection...");</w:t>
      </w:r>
    </w:p>
    <w:p w14:paraId="184E272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 Code to inject database seeds</w:t>
      </w:r>
    </w:p>
    <w:p w14:paraId="093FF123"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w:t>
      </w:r>
    </w:p>
    <w:p w14:paraId="75127E83"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Order of Execution (Prioritizing Hooks)</w:t>
      </w:r>
    </w:p>
    <w:p w14:paraId="618C6DA3"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If you define multiple </w:t>
      </w:r>
      <w:r w:rsidRPr="002343DC">
        <w:rPr>
          <w:rFonts w:ascii="Arial" w:eastAsia="Times New Roman" w:hAnsi="Arial" w:cs="Arial"/>
          <w:kern w:val="0"/>
          <w:sz w:val="20"/>
          <w:szCs w:val="20"/>
          <w:lang w:eastAsia="en-IN"/>
          <w14:ligatures w14:val="none"/>
        </w:rPr>
        <w:t>@Before</w:t>
      </w:r>
      <w:r w:rsidRPr="002343DC">
        <w:rPr>
          <w:rFonts w:ascii="Arial" w:eastAsia="Times New Roman" w:hAnsi="Arial" w:cs="Arial"/>
          <w:kern w:val="0"/>
          <w:lang w:eastAsia="en-IN"/>
          <w14:ligatures w14:val="none"/>
        </w:rPr>
        <w:t xml:space="preserve"> or </w:t>
      </w:r>
      <w:r w:rsidRPr="002343DC">
        <w:rPr>
          <w:rFonts w:ascii="Arial" w:eastAsia="Times New Roman" w:hAnsi="Arial" w:cs="Arial"/>
          <w:kern w:val="0"/>
          <w:sz w:val="20"/>
          <w:szCs w:val="20"/>
          <w:lang w:eastAsia="en-IN"/>
          <w14:ligatures w14:val="none"/>
        </w:rPr>
        <w:t>@After</w:t>
      </w:r>
      <w:r w:rsidRPr="002343DC">
        <w:rPr>
          <w:rFonts w:ascii="Arial" w:eastAsia="Times New Roman" w:hAnsi="Arial" w:cs="Arial"/>
          <w:kern w:val="0"/>
          <w:lang w:eastAsia="en-IN"/>
          <w14:ligatures w14:val="none"/>
        </w:rPr>
        <w:t xml:space="preserve"> hooks in your framework, you can control the exact sequence in which they run using the </w:t>
      </w:r>
      <w:r w:rsidRPr="002343DC">
        <w:rPr>
          <w:rFonts w:ascii="Arial" w:eastAsia="Times New Roman" w:hAnsi="Arial" w:cs="Arial"/>
          <w:kern w:val="0"/>
          <w:sz w:val="20"/>
          <w:szCs w:val="20"/>
          <w:lang w:eastAsia="en-IN"/>
          <w14:ligatures w14:val="none"/>
        </w:rPr>
        <w:t>order</w:t>
      </w:r>
      <w:r w:rsidRPr="002343DC">
        <w:rPr>
          <w:rFonts w:ascii="Arial" w:eastAsia="Times New Roman" w:hAnsi="Arial" w:cs="Arial"/>
          <w:kern w:val="0"/>
          <w:lang w:eastAsia="en-IN"/>
          <w14:ligatures w14:val="none"/>
        </w:rPr>
        <w:t xml:space="preserve"> parameter:</w:t>
      </w:r>
    </w:p>
    <w:p w14:paraId="6356DE67" w14:textId="77777777" w:rsidR="002343DC" w:rsidRPr="002343DC" w:rsidRDefault="002343DC" w:rsidP="002343DC">
      <w:pPr>
        <w:numPr>
          <w:ilvl w:val="0"/>
          <w:numId w:val="4"/>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w:t>
      </w:r>
      <w:proofErr w:type="gramStart"/>
      <w:r w:rsidRPr="002343DC">
        <w:rPr>
          <w:rFonts w:ascii="Arial" w:eastAsia="Times New Roman" w:hAnsi="Arial" w:cs="Arial"/>
          <w:b/>
          <w:bCs/>
          <w:kern w:val="0"/>
          <w:sz w:val="20"/>
          <w:szCs w:val="20"/>
          <w:lang w:eastAsia="en-IN"/>
          <w14:ligatures w14:val="none"/>
        </w:rPr>
        <w:t>Before(</w:t>
      </w:r>
      <w:proofErr w:type="gramEnd"/>
      <w:r w:rsidRPr="002343DC">
        <w:rPr>
          <w:rFonts w:ascii="Arial" w:eastAsia="Times New Roman" w:hAnsi="Arial" w:cs="Arial"/>
          <w:b/>
          <w:bCs/>
          <w:kern w:val="0"/>
          <w:sz w:val="20"/>
          <w:szCs w:val="20"/>
          <w:lang w:eastAsia="en-IN"/>
          <w14:ligatures w14:val="none"/>
        </w:rPr>
        <w:t>order = 1)</w:t>
      </w:r>
      <w:r w:rsidRPr="002343DC">
        <w:rPr>
          <w:rFonts w:ascii="Arial" w:eastAsia="Times New Roman" w:hAnsi="Arial" w:cs="Arial"/>
          <w:kern w:val="0"/>
          <w:lang w:eastAsia="en-IN"/>
          <w14:ligatures w14:val="none"/>
        </w:rPr>
        <w:t xml:space="preserve"> runs </w:t>
      </w:r>
      <w:r w:rsidRPr="002343DC">
        <w:rPr>
          <w:rFonts w:ascii="Arial" w:eastAsia="Times New Roman" w:hAnsi="Arial" w:cs="Arial"/>
          <w:b/>
          <w:bCs/>
          <w:kern w:val="0"/>
          <w:lang w:eastAsia="en-IN"/>
          <w14:ligatures w14:val="none"/>
        </w:rPr>
        <w:t>before</w:t>
      </w:r>
      <w:r w:rsidRPr="002343DC">
        <w:rPr>
          <w:rFonts w:ascii="Arial" w:eastAsia="Times New Roman" w:hAnsi="Arial" w:cs="Arial"/>
          <w:kern w:val="0"/>
          <w:lang w:eastAsia="en-IN"/>
          <w14:ligatures w14:val="none"/>
        </w:rPr>
        <w:t xml:space="preserve"> </w:t>
      </w:r>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Before(</w:t>
      </w:r>
      <w:proofErr w:type="gramEnd"/>
      <w:r w:rsidRPr="002343DC">
        <w:rPr>
          <w:rFonts w:ascii="Arial" w:eastAsia="Times New Roman" w:hAnsi="Arial" w:cs="Arial"/>
          <w:kern w:val="0"/>
          <w:sz w:val="20"/>
          <w:szCs w:val="20"/>
          <w:lang w:eastAsia="en-IN"/>
          <w14:ligatures w14:val="none"/>
        </w:rPr>
        <w:t>order = 2)</w:t>
      </w:r>
      <w:r w:rsidRPr="002343DC">
        <w:rPr>
          <w:rFonts w:ascii="Arial" w:eastAsia="Times New Roman" w:hAnsi="Arial" w:cs="Arial"/>
          <w:kern w:val="0"/>
          <w:lang w:eastAsia="en-IN"/>
          <w14:ligatures w14:val="none"/>
        </w:rPr>
        <w:t xml:space="preserve"> (Ascending order).</w:t>
      </w:r>
    </w:p>
    <w:p w14:paraId="169F0D9B" w14:textId="77777777" w:rsidR="002343DC" w:rsidRPr="002343DC" w:rsidRDefault="002343DC" w:rsidP="002343DC">
      <w:pPr>
        <w:numPr>
          <w:ilvl w:val="0"/>
          <w:numId w:val="4"/>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w:t>
      </w:r>
      <w:proofErr w:type="gramStart"/>
      <w:r w:rsidRPr="002343DC">
        <w:rPr>
          <w:rFonts w:ascii="Arial" w:eastAsia="Times New Roman" w:hAnsi="Arial" w:cs="Arial"/>
          <w:b/>
          <w:bCs/>
          <w:kern w:val="0"/>
          <w:sz w:val="20"/>
          <w:szCs w:val="20"/>
          <w:lang w:eastAsia="en-IN"/>
          <w14:ligatures w14:val="none"/>
        </w:rPr>
        <w:t>After(</w:t>
      </w:r>
      <w:proofErr w:type="gramEnd"/>
      <w:r w:rsidRPr="002343DC">
        <w:rPr>
          <w:rFonts w:ascii="Arial" w:eastAsia="Times New Roman" w:hAnsi="Arial" w:cs="Arial"/>
          <w:b/>
          <w:bCs/>
          <w:kern w:val="0"/>
          <w:sz w:val="20"/>
          <w:szCs w:val="20"/>
          <w:lang w:eastAsia="en-IN"/>
          <w14:ligatures w14:val="none"/>
        </w:rPr>
        <w:t>order = 1)</w:t>
      </w:r>
      <w:r w:rsidRPr="002343DC">
        <w:rPr>
          <w:rFonts w:ascii="Arial" w:eastAsia="Times New Roman" w:hAnsi="Arial" w:cs="Arial"/>
          <w:kern w:val="0"/>
          <w:lang w:eastAsia="en-IN"/>
          <w14:ligatures w14:val="none"/>
        </w:rPr>
        <w:t xml:space="preserve"> runs </w:t>
      </w:r>
      <w:r w:rsidRPr="002343DC">
        <w:rPr>
          <w:rFonts w:ascii="Arial" w:eastAsia="Times New Roman" w:hAnsi="Arial" w:cs="Arial"/>
          <w:b/>
          <w:bCs/>
          <w:kern w:val="0"/>
          <w:lang w:eastAsia="en-IN"/>
          <w14:ligatures w14:val="none"/>
        </w:rPr>
        <w:t>after</w:t>
      </w:r>
      <w:r w:rsidRPr="002343DC">
        <w:rPr>
          <w:rFonts w:ascii="Arial" w:eastAsia="Times New Roman" w:hAnsi="Arial" w:cs="Arial"/>
          <w:kern w:val="0"/>
          <w:lang w:eastAsia="en-IN"/>
          <w14:ligatures w14:val="none"/>
        </w:rPr>
        <w:t xml:space="preserve"> </w:t>
      </w:r>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After(</w:t>
      </w:r>
      <w:proofErr w:type="gramEnd"/>
      <w:r w:rsidRPr="002343DC">
        <w:rPr>
          <w:rFonts w:ascii="Arial" w:eastAsia="Times New Roman" w:hAnsi="Arial" w:cs="Arial"/>
          <w:kern w:val="0"/>
          <w:sz w:val="20"/>
          <w:szCs w:val="20"/>
          <w:lang w:eastAsia="en-IN"/>
          <w14:ligatures w14:val="none"/>
        </w:rPr>
        <w:t>order = 2)</w:t>
      </w:r>
      <w:r w:rsidRPr="002343DC">
        <w:rPr>
          <w:rFonts w:ascii="Arial" w:eastAsia="Times New Roman" w:hAnsi="Arial" w:cs="Arial"/>
          <w:kern w:val="0"/>
          <w:lang w:eastAsia="en-IN"/>
          <w14:ligatures w14:val="none"/>
        </w:rPr>
        <w:t xml:space="preserve"> (Descending order—think of it like an onion peeling away from the </w:t>
      </w:r>
      <w:proofErr w:type="spellStart"/>
      <w:r w:rsidRPr="002343DC">
        <w:rPr>
          <w:rFonts w:ascii="Arial" w:eastAsia="Times New Roman" w:hAnsi="Arial" w:cs="Arial"/>
          <w:kern w:val="0"/>
          <w:lang w:eastAsia="en-IN"/>
          <w14:ligatures w14:val="none"/>
        </w:rPr>
        <w:t>center</w:t>
      </w:r>
      <w:proofErr w:type="spellEnd"/>
      <w:r w:rsidRPr="002343DC">
        <w:rPr>
          <w:rFonts w:ascii="Arial" w:eastAsia="Times New Roman" w:hAnsi="Arial" w:cs="Arial"/>
          <w:kern w:val="0"/>
          <w:lang w:eastAsia="en-IN"/>
          <w14:ligatures w14:val="none"/>
        </w:rPr>
        <w:t>).</w:t>
      </w:r>
    </w:p>
    <w:p w14:paraId="6ED9B445"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Java</w:t>
      </w:r>
    </w:p>
    <w:p w14:paraId="30E5A76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Before(</w:t>
      </w:r>
      <w:proofErr w:type="gramEnd"/>
      <w:r w:rsidRPr="002343DC">
        <w:rPr>
          <w:rFonts w:ascii="Arial" w:eastAsia="Times New Roman" w:hAnsi="Arial" w:cs="Arial"/>
          <w:kern w:val="0"/>
          <w:sz w:val="20"/>
          <w:szCs w:val="20"/>
          <w:lang w:eastAsia="en-IN"/>
          <w14:ligatures w14:val="none"/>
        </w:rPr>
        <w:t>order = 0)</w:t>
      </w:r>
    </w:p>
    <w:p w14:paraId="75545A2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public void </w:t>
      </w:r>
      <w:proofErr w:type="spellStart"/>
      <w:proofErr w:type="gramStart"/>
      <w:r w:rsidRPr="002343DC">
        <w:rPr>
          <w:rFonts w:ascii="Arial" w:eastAsia="Times New Roman" w:hAnsi="Arial" w:cs="Arial"/>
          <w:kern w:val="0"/>
          <w:sz w:val="20"/>
          <w:szCs w:val="20"/>
          <w:lang w:eastAsia="en-IN"/>
          <w14:ligatures w14:val="none"/>
        </w:rPr>
        <w:t>startServer</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proofErr w:type="gramEnd"/>
      <w:r w:rsidRPr="002343DC">
        <w:rPr>
          <w:rFonts w:ascii="Arial" w:eastAsia="Times New Roman" w:hAnsi="Arial" w:cs="Arial"/>
          <w:kern w:val="0"/>
          <w:sz w:val="20"/>
          <w:szCs w:val="20"/>
          <w:lang w:eastAsia="en-IN"/>
          <w14:ligatures w14:val="none"/>
        </w:rPr>
        <w:t>("1st")</w:t>
      </w:r>
      <w:proofErr w:type="gramStart"/>
      <w:r w:rsidRPr="002343DC">
        <w:rPr>
          <w:rFonts w:ascii="Arial" w:eastAsia="Times New Roman" w:hAnsi="Arial" w:cs="Arial"/>
          <w:kern w:val="0"/>
          <w:sz w:val="20"/>
          <w:szCs w:val="20"/>
          <w:lang w:eastAsia="en-IN"/>
          <w14:ligatures w14:val="none"/>
        </w:rPr>
        <w:t>; }</w:t>
      </w:r>
      <w:proofErr w:type="gramEnd"/>
    </w:p>
    <w:p w14:paraId="4013A9C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D649A2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w:t>
      </w:r>
      <w:proofErr w:type="gramStart"/>
      <w:r w:rsidRPr="002343DC">
        <w:rPr>
          <w:rFonts w:ascii="Arial" w:eastAsia="Times New Roman" w:hAnsi="Arial" w:cs="Arial"/>
          <w:kern w:val="0"/>
          <w:sz w:val="20"/>
          <w:szCs w:val="20"/>
          <w:lang w:eastAsia="en-IN"/>
          <w14:ligatures w14:val="none"/>
        </w:rPr>
        <w:t>Before(</w:t>
      </w:r>
      <w:proofErr w:type="gramEnd"/>
      <w:r w:rsidRPr="002343DC">
        <w:rPr>
          <w:rFonts w:ascii="Arial" w:eastAsia="Times New Roman" w:hAnsi="Arial" w:cs="Arial"/>
          <w:kern w:val="0"/>
          <w:sz w:val="20"/>
          <w:szCs w:val="20"/>
          <w:lang w:eastAsia="en-IN"/>
          <w14:ligatures w14:val="none"/>
        </w:rPr>
        <w:t>order = 1)</w:t>
      </w:r>
    </w:p>
    <w:p w14:paraId="277A646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public void </w:t>
      </w:r>
      <w:proofErr w:type="spellStart"/>
      <w:proofErr w:type="gramStart"/>
      <w:r w:rsidRPr="002343DC">
        <w:rPr>
          <w:rFonts w:ascii="Arial" w:eastAsia="Times New Roman" w:hAnsi="Arial" w:cs="Arial"/>
          <w:kern w:val="0"/>
          <w:sz w:val="20"/>
          <w:szCs w:val="20"/>
          <w:lang w:eastAsia="en-IN"/>
          <w14:ligatures w14:val="none"/>
        </w:rPr>
        <w:t>openApp</w:t>
      </w:r>
      <w:proofErr w:type="spellEnd"/>
      <w:r w:rsidRPr="002343DC">
        <w:rPr>
          <w:rFonts w:ascii="Arial" w:eastAsia="Times New Roman" w:hAnsi="Arial" w:cs="Arial"/>
          <w:kern w:val="0"/>
          <w:sz w:val="20"/>
          <w:szCs w:val="20"/>
          <w:lang w:eastAsia="en-IN"/>
          <w14:ligatures w14:val="none"/>
        </w:rPr>
        <w:t>(</w:t>
      </w:r>
      <w:proofErr w:type="gramEnd"/>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 xml:space="preserve">{ </w:t>
      </w:r>
      <w:proofErr w:type="spellStart"/>
      <w:r w:rsidRPr="002343DC">
        <w:rPr>
          <w:rFonts w:ascii="Arial" w:eastAsia="Times New Roman" w:hAnsi="Arial" w:cs="Arial"/>
          <w:kern w:val="0"/>
          <w:sz w:val="20"/>
          <w:szCs w:val="20"/>
          <w:lang w:eastAsia="en-IN"/>
          <w14:ligatures w14:val="none"/>
        </w:rPr>
        <w:t>System.out.println</w:t>
      </w:r>
      <w:proofErr w:type="spellEnd"/>
      <w:proofErr w:type="gramEnd"/>
      <w:r w:rsidRPr="002343DC">
        <w:rPr>
          <w:rFonts w:ascii="Arial" w:eastAsia="Times New Roman" w:hAnsi="Arial" w:cs="Arial"/>
          <w:kern w:val="0"/>
          <w:sz w:val="20"/>
          <w:szCs w:val="20"/>
          <w:lang w:eastAsia="en-IN"/>
          <w14:ligatures w14:val="none"/>
        </w:rPr>
        <w:t>("2nd")</w:t>
      </w:r>
      <w:proofErr w:type="gramStart"/>
      <w:r w:rsidRPr="002343DC">
        <w:rPr>
          <w:rFonts w:ascii="Arial" w:eastAsia="Times New Roman" w:hAnsi="Arial" w:cs="Arial"/>
          <w:kern w:val="0"/>
          <w:sz w:val="20"/>
          <w:szCs w:val="20"/>
          <w:lang w:eastAsia="en-IN"/>
          <w14:ligatures w14:val="none"/>
        </w:rPr>
        <w:t>; }</w:t>
      </w:r>
      <w:proofErr w:type="gramEnd"/>
    </w:p>
    <w:p w14:paraId="1D6A4033"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Summary Comparison: Cucumber Hooks vs. TestNG Annotations</w:t>
      </w:r>
    </w:p>
    <w:p w14:paraId="102D9F46"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It is common to confuse Cucumber Hooks with TestNG annotations (</w:t>
      </w:r>
      <w:r w:rsidRPr="002343DC">
        <w:rPr>
          <w:rFonts w:ascii="Arial" w:eastAsia="Times New Roman" w:hAnsi="Arial" w:cs="Arial"/>
          <w:kern w:val="0"/>
          <w:sz w:val="20"/>
          <w:szCs w:val="20"/>
          <w:lang w:eastAsia="en-IN"/>
          <w14:ligatures w14:val="none"/>
        </w:rPr>
        <w:t>@BeforeMethod</w:t>
      </w:r>
      <w:r w:rsidRPr="002343DC">
        <w:rPr>
          <w:rFonts w:ascii="Arial" w:eastAsia="Times New Roman" w:hAnsi="Arial" w:cs="Arial"/>
          <w:kern w:val="0"/>
          <w:lang w:eastAsia="en-IN"/>
          <w14:ligatures w14:val="none"/>
        </w:rPr>
        <w:t xml:space="preserve">, </w:t>
      </w:r>
      <w:r w:rsidRPr="002343DC">
        <w:rPr>
          <w:rFonts w:ascii="Arial" w:eastAsia="Times New Roman" w:hAnsi="Arial" w:cs="Arial"/>
          <w:kern w:val="0"/>
          <w:sz w:val="20"/>
          <w:szCs w:val="20"/>
          <w:lang w:eastAsia="en-IN"/>
          <w14:ligatures w14:val="none"/>
        </w:rPr>
        <w:t>@AfterMethod</w:t>
      </w:r>
      <w:r w:rsidRPr="002343DC">
        <w:rPr>
          <w:rFonts w:ascii="Arial" w:eastAsia="Times New Roman" w:hAnsi="Arial" w:cs="Arial"/>
          <w:kern w:val="0"/>
          <w:lang w:eastAsia="en-IN"/>
          <w14:ligatures w14:val="none"/>
        </w:rPr>
        <w:t>). Here is how they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3562"/>
        <w:gridCol w:w="3662"/>
      </w:tblGrid>
      <w:tr w:rsidR="002343DC" w:rsidRPr="002343DC" w14:paraId="494769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4037E"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6C20D"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Cucumber Hooks (@Before / @After)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F5F49"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TestNG Annotations (@BeforeMethod)</w:t>
            </w:r>
          </w:p>
        </w:tc>
      </w:tr>
      <w:tr w:rsidR="002343DC" w:rsidRPr="002343DC" w14:paraId="458447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FC3DB"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7F54"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Tied to the lifecycle of a </w:t>
            </w:r>
            <w:r w:rsidRPr="002343DC">
              <w:rPr>
                <w:rFonts w:ascii="Arial" w:eastAsia="Times New Roman" w:hAnsi="Arial" w:cs="Arial"/>
                <w:b/>
                <w:bCs/>
                <w:kern w:val="0"/>
                <w:lang w:eastAsia="en-IN"/>
                <w14:ligatures w14:val="none"/>
              </w:rPr>
              <w:t>Gherkin Scenario</w:t>
            </w:r>
            <w:r w:rsidRPr="002343DC">
              <w:rPr>
                <w:rFonts w:ascii="Arial" w:eastAsia="Times New Roman" w:hAnsi="Arial" w:cs="Arial"/>
                <w:kern w:val="0"/>
                <w:lang w:eastAsia="en-IN"/>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67A07"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Tied to the lifecycle of a </w:t>
            </w:r>
            <w:r w:rsidRPr="002343DC">
              <w:rPr>
                <w:rFonts w:ascii="Arial" w:eastAsia="Times New Roman" w:hAnsi="Arial" w:cs="Arial"/>
                <w:b/>
                <w:bCs/>
                <w:kern w:val="0"/>
                <w:lang w:eastAsia="en-IN"/>
                <w14:ligatures w14:val="none"/>
              </w:rPr>
              <w:t xml:space="preserve">Java </w:t>
            </w:r>
            <w:r w:rsidRPr="002343DC">
              <w:rPr>
                <w:rFonts w:ascii="Arial" w:eastAsia="Times New Roman" w:hAnsi="Arial" w:cs="Arial"/>
                <w:b/>
                <w:bCs/>
                <w:kern w:val="0"/>
                <w:sz w:val="20"/>
                <w:szCs w:val="20"/>
                <w:lang w:eastAsia="en-IN"/>
                <w14:ligatures w14:val="none"/>
              </w:rPr>
              <w:t>@Test</w:t>
            </w:r>
            <w:r w:rsidRPr="002343DC">
              <w:rPr>
                <w:rFonts w:ascii="Arial" w:eastAsia="Times New Roman" w:hAnsi="Arial" w:cs="Arial"/>
                <w:b/>
                <w:bCs/>
                <w:kern w:val="0"/>
                <w:lang w:eastAsia="en-IN"/>
                <w14:ligatures w14:val="none"/>
              </w:rPr>
              <w:t xml:space="preserve"> method</w:t>
            </w:r>
            <w:r w:rsidRPr="002343DC">
              <w:rPr>
                <w:rFonts w:ascii="Arial" w:eastAsia="Times New Roman" w:hAnsi="Arial" w:cs="Arial"/>
                <w:kern w:val="0"/>
                <w:lang w:eastAsia="en-IN"/>
                <w14:ligatures w14:val="none"/>
              </w:rPr>
              <w:t>.</w:t>
            </w:r>
          </w:p>
        </w:tc>
      </w:tr>
      <w:tr w:rsidR="002343DC" w:rsidRPr="002343DC" w14:paraId="35849D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59F47"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C4FD8"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Has access to the </w:t>
            </w:r>
            <w:r w:rsidRPr="002343DC">
              <w:rPr>
                <w:rFonts w:ascii="Arial" w:eastAsia="Times New Roman" w:hAnsi="Arial" w:cs="Arial"/>
                <w:kern w:val="0"/>
                <w:sz w:val="20"/>
                <w:szCs w:val="20"/>
                <w:lang w:eastAsia="en-IN"/>
                <w14:ligatures w14:val="none"/>
              </w:rPr>
              <w:t>Scenario</w:t>
            </w:r>
            <w:r w:rsidRPr="002343DC">
              <w:rPr>
                <w:rFonts w:ascii="Arial" w:eastAsia="Times New Roman" w:hAnsi="Arial" w:cs="Arial"/>
                <w:kern w:val="0"/>
                <w:lang w:eastAsia="en-IN"/>
                <w14:ligatures w14:val="none"/>
              </w:rPr>
              <w:t xml:space="preserve"> object (can read test names, status, attach screenshots).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FDE6C"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Does not naturally understand Gherkin scenarios or steps.</w:t>
            </w:r>
          </w:p>
        </w:tc>
      </w:tr>
      <w:tr w:rsidR="002343DC" w:rsidRPr="002343DC" w14:paraId="5F93DD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F7BB5"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9A944"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Scenario-specific setups, tagging filters, and Gherkin-specific step logging.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F7FBA"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Global suite initializations, grid drivers, and framework thread setups.</w:t>
            </w:r>
          </w:p>
        </w:tc>
      </w:tr>
    </w:tbl>
    <w:p w14:paraId="3D624A25" w14:textId="469DF844" w:rsidR="002343DC" w:rsidRDefault="002343DC" w:rsidP="002343DC"/>
    <w:p w14:paraId="7E1E00A1" w14:textId="77777777" w:rsidR="002343DC" w:rsidRPr="002343DC" w:rsidRDefault="002343DC" w:rsidP="002343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3DC">
        <w:rPr>
          <w:rFonts w:ascii="Times New Roman" w:eastAsia="Times New Roman" w:hAnsi="Times New Roman" w:cs="Times New Roman"/>
          <w:b/>
          <w:bCs/>
          <w:kern w:val="0"/>
          <w:sz w:val="36"/>
          <w:szCs w:val="36"/>
          <w:lang w:eastAsia="en-IN"/>
          <w14:ligatures w14:val="none"/>
        </w:rPr>
        <w:t xml:space="preserve">1. Feature-Level Hooks: </w:t>
      </w:r>
      <w:r w:rsidRPr="002343DC">
        <w:rPr>
          <w:rFonts w:ascii="Courier New" w:eastAsia="Times New Roman" w:hAnsi="Courier New" w:cs="Courier New"/>
          <w:b/>
          <w:bCs/>
          <w:kern w:val="0"/>
          <w:sz w:val="20"/>
          <w:szCs w:val="20"/>
          <w:lang w:eastAsia="en-IN"/>
          <w14:ligatures w14:val="none"/>
        </w:rPr>
        <w:t>@BeforeFeature</w:t>
      </w:r>
      <w:r w:rsidRPr="002343DC">
        <w:rPr>
          <w:rFonts w:ascii="Times New Roman" w:eastAsia="Times New Roman" w:hAnsi="Times New Roman" w:cs="Times New Roman"/>
          <w:b/>
          <w:bCs/>
          <w:kern w:val="0"/>
          <w:sz w:val="36"/>
          <w:szCs w:val="36"/>
          <w:lang w:eastAsia="en-IN"/>
          <w14:ligatures w14:val="none"/>
        </w:rPr>
        <w:t xml:space="preserve"> and </w:t>
      </w:r>
      <w:r w:rsidRPr="002343DC">
        <w:rPr>
          <w:rFonts w:ascii="Courier New" w:eastAsia="Times New Roman" w:hAnsi="Courier New" w:cs="Courier New"/>
          <w:b/>
          <w:bCs/>
          <w:kern w:val="0"/>
          <w:sz w:val="20"/>
          <w:szCs w:val="20"/>
          <w:lang w:eastAsia="en-IN"/>
          <w14:ligatures w14:val="none"/>
        </w:rPr>
        <w:t>@AfterFeature</w:t>
      </w:r>
    </w:p>
    <w:p w14:paraId="600B2EED"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These hooks run exactly once per feature file.</w:t>
      </w:r>
    </w:p>
    <w:p w14:paraId="28141F7A" w14:textId="77777777" w:rsidR="002343DC" w:rsidRPr="002343DC" w:rsidRDefault="002343DC" w:rsidP="002343D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Courier New" w:eastAsia="Times New Roman" w:hAnsi="Courier New" w:cs="Courier New"/>
          <w:b/>
          <w:bCs/>
          <w:kern w:val="0"/>
          <w:sz w:val="20"/>
          <w:szCs w:val="20"/>
          <w:lang w:eastAsia="en-IN"/>
          <w14:ligatures w14:val="none"/>
        </w:rPr>
        <w:lastRenderedPageBreak/>
        <w:t>@BeforeFeature</w:t>
      </w:r>
      <w:r w:rsidRPr="002343DC">
        <w:rPr>
          <w:rFonts w:ascii="Times New Roman" w:eastAsia="Times New Roman" w:hAnsi="Times New Roman" w:cs="Times New Roman"/>
          <w:kern w:val="0"/>
          <w:lang w:eastAsia="en-IN"/>
          <w14:ligatures w14:val="none"/>
        </w:rPr>
        <w:t xml:space="preserve">: Executes before any scenario inside a </w:t>
      </w:r>
      <w:proofErr w:type="gramStart"/>
      <w:r w:rsidRPr="002343DC">
        <w:rPr>
          <w:rFonts w:ascii="Times New Roman" w:eastAsia="Times New Roman" w:hAnsi="Times New Roman" w:cs="Times New Roman"/>
          <w:kern w:val="0"/>
          <w:lang w:eastAsia="en-IN"/>
          <w14:ligatures w14:val="none"/>
        </w:rPr>
        <w:t xml:space="preserve">specific </w:t>
      </w:r>
      <w:r w:rsidRPr="002343DC">
        <w:rPr>
          <w:rFonts w:ascii="Courier New" w:eastAsia="Times New Roman" w:hAnsi="Courier New" w:cs="Courier New"/>
          <w:kern w:val="0"/>
          <w:sz w:val="20"/>
          <w:szCs w:val="20"/>
          <w:lang w:eastAsia="en-IN"/>
          <w14:ligatures w14:val="none"/>
        </w:rPr>
        <w:t>.feature</w:t>
      </w:r>
      <w:proofErr w:type="gramEnd"/>
      <w:r w:rsidRPr="002343DC">
        <w:rPr>
          <w:rFonts w:ascii="Times New Roman" w:eastAsia="Times New Roman" w:hAnsi="Times New Roman" w:cs="Times New Roman"/>
          <w:kern w:val="0"/>
          <w:lang w:eastAsia="en-IN"/>
          <w14:ligatures w14:val="none"/>
        </w:rPr>
        <w:t xml:space="preserve"> file begins.</w:t>
      </w:r>
    </w:p>
    <w:p w14:paraId="27085BF2" w14:textId="77777777" w:rsidR="002343DC" w:rsidRPr="002343DC" w:rsidRDefault="002343DC" w:rsidP="002343D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Courier New" w:eastAsia="Times New Roman" w:hAnsi="Courier New" w:cs="Courier New"/>
          <w:b/>
          <w:bCs/>
          <w:kern w:val="0"/>
          <w:sz w:val="20"/>
          <w:szCs w:val="20"/>
          <w:lang w:eastAsia="en-IN"/>
          <w14:ligatures w14:val="none"/>
        </w:rPr>
        <w:t>@AfterFeature</w:t>
      </w:r>
      <w:r w:rsidRPr="002343DC">
        <w:rPr>
          <w:rFonts w:ascii="Times New Roman" w:eastAsia="Times New Roman" w:hAnsi="Times New Roman" w:cs="Times New Roman"/>
          <w:kern w:val="0"/>
          <w:lang w:eastAsia="en-IN"/>
          <w14:ligatures w14:val="none"/>
        </w:rPr>
        <w:t xml:space="preserve">: Executes after every scenario inside that </w:t>
      </w:r>
      <w:proofErr w:type="gramStart"/>
      <w:r w:rsidRPr="002343DC">
        <w:rPr>
          <w:rFonts w:ascii="Times New Roman" w:eastAsia="Times New Roman" w:hAnsi="Times New Roman" w:cs="Times New Roman"/>
          <w:kern w:val="0"/>
          <w:lang w:eastAsia="en-IN"/>
          <w14:ligatures w14:val="none"/>
        </w:rPr>
        <w:t xml:space="preserve">specific </w:t>
      </w:r>
      <w:r w:rsidRPr="002343DC">
        <w:rPr>
          <w:rFonts w:ascii="Courier New" w:eastAsia="Times New Roman" w:hAnsi="Courier New" w:cs="Courier New"/>
          <w:kern w:val="0"/>
          <w:sz w:val="20"/>
          <w:szCs w:val="20"/>
          <w:lang w:eastAsia="en-IN"/>
          <w14:ligatures w14:val="none"/>
        </w:rPr>
        <w:t>.feature</w:t>
      </w:r>
      <w:proofErr w:type="gramEnd"/>
      <w:r w:rsidRPr="002343DC">
        <w:rPr>
          <w:rFonts w:ascii="Times New Roman" w:eastAsia="Times New Roman" w:hAnsi="Times New Roman" w:cs="Times New Roman"/>
          <w:kern w:val="0"/>
          <w:lang w:eastAsia="en-IN"/>
          <w14:ligatures w14:val="none"/>
        </w:rPr>
        <w:t xml:space="preserve"> file has </w:t>
      </w:r>
      <w:proofErr w:type="gramStart"/>
      <w:r w:rsidRPr="002343DC">
        <w:rPr>
          <w:rFonts w:ascii="Times New Roman" w:eastAsia="Times New Roman" w:hAnsi="Times New Roman" w:cs="Times New Roman"/>
          <w:kern w:val="0"/>
          <w:lang w:eastAsia="en-IN"/>
          <w14:ligatures w14:val="none"/>
        </w:rPr>
        <w:t>completely finished</w:t>
      </w:r>
      <w:proofErr w:type="gramEnd"/>
      <w:r w:rsidRPr="002343DC">
        <w:rPr>
          <w:rFonts w:ascii="Times New Roman" w:eastAsia="Times New Roman" w:hAnsi="Times New Roman" w:cs="Times New Roman"/>
          <w:kern w:val="0"/>
          <w:lang w:eastAsia="en-IN"/>
          <w14:ligatures w14:val="none"/>
        </w:rPr>
        <w:t>.</w:t>
      </w:r>
    </w:p>
    <w:p w14:paraId="06BC177A" w14:textId="77777777" w:rsidR="002343DC" w:rsidRPr="002343DC" w:rsidRDefault="002343DC" w:rsidP="002343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3DC">
        <w:rPr>
          <w:rFonts w:ascii="Times New Roman" w:eastAsia="Times New Roman" w:hAnsi="Times New Roman" w:cs="Times New Roman"/>
          <w:b/>
          <w:bCs/>
          <w:kern w:val="0"/>
          <w:sz w:val="27"/>
          <w:szCs w:val="27"/>
          <w:lang w:eastAsia="en-IN"/>
          <w14:ligatures w14:val="none"/>
        </w:rPr>
        <w:t>Example Use Case:</w:t>
      </w:r>
    </w:p>
    <w:p w14:paraId="78DD5E83"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 xml:space="preserve">Imagine you have an </w:t>
      </w:r>
      <w:proofErr w:type="spellStart"/>
      <w:r w:rsidRPr="002343DC">
        <w:rPr>
          <w:rFonts w:ascii="Courier New" w:eastAsia="Times New Roman" w:hAnsi="Courier New" w:cs="Courier New"/>
          <w:kern w:val="0"/>
          <w:sz w:val="20"/>
          <w:szCs w:val="20"/>
          <w:lang w:eastAsia="en-IN"/>
          <w14:ligatures w14:val="none"/>
        </w:rPr>
        <w:t>InvoiceGeneration.feature</w:t>
      </w:r>
      <w:proofErr w:type="spellEnd"/>
      <w:r w:rsidRPr="002343DC">
        <w:rPr>
          <w:rFonts w:ascii="Times New Roman" w:eastAsia="Times New Roman" w:hAnsi="Times New Roman" w:cs="Times New Roman"/>
          <w:kern w:val="0"/>
          <w:lang w:eastAsia="en-IN"/>
          <w14:ligatures w14:val="none"/>
        </w:rPr>
        <w:t xml:space="preserve"> file containing 10 scenarios. Instead of logging into a heavy third-party billing API 10 separate times (which slows down your suite), you can use a feature hook to authenticate once, run all 10 scenarios, and disconnect at the end.</w:t>
      </w:r>
    </w:p>
    <w:p w14:paraId="5F7FB476" w14:textId="77777777" w:rsidR="002343DC" w:rsidRPr="002343DC" w:rsidRDefault="002343DC" w:rsidP="002343DC">
      <w:pPr>
        <w:spacing w:after="0"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Java</w:t>
      </w:r>
    </w:p>
    <w:p w14:paraId="413AE9D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import </w:t>
      </w:r>
      <w:proofErr w:type="spellStart"/>
      <w:proofErr w:type="gramStart"/>
      <w:r w:rsidRPr="002343DC">
        <w:rPr>
          <w:rFonts w:ascii="Courier New" w:eastAsia="Times New Roman" w:hAnsi="Courier New" w:cs="Courier New"/>
          <w:kern w:val="0"/>
          <w:sz w:val="20"/>
          <w:szCs w:val="20"/>
          <w:lang w:eastAsia="en-IN"/>
          <w14:ligatures w14:val="none"/>
        </w:rPr>
        <w:t>io.cucumber.java.AfterFeature</w:t>
      </w:r>
      <w:proofErr w:type="spellEnd"/>
      <w:proofErr w:type="gramEnd"/>
      <w:r w:rsidRPr="002343DC">
        <w:rPr>
          <w:rFonts w:ascii="Courier New" w:eastAsia="Times New Roman" w:hAnsi="Courier New" w:cs="Courier New"/>
          <w:kern w:val="0"/>
          <w:sz w:val="20"/>
          <w:szCs w:val="20"/>
          <w:lang w:eastAsia="en-IN"/>
          <w14:ligatures w14:val="none"/>
        </w:rPr>
        <w:t>;</w:t>
      </w:r>
    </w:p>
    <w:p w14:paraId="0C2A725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import </w:t>
      </w:r>
      <w:proofErr w:type="spellStart"/>
      <w:proofErr w:type="gramStart"/>
      <w:r w:rsidRPr="002343DC">
        <w:rPr>
          <w:rFonts w:ascii="Courier New" w:eastAsia="Times New Roman" w:hAnsi="Courier New" w:cs="Courier New"/>
          <w:kern w:val="0"/>
          <w:sz w:val="20"/>
          <w:szCs w:val="20"/>
          <w:lang w:eastAsia="en-IN"/>
          <w14:ligatures w14:val="none"/>
        </w:rPr>
        <w:t>io.cucumber.java.BeforeFeature</w:t>
      </w:r>
      <w:proofErr w:type="spellEnd"/>
      <w:proofErr w:type="gramEnd"/>
      <w:r w:rsidRPr="002343DC">
        <w:rPr>
          <w:rFonts w:ascii="Courier New" w:eastAsia="Times New Roman" w:hAnsi="Courier New" w:cs="Courier New"/>
          <w:kern w:val="0"/>
          <w:sz w:val="20"/>
          <w:szCs w:val="20"/>
          <w:lang w:eastAsia="en-IN"/>
          <w14:ligatures w14:val="none"/>
        </w:rPr>
        <w:t>;</w:t>
      </w:r>
    </w:p>
    <w:p w14:paraId="5371502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1C5B6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public class </w:t>
      </w:r>
      <w:proofErr w:type="spellStart"/>
      <w:r w:rsidRPr="002343DC">
        <w:rPr>
          <w:rFonts w:ascii="Courier New" w:eastAsia="Times New Roman" w:hAnsi="Courier New" w:cs="Courier New"/>
          <w:kern w:val="0"/>
          <w:sz w:val="20"/>
          <w:szCs w:val="20"/>
          <w:lang w:eastAsia="en-IN"/>
          <w14:ligatures w14:val="none"/>
        </w:rPr>
        <w:t>FeatureHooks</w:t>
      </w:r>
      <w:proofErr w:type="spellEnd"/>
      <w:r w:rsidRPr="002343DC">
        <w:rPr>
          <w:rFonts w:ascii="Courier New" w:eastAsia="Times New Roman" w:hAnsi="Courier New" w:cs="Courier New"/>
          <w:kern w:val="0"/>
          <w:sz w:val="20"/>
          <w:szCs w:val="20"/>
          <w:lang w:eastAsia="en-IN"/>
          <w14:ligatures w14:val="none"/>
        </w:rPr>
        <w:t xml:space="preserve"> {</w:t>
      </w:r>
    </w:p>
    <w:p w14:paraId="03EC6973"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96162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@BeforeFeature</w:t>
      </w:r>
    </w:p>
    <w:p w14:paraId="5BDBB00D"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public static void </w:t>
      </w:r>
      <w:proofErr w:type="spellStart"/>
      <w:proofErr w:type="gramStart"/>
      <w:r w:rsidRPr="002343DC">
        <w:rPr>
          <w:rFonts w:ascii="Courier New" w:eastAsia="Times New Roman" w:hAnsi="Courier New" w:cs="Courier New"/>
          <w:kern w:val="0"/>
          <w:sz w:val="20"/>
          <w:szCs w:val="20"/>
          <w:lang w:eastAsia="en-IN"/>
          <w14:ligatures w14:val="none"/>
        </w:rPr>
        <w:t>setupSharedFeatureData</w:t>
      </w:r>
      <w:proofErr w:type="spellEnd"/>
      <w:r w:rsidRPr="002343DC">
        <w:rPr>
          <w:rFonts w:ascii="Courier New" w:eastAsia="Times New Roman" w:hAnsi="Courier New" w:cs="Courier New"/>
          <w:kern w:val="0"/>
          <w:sz w:val="20"/>
          <w:szCs w:val="20"/>
          <w:lang w:eastAsia="en-IN"/>
          <w14:ligatures w14:val="none"/>
        </w:rPr>
        <w:t>(</w:t>
      </w:r>
      <w:proofErr w:type="gramEnd"/>
      <w:r w:rsidRPr="002343DC">
        <w:rPr>
          <w:rFonts w:ascii="Courier New" w:eastAsia="Times New Roman" w:hAnsi="Courier New" w:cs="Courier New"/>
          <w:kern w:val="0"/>
          <w:sz w:val="20"/>
          <w:szCs w:val="20"/>
          <w:lang w:eastAsia="en-IN"/>
          <w14:ligatures w14:val="none"/>
        </w:rPr>
        <w:t>) {</w:t>
      </w:r>
    </w:p>
    <w:p w14:paraId="15FDC82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roofErr w:type="spellStart"/>
      <w:r w:rsidRPr="002343DC">
        <w:rPr>
          <w:rFonts w:ascii="Courier New" w:eastAsia="Times New Roman" w:hAnsi="Courier New" w:cs="Courier New"/>
          <w:kern w:val="0"/>
          <w:sz w:val="20"/>
          <w:szCs w:val="20"/>
          <w:lang w:eastAsia="en-IN"/>
          <w14:ligatures w14:val="none"/>
        </w:rPr>
        <w:t>System.out.println</w:t>
      </w:r>
      <w:proofErr w:type="spellEnd"/>
      <w:r w:rsidRPr="002343DC">
        <w:rPr>
          <w:rFonts w:ascii="Courier New" w:eastAsia="Times New Roman" w:hAnsi="Courier New" w:cs="Courier New"/>
          <w:kern w:val="0"/>
          <w:sz w:val="20"/>
          <w:szCs w:val="20"/>
          <w:lang w:eastAsia="en-IN"/>
          <w14:ligatures w14:val="none"/>
        </w:rPr>
        <w:t>("======&gt; Starting a new Feature File! Setting up shared environment...");</w:t>
      </w:r>
    </w:p>
    <w:p w14:paraId="43F53DF0"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
    <w:p w14:paraId="325606FE"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56F9D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@AfterFeature</w:t>
      </w:r>
    </w:p>
    <w:p w14:paraId="08BB967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public static void </w:t>
      </w:r>
      <w:proofErr w:type="spellStart"/>
      <w:proofErr w:type="gramStart"/>
      <w:r w:rsidRPr="002343DC">
        <w:rPr>
          <w:rFonts w:ascii="Courier New" w:eastAsia="Times New Roman" w:hAnsi="Courier New" w:cs="Courier New"/>
          <w:kern w:val="0"/>
          <w:sz w:val="20"/>
          <w:szCs w:val="20"/>
          <w:lang w:eastAsia="en-IN"/>
          <w14:ligatures w14:val="none"/>
        </w:rPr>
        <w:t>tearDownSharedFeatureData</w:t>
      </w:r>
      <w:proofErr w:type="spellEnd"/>
      <w:r w:rsidRPr="002343DC">
        <w:rPr>
          <w:rFonts w:ascii="Courier New" w:eastAsia="Times New Roman" w:hAnsi="Courier New" w:cs="Courier New"/>
          <w:kern w:val="0"/>
          <w:sz w:val="20"/>
          <w:szCs w:val="20"/>
          <w:lang w:eastAsia="en-IN"/>
          <w14:ligatures w14:val="none"/>
        </w:rPr>
        <w:t>(</w:t>
      </w:r>
      <w:proofErr w:type="gramEnd"/>
      <w:r w:rsidRPr="002343DC">
        <w:rPr>
          <w:rFonts w:ascii="Courier New" w:eastAsia="Times New Roman" w:hAnsi="Courier New" w:cs="Courier New"/>
          <w:kern w:val="0"/>
          <w:sz w:val="20"/>
          <w:szCs w:val="20"/>
          <w:lang w:eastAsia="en-IN"/>
          <w14:ligatures w14:val="none"/>
        </w:rPr>
        <w:t>) {</w:t>
      </w:r>
    </w:p>
    <w:p w14:paraId="1F87C8D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roofErr w:type="spellStart"/>
      <w:r w:rsidRPr="002343DC">
        <w:rPr>
          <w:rFonts w:ascii="Courier New" w:eastAsia="Times New Roman" w:hAnsi="Courier New" w:cs="Courier New"/>
          <w:kern w:val="0"/>
          <w:sz w:val="20"/>
          <w:szCs w:val="20"/>
          <w:lang w:eastAsia="en-IN"/>
          <w14:ligatures w14:val="none"/>
        </w:rPr>
        <w:t>System.out.println</w:t>
      </w:r>
      <w:proofErr w:type="spellEnd"/>
      <w:r w:rsidRPr="002343DC">
        <w:rPr>
          <w:rFonts w:ascii="Courier New" w:eastAsia="Times New Roman" w:hAnsi="Courier New" w:cs="Courier New"/>
          <w:kern w:val="0"/>
          <w:sz w:val="20"/>
          <w:szCs w:val="20"/>
          <w:lang w:eastAsia="en-IN"/>
          <w14:ligatures w14:val="none"/>
        </w:rPr>
        <w:t>("======&gt; Feature File Finished! Cleaning up shared environment...");</w:t>
      </w:r>
    </w:p>
    <w:p w14:paraId="372FCA40"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
    <w:p w14:paraId="3F6EC84D"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w:t>
      </w:r>
    </w:p>
    <w:p w14:paraId="1806FDA7"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Segoe UI Emoji" w:eastAsia="Times New Roman" w:hAnsi="Segoe UI Emoji" w:cs="Segoe UI Emoji"/>
          <w:kern w:val="0"/>
          <w:lang w:eastAsia="en-IN"/>
          <w14:ligatures w14:val="none"/>
        </w:rPr>
        <w:t>⚠️</w:t>
      </w:r>
      <w:r w:rsidRPr="002343DC">
        <w:rPr>
          <w:rFonts w:ascii="Times New Roman" w:eastAsia="Times New Roman" w:hAnsi="Times New Roman" w:cs="Times New Roman"/>
          <w:kern w:val="0"/>
          <w:lang w:eastAsia="en-IN"/>
          <w14:ligatures w14:val="none"/>
        </w:rPr>
        <w:t xml:space="preserve"> </w:t>
      </w:r>
      <w:r w:rsidRPr="002343DC">
        <w:rPr>
          <w:rFonts w:ascii="Times New Roman" w:eastAsia="Times New Roman" w:hAnsi="Times New Roman" w:cs="Times New Roman"/>
          <w:b/>
          <w:bCs/>
          <w:kern w:val="0"/>
          <w:lang w:eastAsia="en-IN"/>
          <w14:ligatures w14:val="none"/>
        </w:rPr>
        <w:t>Crucial Rule:</w:t>
      </w:r>
      <w:r w:rsidRPr="002343DC">
        <w:rPr>
          <w:rFonts w:ascii="Times New Roman" w:eastAsia="Times New Roman" w:hAnsi="Times New Roman" w:cs="Times New Roman"/>
          <w:kern w:val="0"/>
          <w:lang w:eastAsia="en-IN"/>
          <w14:ligatures w14:val="none"/>
        </w:rPr>
        <w:t xml:space="preserve"> The methods annotated with </w:t>
      </w:r>
      <w:r w:rsidRPr="002343DC">
        <w:rPr>
          <w:rFonts w:ascii="Courier New" w:eastAsia="Times New Roman" w:hAnsi="Courier New" w:cs="Courier New"/>
          <w:kern w:val="0"/>
          <w:sz w:val="20"/>
          <w:szCs w:val="20"/>
          <w:lang w:eastAsia="en-IN"/>
          <w14:ligatures w14:val="none"/>
        </w:rPr>
        <w:t>@BeforeFeature</w:t>
      </w:r>
      <w:r w:rsidRPr="002343DC">
        <w:rPr>
          <w:rFonts w:ascii="Times New Roman" w:eastAsia="Times New Roman" w:hAnsi="Times New Roman" w:cs="Times New Roman"/>
          <w:kern w:val="0"/>
          <w:lang w:eastAsia="en-IN"/>
          <w14:ligatures w14:val="none"/>
        </w:rPr>
        <w:t xml:space="preserve"> and </w:t>
      </w:r>
      <w:r w:rsidRPr="002343DC">
        <w:rPr>
          <w:rFonts w:ascii="Courier New" w:eastAsia="Times New Roman" w:hAnsi="Courier New" w:cs="Courier New"/>
          <w:kern w:val="0"/>
          <w:sz w:val="20"/>
          <w:szCs w:val="20"/>
          <w:lang w:eastAsia="en-IN"/>
          <w14:ligatures w14:val="none"/>
        </w:rPr>
        <w:t>@AfterFeature</w:t>
      </w:r>
      <w:r w:rsidRPr="002343DC">
        <w:rPr>
          <w:rFonts w:ascii="Times New Roman" w:eastAsia="Times New Roman" w:hAnsi="Times New Roman" w:cs="Times New Roman"/>
          <w:kern w:val="0"/>
          <w:lang w:eastAsia="en-IN"/>
          <w14:ligatures w14:val="none"/>
        </w:rPr>
        <w:t xml:space="preserve"> </w:t>
      </w:r>
      <w:r w:rsidRPr="002343DC">
        <w:rPr>
          <w:rFonts w:ascii="Times New Roman" w:eastAsia="Times New Roman" w:hAnsi="Times New Roman" w:cs="Times New Roman"/>
          <w:b/>
          <w:bCs/>
          <w:kern w:val="0"/>
          <w:lang w:eastAsia="en-IN"/>
          <w14:ligatures w14:val="none"/>
        </w:rPr>
        <w:t xml:space="preserve">must be declared as </w:t>
      </w:r>
      <w:r w:rsidRPr="002343DC">
        <w:rPr>
          <w:rFonts w:ascii="Courier New" w:eastAsia="Times New Roman" w:hAnsi="Courier New" w:cs="Courier New"/>
          <w:b/>
          <w:bCs/>
          <w:kern w:val="0"/>
          <w:sz w:val="20"/>
          <w:szCs w:val="20"/>
          <w:lang w:eastAsia="en-IN"/>
          <w14:ligatures w14:val="none"/>
        </w:rPr>
        <w:t>public static</w:t>
      </w:r>
      <w:r w:rsidRPr="002343DC">
        <w:rPr>
          <w:rFonts w:ascii="Times New Roman" w:eastAsia="Times New Roman" w:hAnsi="Times New Roman" w:cs="Times New Roman"/>
          <w:kern w:val="0"/>
          <w:lang w:eastAsia="en-IN"/>
          <w14:ligatures w14:val="none"/>
        </w:rPr>
        <w:t>. Because they run outside the scope of individual scenario instances, Cucumber cannot rely on an object instance to execute them.</w:t>
      </w:r>
    </w:p>
    <w:p w14:paraId="5F3DB4AD" w14:textId="77777777" w:rsidR="002343DC" w:rsidRPr="002343DC" w:rsidRDefault="002343DC" w:rsidP="002343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3DC">
        <w:rPr>
          <w:rFonts w:ascii="Times New Roman" w:eastAsia="Times New Roman" w:hAnsi="Times New Roman" w:cs="Times New Roman"/>
          <w:b/>
          <w:bCs/>
          <w:kern w:val="0"/>
          <w:sz w:val="36"/>
          <w:szCs w:val="36"/>
          <w:lang w:eastAsia="en-IN"/>
          <w14:ligatures w14:val="none"/>
        </w:rPr>
        <w:t xml:space="preserve">2. Global Suite Hooks: </w:t>
      </w:r>
      <w:r w:rsidRPr="002343DC">
        <w:rPr>
          <w:rFonts w:ascii="Courier New" w:eastAsia="Times New Roman" w:hAnsi="Courier New" w:cs="Courier New"/>
          <w:b/>
          <w:bCs/>
          <w:kern w:val="0"/>
          <w:sz w:val="20"/>
          <w:szCs w:val="20"/>
          <w:lang w:eastAsia="en-IN"/>
          <w14:ligatures w14:val="none"/>
        </w:rPr>
        <w:t>@BeforeAll</w:t>
      </w:r>
      <w:r w:rsidRPr="002343DC">
        <w:rPr>
          <w:rFonts w:ascii="Times New Roman" w:eastAsia="Times New Roman" w:hAnsi="Times New Roman" w:cs="Times New Roman"/>
          <w:b/>
          <w:bCs/>
          <w:kern w:val="0"/>
          <w:sz w:val="36"/>
          <w:szCs w:val="36"/>
          <w:lang w:eastAsia="en-IN"/>
          <w14:ligatures w14:val="none"/>
        </w:rPr>
        <w:t xml:space="preserve"> and </w:t>
      </w:r>
      <w:r w:rsidRPr="002343DC">
        <w:rPr>
          <w:rFonts w:ascii="Courier New" w:eastAsia="Times New Roman" w:hAnsi="Courier New" w:cs="Courier New"/>
          <w:b/>
          <w:bCs/>
          <w:kern w:val="0"/>
          <w:sz w:val="20"/>
          <w:szCs w:val="20"/>
          <w:lang w:eastAsia="en-IN"/>
          <w14:ligatures w14:val="none"/>
        </w:rPr>
        <w:t>@AfterAll</w:t>
      </w:r>
    </w:p>
    <w:p w14:paraId="5D4935D9"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These are the highest-level hooks available natively in Cucumber. They span across your entire automation run, regardless of how many feature files or scenarios you have queued up.</w:t>
      </w:r>
    </w:p>
    <w:p w14:paraId="5CA3C057" w14:textId="77777777" w:rsidR="002343DC" w:rsidRPr="002343DC" w:rsidRDefault="002343DC" w:rsidP="002343D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Courier New" w:eastAsia="Times New Roman" w:hAnsi="Courier New" w:cs="Courier New"/>
          <w:b/>
          <w:bCs/>
          <w:kern w:val="0"/>
          <w:sz w:val="20"/>
          <w:szCs w:val="20"/>
          <w:lang w:eastAsia="en-IN"/>
          <w14:ligatures w14:val="none"/>
        </w:rPr>
        <w:t>@BeforeAll</w:t>
      </w:r>
      <w:r w:rsidRPr="002343DC">
        <w:rPr>
          <w:rFonts w:ascii="Times New Roman" w:eastAsia="Times New Roman" w:hAnsi="Times New Roman" w:cs="Times New Roman"/>
          <w:kern w:val="0"/>
          <w:lang w:eastAsia="en-IN"/>
          <w14:ligatures w14:val="none"/>
        </w:rPr>
        <w:t xml:space="preserve">: Runs once before </w:t>
      </w:r>
      <w:r w:rsidRPr="002343DC">
        <w:rPr>
          <w:rFonts w:ascii="Times New Roman" w:eastAsia="Times New Roman" w:hAnsi="Times New Roman" w:cs="Times New Roman"/>
          <w:i/>
          <w:iCs/>
          <w:kern w:val="0"/>
          <w:lang w:eastAsia="en-IN"/>
          <w14:ligatures w14:val="none"/>
        </w:rPr>
        <w:t>anything</w:t>
      </w:r>
      <w:r w:rsidRPr="002343DC">
        <w:rPr>
          <w:rFonts w:ascii="Times New Roman" w:eastAsia="Times New Roman" w:hAnsi="Times New Roman" w:cs="Times New Roman"/>
          <w:kern w:val="0"/>
          <w:lang w:eastAsia="en-IN"/>
          <w14:ligatures w14:val="none"/>
        </w:rPr>
        <w:t xml:space="preserve"> else executes (before any feature file is even scanned).</w:t>
      </w:r>
    </w:p>
    <w:p w14:paraId="1116A2C6" w14:textId="77777777" w:rsidR="002343DC" w:rsidRPr="002343DC" w:rsidRDefault="002343DC" w:rsidP="002343DC">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Courier New" w:eastAsia="Times New Roman" w:hAnsi="Courier New" w:cs="Courier New"/>
          <w:b/>
          <w:bCs/>
          <w:kern w:val="0"/>
          <w:sz w:val="20"/>
          <w:szCs w:val="20"/>
          <w:lang w:eastAsia="en-IN"/>
          <w14:ligatures w14:val="none"/>
        </w:rPr>
        <w:t>@AfterAll</w:t>
      </w:r>
      <w:r w:rsidRPr="002343DC">
        <w:rPr>
          <w:rFonts w:ascii="Times New Roman" w:eastAsia="Times New Roman" w:hAnsi="Times New Roman" w:cs="Times New Roman"/>
          <w:kern w:val="0"/>
          <w:lang w:eastAsia="en-IN"/>
          <w14:ligatures w14:val="none"/>
        </w:rPr>
        <w:t>: Runs once at the absolute end of the test suite execution.</w:t>
      </w:r>
    </w:p>
    <w:p w14:paraId="2C6F3F40" w14:textId="77777777" w:rsidR="002343DC" w:rsidRPr="002343DC" w:rsidRDefault="002343DC" w:rsidP="002343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3DC">
        <w:rPr>
          <w:rFonts w:ascii="Times New Roman" w:eastAsia="Times New Roman" w:hAnsi="Times New Roman" w:cs="Times New Roman"/>
          <w:b/>
          <w:bCs/>
          <w:kern w:val="0"/>
          <w:sz w:val="27"/>
          <w:szCs w:val="27"/>
          <w:lang w:eastAsia="en-IN"/>
          <w14:ligatures w14:val="none"/>
        </w:rPr>
        <w:t>Example Use Case:</w:t>
      </w:r>
    </w:p>
    <w:p w14:paraId="42DA525E"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Initializing a global database connection pool, clearing out an old target directory of screenshots, or starting a local Docker container wrapper.</w:t>
      </w:r>
    </w:p>
    <w:p w14:paraId="4C96AB00" w14:textId="77777777" w:rsidR="002343DC" w:rsidRPr="002343DC" w:rsidRDefault="002343DC" w:rsidP="002343DC">
      <w:pPr>
        <w:spacing w:after="0"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Java</w:t>
      </w:r>
    </w:p>
    <w:p w14:paraId="4B2B0A7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import </w:t>
      </w:r>
      <w:proofErr w:type="spellStart"/>
      <w:proofErr w:type="gramStart"/>
      <w:r w:rsidRPr="002343DC">
        <w:rPr>
          <w:rFonts w:ascii="Courier New" w:eastAsia="Times New Roman" w:hAnsi="Courier New" w:cs="Courier New"/>
          <w:kern w:val="0"/>
          <w:sz w:val="20"/>
          <w:szCs w:val="20"/>
          <w:lang w:eastAsia="en-IN"/>
          <w14:ligatures w14:val="none"/>
        </w:rPr>
        <w:t>io.cucumber.java.AfterAll</w:t>
      </w:r>
      <w:proofErr w:type="spellEnd"/>
      <w:proofErr w:type="gramEnd"/>
      <w:r w:rsidRPr="002343DC">
        <w:rPr>
          <w:rFonts w:ascii="Courier New" w:eastAsia="Times New Roman" w:hAnsi="Courier New" w:cs="Courier New"/>
          <w:kern w:val="0"/>
          <w:sz w:val="20"/>
          <w:szCs w:val="20"/>
          <w:lang w:eastAsia="en-IN"/>
          <w14:ligatures w14:val="none"/>
        </w:rPr>
        <w:t>;</w:t>
      </w:r>
    </w:p>
    <w:p w14:paraId="4D3CA363"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import </w:t>
      </w:r>
      <w:proofErr w:type="spellStart"/>
      <w:proofErr w:type="gramStart"/>
      <w:r w:rsidRPr="002343DC">
        <w:rPr>
          <w:rFonts w:ascii="Courier New" w:eastAsia="Times New Roman" w:hAnsi="Courier New" w:cs="Courier New"/>
          <w:kern w:val="0"/>
          <w:sz w:val="20"/>
          <w:szCs w:val="20"/>
          <w:lang w:eastAsia="en-IN"/>
          <w14:ligatures w14:val="none"/>
        </w:rPr>
        <w:t>io.cucumber.java.BeforeAll</w:t>
      </w:r>
      <w:proofErr w:type="spellEnd"/>
      <w:proofErr w:type="gramEnd"/>
      <w:r w:rsidRPr="002343DC">
        <w:rPr>
          <w:rFonts w:ascii="Courier New" w:eastAsia="Times New Roman" w:hAnsi="Courier New" w:cs="Courier New"/>
          <w:kern w:val="0"/>
          <w:sz w:val="20"/>
          <w:szCs w:val="20"/>
          <w:lang w:eastAsia="en-IN"/>
          <w14:ligatures w14:val="none"/>
        </w:rPr>
        <w:t>;</w:t>
      </w:r>
    </w:p>
    <w:p w14:paraId="2A54DCFD"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AEAF7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public class </w:t>
      </w:r>
      <w:proofErr w:type="spellStart"/>
      <w:r w:rsidRPr="002343DC">
        <w:rPr>
          <w:rFonts w:ascii="Courier New" w:eastAsia="Times New Roman" w:hAnsi="Courier New" w:cs="Courier New"/>
          <w:kern w:val="0"/>
          <w:sz w:val="20"/>
          <w:szCs w:val="20"/>
          <w:lang w:eastAsia="en-IN"/>
          <w14:ligatures w14:val="none"/>
        </w:rPr>
        <w:t>GlobalHooks</w:t>
      </w:r>
      <w:proofErr w:type="spellEnd"/>
      <w:r w:rsidRPr="002343DC">
        <w:rPr>
          <w:rFonts w:ascii="Courier New" w:eastAsia="Times New Roman" w:hAnsi="Courier New" w:cs="Courier New"/>
          <w:kern w:val="0"/>
          <w:sz w:val="20"/>
          <w:szCs w:val="20"/>
          <w:lang w:eastAsia="en-IN"/>
          <w14:ligatures w14:val="none"/>
        </w:rPr>
        <w:t xml:space="preserve"> {</w:t>
      </w:r>
    </w:p>
    <w:p w14:paraId="0C8DAAF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E3A310"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@BeforeAll</w:t>
      </w:r>
    </w:p>
    <w:p w14:paraId="04F3698B"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public static void </w:t>
      </w:r>
      <w:proofErr w:type="spellStart"/>
      <w:proofErr w:type="gramStart"/>
      <w:r w:rsidRPr="002343DC">
        <w:rPr>
          <w:rFonts w:ascii="Courier New" w:eastAsia="Times New Roman" w:hAnsi="Courier New" w:cs="Courier New"/>
          <w:kern w:val="0"/>
          <w:sz w:val="20"/>
          <w:szCs w:val="20"/>
          <w:lang w:eastAsia="en-IN"/>
          <w14:ligatures w14:val="none"/>
        </w:rPr>
        <w:t>globalSetup</w:t>
      </w:r>
      <w:proofErr w:type="spellEnd"/>
      <w:r w:rsidRPr="002343DC">
        <w:rPr>
          <w:rFonts w:ascii="Courier New" w:eastAsia="Times New Roman" w:hAnsi="Courier New" w:cs="Courier New"/>
          <w:kern w:val="0"/>
          <w:sz w:val="20"/>
          <w:szCs w:val="20"/>
          <w:lang w:eastAsia="en-IN"/>
          <w14:ligatures w14:val="none"/>
        </w:rPr>
        <w:t>(</w:t>
      </w:r>
      <w:proofErr w:type="gramEnd"/>
      <w:r w:rsidRPr="002343DC">
        <w:rPr>
          <w:rFonts w:ascii="Courier New" w:eastAsia="Times New Roman" w:hAnsi="Courier New" w:cs="Courier New"/>
          <w:kern w:val="0"/>
          <w:sz w:val="20"/>
          <w:szCs w:val="20"/>
          <w:lang w:eastAsia="en-IN"/>
          <w14:ligatures w14:val="none"/>
        </w:rPr>
        <w:t>) {</w:t>
      </w:r>
    </w:p>
    <w:p w14:paraId="0924ACF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roofErr w:type="spellStart"/>
      <w:r w:rsidRPr="002343DC">
        <w:rPr>
          <w:rFonts w:ascii="Courier New" w:eastAsia="Times New Roman" w:hAnsi="Courier New" w:cs="Courier New"/>
          <w:kern w:val="0"/>
          <w:sz w:val="20"/>
          <w:szCs w:val="20"/>
          <w:lang w:eastAsia="en-IN"/>
          <w14:ligatures w14:val="none"/>
        </w:rPr>
        <w:t>System.out.println</w:t>
      </w:r>
      <w:proofErr w:type="spellEnd"/>
      <w:r w:rsidRPr="002343DC">
        <w:rPr>
          <w:rFonts w:ascii="Courier New" w:eastAsia="Times New Roman" w:hAnsi="Courier New" w:cs="Courier New"/>
          <w:kern w:val="0"/>
          <w:sz w:val="20"/>
          <w:szCs w:val="20"/>
          <w:lang w:eastAsia="en-IN"/>
          <w14:ligatures w14:val="none"/>
        </w:rPr>
        <w:t>("</w:t>
      </w:r>
      <w:r w:rsidRPr="002343DC">
        <w:rPr>
          <w:rFonts w:ascii="Segoe UI Emoji" w:eastAsia="Times New Roman" w:hAnsi="Segoe UI Emoji" w:cs="Segoe UI Emoji"/>
          <w:kern w:val="0"/>
          <w:sz w:val="20"/>
          <w:szCs w:val="20"/>
          <w:lang w:eastAsia="en-IN"/>
          <w14:ligatures w14:val="none"/>
        </w:rPr>
        <w:t>🚀</w:t>
      </w:r>
      <w:r w:rsidRPr="002343DC">
        <w:rPr>
          <w:rFonts w:ascii="Courier New" w:eastAsia="Times New Roman" w:hAnsi="Courier New" w:cs="Courier New"/>
          <w:kern w:val="0"/>
          <w:sz w:val="20"/>
          <w:szCs w:val="20"/>
          <w:lang w:eastAsia="en-IN"/>
          <w14:ligatures w14:val="none"/>
        </w:rPr>
        <w:t xml:space="preserve"> ASYNC GLOBAL START: Initializing Framework Suite Dependencies...");</w:t>
      </w:r>
    </w:p>
    <w:p w14:paraId="5F0C9E2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
    <w:p w14:paraId="021B316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422476"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@AfterAll</w:t>
      </w:r>
    </w:p>
    <w:p w14:paraId="4C7DB4F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public static void </w:t>
      </w:r>
      <w:proofErr w:type="spellStart"/>
      <w:proofErr w:type="gramStart"/>
      <w:r w:rsidRPr="002343DC">
        <w:rPr>
          <w:rFonts w:ascii="Courier New" w:eastAsia="Times New Roman" w:hAnsi="Courier New" w:cs="Courier New"/>
          <w:kern w:val="0"/>
          <w:sz w:val="20"/>
          <w:szCs w:val="20"/>
          <w:lang w:eastAsia="en-IN"/>
          <w14:ligatures w14:val="none"/>
        </w:rPr>
        <w:t>globalTearDown</w:t>
      </w:r>
      <w:proofErr w:type="spellEnd"/>
      <w:r w:rsidRPr="002343DC">
        <w:rPr>
          <w:rFonts w:ascii="Courier New" w:eastAsia="Times New Roman" w:hAnsi="Courier New" w:cs="Courier New"/>
          <w:kern w:val="0"/>
          <w:sz w:val="20"/>
          <w:szCs w:val="20"/>
          <w:lang w:eastAsia="en-IN"/>
          <w14:ligatures w14:val="none"/>
        </w:rPr>
        <w:t>(</w:t>
      </w:r>
      <w:proofErr w:type="gramEnd"/>
      <w:r w:rsidRPr="002343DC">
        <w:rPr>
          <w:rFonts w:ascii="Courier New" w:eastAsia="Times New Roman" w:hAnsi="Courier New" w:cs="Courier New"/>
          <w:kern w:val="0"/>
          <w:sz w:val="20"/>
          <w:szCs w:val="20"/>
          <w:lang w:eastAsia="en-IN"/>
          <w14:ligatures w14:val="none"/>
        </w:rPr>
        <w:t>) {</w:t>
      </w:r>
    </w:p>
    <w:p w14:paraId="0D950A8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roofErr w:type="spellStart"/>
      <w:r w:rsidRPr="002343DC">
        <w:rPr>
          <w:rFonts w:ascii="Courier New" w:eastAsia="Times New Roman" w:hAnsi="Courier New" w:cs="Courier New"/>
          <w:kern w:val="0"/>
          <w:sz w:val="20"/>
          <w:szCs w:val="20"/>
          <w:lang w:eastAsia="en-IN"/>
          <w14:ligatures w14:val="none"/>
        </w:rPr>
        <w:t>System.out.println</w:t>
      </w:r>
      <w:proofErr w:type="spellEnd"/>
      <w:r w:rsidRPr="002343DC">
        <w:rPr>
          <w:rFonts w:ascii="Courier New" w:eastAsia="Times New Roman" w:hAnsi="Courier New" w:cs="Courier New"/>
          <w:kern w:val="0"/>
          <w:sz w:val="20"/>
          <w:szCs w:val="20"/>
          <w:lang w:eastAsia="en-IN"/>
          <w14:ligatures w14:val="none"/>
        </w:rPr>
        <w:t>("</w:t>
      </w:r>
      <w:r w:rsidRPr="002343DC">
        <w:rPr>
          <w:rFonts w:ascii="Segoe UI Emoji" w:eastAsia="Times New Roman" w:hAnsi="Segoe UI Emoji" w:cs="Segoe UI Emoji"/>
          <w:kern w:val="0"/>
          <w:sz w:val="20"/>
          <w:szCs w:val="20"/>
          <w:lang w:eastAsia="en-IN"/>
          <w14:ligatures w14:val="none"/>
        </w:rPr>
        <w:t>🛑</w:t>
      </w:r>
      <w:r w:rsidRPr="002343DC">
        <w:rPr>
          <w:rFonts w:ascii="Courier New" w:eastAsia="Times New Roman" w:hAnsi="Courier New" w:cs="Courier New"/>
          <w:kern w:val="0"/>
          <w:sz w:val="20"/>
          <w:szCs w:val="20"/>
          <w:lang w:eastAsia="en-IN"/>
          <w14:ligatures w14:val="none"/>
        </w:rPr>
        <w:t xml:space="preserve"> GLOBAL END: Wiping Temp Cache and Closing Master DB Connections...");</w:t>
      </w:r>
    </w:p>
    <w:p w14:paraId="29C1B4D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w:t>
      </w:r>
    </w:p>
    <w:p w14:paraId="0744314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w:t>
      </w:r>
    </w:p>
    <w:p w14:paraId="5E22D345"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Segoe UI Emoji" w:eastAsia="Times New Roman" w:hAnsi="Segoe UI Emoji" w:cs="Segoe UI Emoji"/>
          <w:kern w:val="0"/>
          <w:lang w:eastAsia="en-IN"/>
          <w14:ligatures w14:val="none"/>
        </w:rPr>
        <w:t>⚠️</w:t>
      </w:r>
      <w:r w:rsidRPr="002343DC">
        <w:rPr>
          <w:rFonts w:ascii="Times New Roman" w:eastAsia="Times New Roman" w:hAnsi="Times New Roman" w:cs="Times New Roman"/>
          <w:kern w:val="0"/>
          <w:lang w:eastAsia="en-IN"/>
          <w14:ligatures w14:val="none"/>
        </w:rPr>
        <w:t xml:space="preserve"> </w:t>
      </w:r>
      <w:r w:rsidRPr="002343DC">
        <w:rPr>
          <w:rFonts w:ascii="Times New Roman" w:eastAsia="Times New Roman" w:hAnsi="Times New Roman" w:cs="Times New Roman"/>
          <w:b/>
          <w:bCs/>
          <w:kern w:val="0"/>
          <w:lang w:eastAsia="en-IN"/>
          <w14:ligatures w14:val="none"/>
        </w:rPr>
        <w:t>Crucial Rule:</w:t>
      </w:r>
      <w:r w:rsidRPr="002343DC">
        <w:rPr>
          <w:rFonts w:ascii="Times New Roman" w:eastAsia="Times New Roman" w:hAnsi="Times New Roman" w:cs="Times New Roman"/>
          <w:kern w:val="0"/>
          <w:lang w:eastAsia="en-IN"/>
          <w14:ligatures w14:val="none"/>
        </w:rPr>
        <w:t xml:space="preserve"> Just like feature hooks, </w:t>
      </w:r>
      <w:r w:rsidRPr="002343DC">
        <w:rPr>
          <w:rFonts w:ascii="Courier New" w:eastAsia="Times New Roman" w:hAnsi="Courier New" w:cs="Courier New"/>
          <w:kern w:val="0"/>
          <w:sz w:val="20"/>
          <w:szCs w:val="20"/>
          <w:lang w:eastAsia="en-IN"/>
          <w14:ligatures w14:val="none"/>
        </w:rPr>
        <w:t>@BeforeAll</w:t>
      </w:r>
      <w:r w:rsidRPr="002343DC">
        <w:rPr>
          <w:rFonts w:ascii="Times New Roman" w:eastAsia="Times New Roman" w:hAnsi="Times New Roman" w:cs="Times New Roman"/>
          <w:kern w:val="0"/>
          <w:lang w:eastAsia="en-IN"/>
          <w14:ligatures w14:val="none"/>
        </w:rPr>
        <w:t xml:space="preserve"> and </w:t>
      </w:r>
      <w:r w:rsidRPr="002343DC">
        <w:rPr>
          <w:rFonts w:ascii="Courier New" w:eastAsia="Times New Roman" w:hAnsi="Courier New" w:cs="Courier New"/>
          <w:kern w:val="0"/>
          <w:sz w:val="20"/>
          <w:szCs w:val="20"/>
          <w:lang w:eastAsia="en-IN"/>
          <w14:ligatures w14:val="none"/>
        </w:rPr>
        <w:t>@AfterAll</w:t>
      </w:r>
      <w:r w:rsidRPr="002343DC">
        <w:rPr>
          <w:rFonts w:ascii="Times New Roman" w:eastAsia="Times New Roman" w:hAnsi="Times New Roman" w:cs="Times New Roman"/>
          <w:kern w:val="0"/>
          <w:lang w:eastAsia="en-IN"/>
          <w14:ligatures w14:val="none"/>
        </w:rPr>
        <w:t xml:space="preserve"> methods </w:t>
      </w:r>
      <w:r w:rsidRPr="002343DC">
        <w:rPr>
          <w:rFonts w:ascii="Times New Roman" w:eastAsia="Times New Roman" w:hAnsi="Times New Roman" w:cs="Times New Roman"/>
          <w:b/>
          <w:bCs/>
          <w:kern w:val="0"/>
          <w:lang w:eastAsia="en-IN"/>
          <w14:ligatures w14:val="none"/>
        </w:rPr>
        <w:t xml:space="preserve">must be declared as </w:t>
      </w:r>
      <w:r w:rsidRPr="002343DC">
        <w:rPr>
          <w:rFonts w:ascii="Courier New" w:eastAsia="Times New Roman" w:hAnsi="Courier New" w:cs="Courier New"/>
          <w:b/>
          <w:bCs/>
          <w:kern w:val="0"/>
          <w:sz w:val="20"/>
          <w:szCs w:val="20"/>
          <w:lang w:eastAsia="en-IN"/>
          <w14:ligatures w14:val="none"/>
        </w:rPr>
        <w:t>public static</w:t>
      </w:r>
      <w:r w:rsidRPr="002343DC">
        <w:rPr>
          <w:rFonts w:ascii="Times New Roman" w:eastAsia="Times New Roman" w:hAnsi="Times New Roman" w:cs="Times New Roman"/>
          <w:kern w:val="0"/>
          <w:lang w:eastAsia="en-IN"/>
          <w14:ligatures w14:val="none"/>
        </w:rPr>
        <w:t>.</w:t>
      </w:r>
    </w:p>
    <w:p w14:paraId="790FE889" w14:textId="77777777" w:rsidR="002343DC" w:rsidRPr="002343DC" w:rsidRDefault="002343DC" w:rsidP="002343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3DC">
        <w:rPr>
          <w:rFonts w:ascii="Times New Roman" w:eastAsia="Times New Roman" w:hAnsi="Times New Roman" w:cs="Times New Roman"/>
          <w:b/>
          <w:bCs/>
          <w:kern w:val="0"/>
          <w:sz w:val="36"/>
          <w:szCs w:val="36"/>
          <w:lang w:eastAsia="en-IN"/>
          <w14:ligatures w14:val="none"/>
        </w:rPr>
        <w:t>Complete Executive Hook Hierarchy (Order of Execution)</w:t>
      </w:r>
    </w:p>
    <w:p w14:paraId="7258D43D"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 xml:space="preserve">If you were to implement every single hook type inside a Cucumber framework and run a test suite containing </w:t>
      </w:r>
      <w:r w:rsidRPr="002343DC">
        <w:rPr>
          <w:rFonts w:ascii="Times New Roman" w:eastAsia="Times New Roman" w:hAnsi="Times New Roman" w:cs="Times New Roman"/>
          <w:b/>
          <w:bCs/>
          <w:kern w:val="0"/>
          <w:lang w:eastAsia="en-IN"/>
          <w14:ligatures w14:val="none"/>
        </w:rPr>
        <w:t>one feature file with one scenario</w:t>
      </w:r>
      <w:r w:rsidRPr="002343DC">
        <w:rPr>
          <w:rFonts w:ascii="Times New Roman" w:eastAsia="Times New Roman" w:hAnsi="Times New Roman" w:cs="Times New Roman"/>
          <w:kern w:val="0"/>
          <w:lang w:eastAsia="en-IN"/>
          <w14:ligatures w14:val="none"/>
        </w:rPr>
        <w:t>, this is the exact execution sequence you would see in your console logs:</w:t>
      </w:r>
    </w:p>
    <w:p w14:paraId="54D32DC2" w14:textId="77777777" w:rsidR="002343DC" w:rsidRPr="002343DC" w:rsidRDefault="002343DC" w:rsidP="002343DC">
      <w:pPr>
        <w:spacing w:after="0"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Plaintext</w:t>
      </w:r>
    </w:p>
    <w:p w14:paraId="448F403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1. [</w:t>
      </w:r>
      <w:proofErr w:type="gramStart"/>
      <w:r w:rsidRPr="002343DC">
        <w:rPr>
          <w:rFonts w:ascii="Courier New" w:eastAsia="Times New Roman" w:hAnsi="Courier New" w:cs="Courier New"/>
          <w:kern w:val="0"/>
          <w:sz w:val="20"/>
          <w:szCs w:val="20"/>
          <w:lang w:eastAsia="en-IN"/>
          <w14:ligatures w14:val="none"/>
        </w:rPr>
        <w:t xml:space="preserve">Global]   </w:t>
      </w:r>
      <w:proofErr w:type="gramEnd"/>
      <w:r w:rsidRPr="002343DC">
        <w:rPr>
          <w:rFonts w:ascii="Courier New" w:eastAsia="Times New Roman" w:hAnsi="Courier New" w:cs="Courier New"/>
          <w:kern w:val="0"/>
          <w:sz w:val="20"/>
          <w:szCs w:val="20"/>
          <w:lang w:eastAsia="en-IN"/>
          <w14:ligatures w14:val="none"/>
        </w:rPr>
        <w:t>@BeforeAll</w:t>
      </w:r>
    </w:p>
    <w:p w14:paraId="469F8EE4"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2. [</w:t>
      </w:r>
      <w:proofErr w:type="gramStart"/>
      <w:r w:rsidRPr="002343DC">
        <w:rPr>
          <w:rFonts w:ascii="Courier New" w:eastAsia="Times New Roman" w:hAnsi="Courier New" w:cs="Courier New"/>
          <w:kern w:val="0"/>
          <w:sz w:val="20"/>
          <w:szCs w:val="20"/>
          <w:lang w:eastAsia="en-IN"/>
          <w14:ligatures w14:val="none"/>
        </w:rPr>
        <w:t>Feature]  @</w:t>
      </w:r>
      <w:proofErr w:type="gramEnd"/>
      <w:r w:rsidRPr="002343DC">
        <w:rPr>
          <w:rFonts w:ascii="Courier New" w:eastAsia="Times New Roman" w:hAnsi="Courier New" w:cs="Courier New"/>
          <w:kern w:val="0"/>
          <w:sz w:val="20"/>
          <w:szCs w:val="20"/>
          <w:lang w:eastAsia="en-IN"/>
          <w14:ligatures w14:val="none"/>
        </w:rPr>
        <w:t>BeforeFeature</w:t>
      </w:r>
    </w:p>
    <w:p w14:paraId="7239A5E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3. [Scenario] @Before</w:t>
      </w:r>
    </w:p>
    <w:p w14:paraId="289E906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4. [</w:t>
      </w:r>
      <w:proofErr w:type="gramStart"/>
      <w:r w:rsidRPr="002343DC">
        <w:rPr>
          <w:rFonts w:ascii="Courier New" w:eastAsia="Times New Roman" w:hAnsi="Courier New" w:cs="Courier New"/>
          <w:kern w:val="0"/>
          <w:sz w:val="20"/>
          <w:szCs w:val="20"/>
          <w:lang w:eastAsia="en-IN"/>
          <w14:ligatures w14:val="none"/>
        </w:rPr>
        <w:t xml:space="preserve">Step]   </w:t>
      </w:r>
      <w:proofErr w:type="gramEnd"/>
      <w:r w:rsidRPr="002343DC">
        <w:rPr>
          <w:rFonts w:ascii="Courier New" w:eastAsia="Times New Roman" w:hAnsi="Courier New" w:cs="Courier New"/>
          <w:kern w:val="0"/>
          <w:sz w:val="20"/>
          <w:szCs w:val="20"/>
          <w:lang w:eastAsia="en-IN"/>
          <w14:ligatures w14:val="none"/>
        </w:rPr>
        <w:t xml:space="preserve">  @BeforeStep</w:t>
      </w:r>
    </w:p>
    <w:p w14:paraId="661647B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 xml:space="preserve">              -&gt; (Gherkin Step Executes Here)</w:t>
      </w:r>
    </w:p>
    <w:p w14:paraId="7FCAD75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5. [</w:t>
      </w:r>
      <w:proofErr w:type="gramStart"/>
      <w:r w:rsidRPr="002343DC">
        <w:rPr>
          <w:rFonts w:ascii="Courier New" w:eastAsia="Times New Roman" w:hAnsi="Courier New" w:cs="Courier New"/>
          <w:kern w:val="0"/>
          <w:sz w:val="20"/>
          <w:szCs w:val="20"/>
          <w:lang w:eastAsia="en-IN"/>
          <w14:ligatures w14:val="none"/>
        </w:rPr>
        <w:t xml:space="preserve">Step]   </w:t>
      </w:r>
      <w:proofErr w:type="gramEnd"/>
      <w:r w:rsidRPr="002343DC">
        <w:rPr>
          <w:rFonts w:ascii="Courier New" w:eastAsia="Times New Roman" w:hAnsi="Courier New" w:cs="Courier New"/>
          <w:kern w:val="0"/>
          <w:sz w:val="20"/>
          <w:szCs w:val="20"/>
          <w:lang w:eastAsia="en-IN"/>
          <w14:ligatures w14:val="none"/>
        </w:rPr>
        <w:t xml:space="preserve">  @AfterStep</w:t>
      </w:r>
    </w:p>
    <w:p w14:paraId="23B492A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6. [Scenario] @After</w:t>
      </w:r>
    </w:p>
    <w:p w14:paraId="616AED5A"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7. [</w:t>
      </w:r>
      <w:proofErr w:type="gramStart"/>
      <w:r w:rsidRPr="002343DC">
        <w:rPr>
          <w:rFonts w:ascii="Courier New" w:eastAsia="Times New Roman" w:hAnsi="Courier New" w:cs="Courier New"/>
          <w:kern w:val="0"/>
          <w:sz w:val="20"/>
          <w:szCs w:val="20"/>
          <w:lang w:eastAsia="en-IN"/>
          <w14:ligatures w14:val="none"/>
        </w:rPr>
        <w:t>Feature]  @</w:t>
      </w:r>
      <w:proofErr w:type="gramEnd"/>
      <w:r w:rsidRPr="002343DC">
        <w:rPr>
          <w:rFonts w:ascii="Courier New" w:eastAsia="Times New Roman" w:hAnsi="Courier New" w:cs="Courier New"/>
          <w:kern w:val="0"/>
          <w:sz w:val="20"/>
          <w:szCs w:val="20"/>
          <w:lang w:eastAsia="en-IN"/>
          <w14:ligatures w14:val="none"/>
        </w:rPr>
        <w:t>AfterFeature</w:t>
      </w:r>
    </w:p>
    <w:p w14:paraId="5E2089F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343DC">
        <w:rPr>
          <w:rFonts w:ascii="Courier New" w:eastAsia="Times New Roman" w:hAnsi="Courier New" w:cs="Courier New"/>
          <w:kern w:val="0"/>
          <w:sz w:val="20"/>
          <w:szCs w:val="20"/>
          <w:lang w:eastAsia="en-IN"/>
          <w14:ligatures w14:val="none"/>
        </w:rPr>
        <w:t>8. [</w:t>
      </w:r>
      <w:proofErr w:type="gramStart"/>
      <w:r w:rsidRPr="002343DC">
        <w:rPr>
          <w:rFonts w:ascii="Courier New" w:eastAsia="Times New Roman" w:hAnsi="Courier New" w:cs="Courier New"/>
          <w:kern w:val="0"/>
          <w:sz w:val="20"/>
          <w:szCs w:val="20"/>
          <w:lang w:eastAsia="en-IN"/>
          <w14:ligatures w14:val="none"/>
        </w:rPr>
        <w:t xml:space="preserve">Global]   </w:t>
      </w:r>
      <w:proofErr w:type="gramEnd"/>
      <w:r w:rsidRPr="002343DC">
        <w:rPr>
          <w:rFonts w:ascii="Courier New" w:eastAsia="Times New Roman" w:hAnsi="Courier New" w:cs="Courier New"/>
          <w:kern w:val="0"/>
          <w:sz w:val="20"/>
          <w:szCs w:val="20"/>
          <w:lang w:eastAsia="en-IN"/>
          <w14:ligatures w14:val="none"/>
        </w:rPr>
        <w:t>@AfterAll</w:t>
      </w:r>
    </w:p>
    <w:p w14:paraId="215A5ECB" w14:textId="77777777" w:rsidR="002343DC" w:rsidRPr="002343DC" w:rsidRDefault="002343DC" w:rsidP="002343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3DC">
        <w:rPr>
          <w:rFonts w:ascii="Times New Roman" w:eastAsia="Times New Roman" w:hAnsi="Times New Roman" w:cs="Times New Roman"/>
          <w:b/>
          <w:bCs/>
          <w:kern w:val="0"/>
          <w:sz w:val="36"/>
          <w:szCs w:val="36"/>
          <w:lang w:eastAsia="en-IN"/>
          <w14:ligatures w14:val="none"/>
        </w:rPr>
        <w:t xml:space="preserve">Why use </w:t>
      </w:r>
      <w:r w:rsidRPr="002343DC">
        <w:rPr>
          <w:rFonts w:ascii="Courier New" w:eastAsia="Times New Roman" w:hAnsi="Courier New" w:cs="Courier New"/>
          <w:b/>
          <w:bCs/>
          <w:kern w:val="0"/>
          <w:sz w:val="20"/>
          <w:szCs w:val="20"/>
          <w:lang w:eastAsia="en-IN"/>
          <w14:ligatures w14:val="none"/>
        </w:rPr>
        <w:t>@BeforeAll</w:t>
      </w:r>
      <w:r w:rsidRPr="002343DC">
        <w:rPr>
          <w:rFonts w:ascii="Times New Roman" w:eastAsia="Times New Roman" w:hAnsi="Times New Roman" w:cs="Times New Roman"/>
          <w:b/>
          <w:bCs/>
          <w:kern w:val="0"/>
          <w:sz w:val="36"/>
          <w:szCs w:val="36"/>
          <w:lang w:eastAsia="en-IN"/>
          <w14:ligatures w14:val="none"/>
        </w:rPr>
        <w:t xml:space="preserve"> instead of TestNG's </w:t>
      </w:r>
      <w:r w:rsidRPr="002343DC">
        <w:rPr>
          <w:rFonts w:ascii="Courier New" w:eastAsia="Times New Roman" w:hAnsi="Courier New" w:cs="Courier New"/>
          <w:b/>
          <w:bCs/>
          <w:kern w:val="0"/>
          <w:sz w:val="20"/>
          <w:szCs w:val="20"/>
          <w:lang w:eastAsia="en-IN"/>
          <w14:ligatures w14:val="none"/>
        </w:rPr>
        <w:t>@BeforeSuite</w:t>
      </w:r>
      <w:r w:rsidRPr="002343DC">
        <w:rPr>
          <w:rFonts w:ascii="Times New Roman" w:eastAsia="Times New Roman" w:hAnsi="Times New Roman" w:cs="Times New Roman"/>
          <w:b/>
          <w:bCs/>
          <w:kern w:val="0"/>
          <w:sz w:val="36"/>
          <w:szCs w:val="36"/>
          <w:lang w:eastAsia="en-IN"/>
          <w14:ligatures w14:val="none"/>
        </w:rPr>
        <w:t>?</w:t>
      </w:r>
    </w:p>
    <w:p w14:paraId="22F347D9"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If you are running Cucumber via TestNG, they can sometimes clash when it comes to multi-threaded parallel execution.</w:t>
      </w:r>
    </w:p>
    <w:p w14:paraId="6A1808DA" w14:textId="77777777" w:rsidR="002343DC" w:rsidRPr="002343DC" w:rsidRDefault="002343DC" w:rsidP="002343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343DC">
        <w:rPr>
          <w:rFonts w:ascii="Times New Roman" w:eastAsia="Times New Roman" w:hAnsi="Times New Roman" w:cs="Times New Roman"/>
          <w:kern w:val="0"/>
          <w:lang w:eastAsia="en-IN"/>
          <w14:ligatures w14:val="none"/>
        </w:rPr>
        <w:t xml:space="preserve">Using native Cucumber hooks like </w:t>
      </w:r>
      <w:r w:rsidRPr="002343DC">
        <w:rPr>
          <w:rFonts w:ascii="Courier New" w:eastAsia="Times New Roman" w:hAnsi="Courier New" w:cs="Courier New"/>
          <w:kern w:val="0"/>
          <w:sz w:val="20"/>
          <w:szCs w:val="20"/>
          <w:lang w:eastAsia="en-IN"/>
          <w14:ligatures w14:val="none"/>
        </w:rPr>
        <w:t>@BeforeAll</w:t>
      </w:r>
      <w:r w:rsidRPr="002343DC">
        <w:rPr>
          <w:rFonts w:ascii="Times New Roman" w:eastAsia="Times New Roman" w:hAnsi="Times New Roman" w:cs="Times New Roman"/>
          <w:kern w:val="0"/>
          <w:lang w:eastAsia="en-IN"/>
          <w14:ligatures w14:val="none"/>
        </w:rPr>
        <w:t xml:space="preserve"> ensures that Cucumber retains full control over the execution state and thread mapping, preventing odd null pointer exceptions when initializing shared parallel components.</w:t>
      </w:r>
    </w:p>
    <w:p w14:paraId="14895111" w14:textId="77777777" w:rsidR="002343DC" w:rsidRDefault="002343DC" w:rsidP="002343DC"/>
    <w:p w14:paraId="30778FB8" w14:textId="77777777" w:rsidR="002343DC" w:rsidRDefault="002343DC" w:rsidP="002343DC"/>
    <w:p w14:paraId="78F514E9" w14:textId="5F26C2A6" w:rsidR="002343DC" w:rsidRDefault="002343DC" w:rsidP="002343DC">
      <w:pPr>
        <w:pStyle w:val="ListParagraph"/>
        <w:numPr>
          <w:ilvl w:val="0"/>
          <w:numId w:val="1"/>
        </w:numPr>
        <w:rPr>
          <w:b/>
          <w:bCs/>
        </w:rPr>
      </w:pPr>
      <w:r w:rsidRPr="002343DC">
        <w:rPr>
          <w:b/>
          <w:bCs/>
        </w:rPr>
        <w:t>how does background keyword in feature file come into picture here?</w:t>
      </w:r>
    </w:p>
    <w:p w14:paraId="0762CD69" w14:textId="77777777" w:rsidR="002343DC" w:rsidRPr="002343DC" w:rsidRDefault="002343DC" w:rsidP="002343DC">
      <w:pPr>
        <w:pStyle w:val="NormalWeb"/>
        <w:rPr>
          <w:rFonts w:ascii="Arial" w:eastAsia="Times New Roman" w:hAnsi="Arial" w:cs="Arial"/>
          <w:kern w:val="0"/>
          <w:lang w:eastAsia="en-IN"/>
          <w14:ligatures w14:val="none"/>
        </w:rPr>
      </w:pPr>
      <w:r>
        <w:lastRenderedPageBreak/>
        <w:t xml:space="preserve">Ans) </w:t>
      </w:r>
      <w:r w:rsidRPr="002343DC">
        <w:rPr>
          <w:rFonts w:ascii="Arial" w:eastAsia="Times New Roman" w:hAnsi="Arial" w:cs="Arial"/>
          <w:kern w:val="0"/>
          <w:lang w:eastAsia="en-IN"/>
          <w14:ligatures w14:val="none"/>
        </w:rPr>
        <w:t xml:space="preserve">The </w:t>
      </w:r>
      <w:r w:rsidRPr="002343DC">
        <w:rPr>
          <w:rFonts w:ascii="Arial" w:eastAsia="Times New Roman" w:hAnsi="Arial" w:cs="Arial"/>
          <w:b/>
          <w:bCs/>
          <w:kern w:val="0"/>
          <w:sz w:val="20"/>
          <w:szCs w:val="20"/>
          <w:lang w:eastAsia="en-IN"/>
          <w14:ligatures w14:val="none"/>
        </w:rPr>
        <w:t>Background</w:t>
      </w:r>
      <w:r w:rsidRPr="002343DC">
        <w:rPr>
          <w:rFonts w:ascii="Arial" w:eastAsia="Times New Roman" w:hAnsi="Arial" w:cs="Arial"/>
          <w:kern w:val="0"/>
          <w:lang w:eastAsia="en-IN"/>
          <w14:ligatures w14:val="none"/>
        </w:rPr>
        <w:t xml:space="preserve"> keyword in a Cucumber feature file comes into the picture </w:t>
      </w:r>
      <w:proofErr w:type="gramStart"/>
      <w:r w:rsidRPr="002343DC">
        <w:rPr>
          <w:rFonts w:ascii="Arial" w:eastAsia="Times New Roman" w:hAnsi="Arial" w:cs="Arial"/>
          <w:kern w:val="0"/>
          <w:lang w:eastAsia="en-IN"/>
          <w14:ligatures w14:val="none"/>
        </w:rPr>
        <w:t>as a way to</w:t>
      </w:r>
      <w:proofErr w:type="gramEnd"/>
      <w:r w:rsidRPr="002343DC">
        <w:rPr>
          <w:rFonts w:ascii="Arial" w:eastAsia="Times New Roman" w:hAnsi="Arial" w:cs="Arial"/>
          <w:kern w:val="0"/>
          <w:lang w:eastAsia="en-IN"/>
          <w14:ligatures w14:val="none"/>
        </w:rPr>
        <w:t xml:space="preserve"> group common </w:t>
      </w:r>
      <w:r w:rsidRPr="002343DC">
        <w:rPr>
          <w:rFonts w:ascii="Arial" w:eastAsia="Times New Roman" w:hAnsi="Arial" w:cs="Arial"/>
          <w:b/>
          <w:bCs/>
          <w:kern w:val="0"/>
          <w:lang w:eastAsia="en-IN"/>
          <w14:ligatures w14:val="none"/>
        </w:rPr>
        <w:t>Gherkin steps</w:t>
      </w:r>
      <w:r w:rsidRPr="002343DC">
        <w:rPr>
          <w:rFonts w:ascii="Arial" w:eastAsia="Times New Roman" w:hAnsi="Arial" w:cs="Arial"/>
          <w:kern w:val="0"/>
          <w:lang w:eastAsia="en-IN"/>
          <w14:ligatures w14:val="none"/>
        </w:rPr>
        <w:t xml:space="preserve"> that need to run before </w:t>
      </w:r>
      <w:r w:rsidRPr="002343DC">
        <w:rPr>
          <w:rFonts w:ascii="Arial" w:eastAsia="Times New Roman" w:hAnsi="Arial" w:cs="Arial"/>
          <w:i/>
          <w:iCs/>
          <w:kern w:val="0"/>
          <w:lang w:eastAsia="en-IN"/>
          <w14:ligatures w14:val="none"/>
        </w:rPr>
        <w:t>every single scenario</w:t>
      </w:r>
      <w:r w:rsidRPr="002343DC">
        <w:rPr>
          <w:rFonts w:ascii="Arial" w:eastAsia="Times New Roman" w:hAnsi="Arial" w:cs="Arial"/>
          <w:kern w:val="0"/>
          <w:lang w:eastAsia="en-IN"/>
          <w14:ligatures w14:val="none"/>
        </w:rPr>
        <w:t xml:space="preserve"> in that specific feature file.</w:t>
      </w:r>
    </w:p>
    <w:p w14:paraId="746EFA86"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It allows you to clean up your feature files by removing duplicate lines, making the scenarios much shorter and easier to read.</w:t>
      </w:r>
    </w:p>
    <w:p w14:paraId="608DEE86"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 xml:space="preserve">How Background Fits </w:t>
      </w:r>
      <w:proofErr w:type="gramStart"/>
      <w:r w:rsidRPr="002343DC">
        <w:rPr>
          <w:rFonts w:ascii="Arial" w:eastAsia="Times New Roman" w:hAnsi="Arial" w:cs="Arial"/>
          <w:b/>
          <w:bCs/>
          <w:kern w:val="0"/>
          <w:sz w:val="36"/>
          <w:szCs w:val="36"/>
          <w:lang w:eastAsia="en-IN"/>
          <w14:ligatures w14:val="none"/>
        </w:rPr>
        <w:t>Into</w:t>
      </w:r>
      <w:proofErr w:type="gramEnd"/>
      <w:r w:rsidRPr="002343DC">
        <w:rPr>
          <w:rFonts w:ascii="Arial" w:eastAsia="Times New Roman" w:hAnsi="Arial" w:cs="Arial"/>
          <w:b/>
          <w:bCs/>
          <w:kern w:val="0"/>
          <w:sz w:val="36"/>
          <w:szCs w:val="36"/>
          <w:lang w:eastAsia="en-IN"/>
          <w14:ligatures w14:val="none"/>
        </w:rPr>
        <w:t xml:space="preserve"> the Execution Hierarchy</w:t>
      </w:r>
    </w:p>
    <w:p w14:paraId="400470A8"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Think of the </w:t>
      </w:r>
      <w:r w:rsidRPr="002343DC">
        <w:rPr>
          <w:rFonts w:ascii="Arial" w:eastAsia="Times New Roman" w:hAnsi="Arial" w:cs="Arial"/>
          <w:kern w:val="0"/>
          <w:sz w:val="20"/>
          <w:szCs w:val="20"/>
          <w:lang w:eastAsia="en-IN"/>
          <w14:ligatures w14:val="none"/>
        </w:rPr>
        <w:t>Background</w:t>
      </w:r>
      <w:r w:rsidRPr="002343DC">
        <w:rPr>
          <w:rFonts w:ascii="Arial" w:eastAsia="Times New Roman" w:hAnsi="Arial" w:cs="Arial"/>
          <w:kern w:val="0"/>
          <w:lang w:eastAsia="en-IN"/>
          <w14:ligatures w14:val="none"/>
        </w:rPr>
        <w:t xml:space="preserve"> as an </w:t>
      </w:r>
      <w:r w:rsidRPr="002343DC">
        <w:rPr>
          <w:rFonts w:ascii="Arial" w:eastAsia="Times New Roman" w:hAnsi="Arial" w:cs="Arial"/>
          <w:b/>
          <w:bCs/>
          <w:kern w:val="0"/>
          <w:lang w:eastAsia="en-IN"/>
          <w14:ligatures w14:val="none"/>
        </w:rPr>
        <w:t>in-feature setup wizard</w:t>
      </w:r>
      <w:r w:rsidRPr="002343DC">
        <w:rPr>
          <w:rFonts w:ascii="Arial" w:eastAsia="Times New Roman" w:hAnsi="Arial" w:cs="Arial"/>
          <w:kern w:val="0"/>
          <w:lang w:eastAsia="en-IN"/>
          <w14:ligatures w14:val="none"/>
        </w:rPr>
        <w:t>. It doesn't replace Cucumber hooks (</w:t>
      </w:r>
      <w:r w:rsidRPr="002343DC">
        <w:rPr>
          <w:rFonts w:ascii="Arial" w:eastAsia="Times New Roman" w:hAnsi="Arial" w:cs="Arial"/>
          <w:kern w:val="0"/>
          <w:sz w:val="20"/>
          <w:szCs w:val="20"/>
          <w:lang w:eastAsia="en-IN"/>
          <w14:ligatures w14:val="none"/>
        </w:rPr>
        <w:t>@Before</w:t>
      </w:r>
      <w:proofErr w:type="gramStart"/>
      <w:r w:rsidRPr="002343DC">
        <w:rPr>
          <w:rFonts w:ascii="Arial" w:eastAsia="Times New Roman" w:hAnsi="Arial" w:cs="Arial"/>
          <w:kern w:val="0"/>
          <w:lang w:eastAsia="en-IN"/>
          <w14:ligatures w14:val="none"/>
        </w:rPr>
        <w:t>), but</w:t>
      </w:r>
      <w:proofErr w:type="gramEnd"/>
      <w:r w:rsidRPr="002343DC">
        <w:rPr>
          <w:rFonts w:ascii="Arial" w:eastAsia="Times New Roman" w:hAnsi="Arial" w:cs="Arial"/>
          <w:kern w:val="0"/>
          <w:lang w:eastAsia="en-IN"/>
          <w14:ligatures w14:val="none"/>
        </w:rPr>
        <w:t xml:space="preserve"> rather works alongside them.</w:t>
      </w:r>
    </w:p>
    <w:p w14:paraId="0562BF0B"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Here is how the execution order unfolds when you use a </w:t>
      </w:r>
      <w:r w:rsidRPr="002343DC">
        <w:rPr>
          <w:rFonts w:ascii="Arial" w:eastAsia="Times New Roman" w:hAnsi="Arial" w:cs="Arial"/>
          <w:kern w:val="0"/>
          <w:sz w:val="20"/>
          <w:szCs w:val="20"/>
          <w:lang w:eastAsia="en-IN"/>
          <w14:ligatures w14:val="none"/>
        </w:rPr>
        <w:t>Background</w:t>
      </w:r>
      <w:r w:rsidRPr="002343DC">
        <w:rPr>
          <w:rFonts w:ascii="Arial" w:eastAsia="Times New Roman" w:hAnsi="Arial" w:cs="Arial"/>
          <w:kern w:val="0"/>
          <w:lang w:eastAsia="en-IN"/>
          <w14:ligatures w14:val="none"/>
        </w:rPr>
        <w:t>:</w:t>
      </w:r>
    </w:p>
    <w:p w14:paraId="3847AC96" w14:textId="77777777" w:rsidR="002343DC" w:rsidRPr="002343DC" w:rsidRDefault="002343DC" w:rsidP="002343DC">
      <w:pPr>
        <w:numPr>
          <w:ilvl w:val="0"/>
          <w:numId w:val="7"/>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@Before</w:t>
      </w:r>
      <w:r w:rsidRPr="002343DC">
        <w:rPr>
          <w:rFonts w:ascii="Arial" w:eastAsia="Times New Roman" w:hAnsi="Arial" w:cs="Arial"/>
          <w:b/>
          <w:bCs/>
          <w:kern w:val="0"/>
          <w:lang w:eastAsia="en-IN"/>
          <w14:ligatures w14:val="none"/>
        </w:rPr>
        <w:t xml:space="preserve"> Hook</w:t>
      </w:r>
      <w:r w:rsidRPr="002343DC">
        <w:rPr>
          <w:rFonts w:ascii="Arial" w:eastAsia="Times New Roman" w:hAnsi="Arial" w:cs="Arial"/>
          <w:kern w:val="0"/>
          <w:lang w:eastAsia="en-IN"/>
          <w14:ligatures w14:val="none"/>
        </w:rPr>
        <w:t xml:space="preserve"> runs silently in the background (e.g., launching the browser driver).</w:t>
      </w:r>
    </w:p>
    <w:p w14:paraId="30B4DB0C" w14:textId="77777777" w:rsidR="002343DC" w:rsidRPr="002343DC" w:rsidRDefault="002343DC" w:rsidP="002343DC">
      <w:pPr>
        <w:numPr>
          <w:ilvl w:val="0"/>
          <w:numId w:val="7"/>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Background</w:t>
      </w:r>
      <w:r w:rsidRPr="002343DC">
        <w:rPr>
          <w:rFonts w:ascii="Arial" w:eastAsia="Times New Roman" w:hAnsi="Arial" w:cs="Arial"/>
          <w:b/>
          <w:bCs/>
          <w:kern w:val="0"/>
          <w:lang w:eastAsia="en-IN"/>
          <w14:ligatures w14:val="none"/>
        </w:rPr>
        <w:t xml:space="preserve"> Steps</w:t>
      </w:r>
      <w:r w:rsidRPr="002343DC">
        <w:rPr>
          <w:rFonts w:ascii="Arial" w:eastAsia="Times New Roman" w:hAnsi="Arial" w:cs="Arial"/>
          <w:kern w:val="0"/>
          <w:lang w:eastAsia="en-IN"/>
          <w14:ligatures w14:val="none"/>
        </w:rPr>
        <w:t xml:space="preserve"> execute visibly on the screen (e.g., logging in and navigating).</w:t>
      </w:r>
    </w:p>
    <w:p w14:paraId="25442C0F" w14:textId="77777777" w:rsidR="002343DC" w:rsidRPr="002343DC" w:rsidRDefault="002343DC" w:rsidP="002343DC">
      <w:pPr>
        <w:numPr>
          <w:ilvl w:val="0"/>
          <w:numId w:val="7"/>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Scenario</w:t>
      </w:r>
      <w:r w:rsidRPr="002343DC">
        <w:rPr>
          <w:rFonts w:ascii="Arial" w:eastAsia="Times New Roman" w:hAnsi="Arial" w:cs="Arial"/>
          <w:b/>
          <w:bCs/>
          <w:kern w:val="0"/>
          <w:lang w:eastAsia="en-IN"/>
          <w14:ligatures w14:val="none"/>
        </w:rPr>
        <w:t xml:space="preserve"> Steps</w:t>
      </w:r>
      <w:r w:rsidRPr="002343DC">
        <w:rPr>
          <w:rFonts w:ascii="Arial" w:eastAsia="Times New Roman" w:hAnsi="Arial" w:cs="Arial"/>
          <w:kern w:val="0"/>
          <w:lang w:eastAsia="en-IN"/>
          <w14:ligatures w14:val="none"/>
        </w:rPr>
        <w:t xml:space="preserve"> execute (the unique test logic).</w:t>
      </w:r>
    </w:p>
    <w:p w14:paraId="435B06FA" w14:textId="77777777" w:rsidR="002343DC" w:rsidRPr="002343DC" w:rsidRDefault="002343DC" w:rsidP="002343DC">
      <w:pPr>
        <w:numPr>
          <w:ilvl w:val="0"/>
          <w:numId w:val="7"/>
        </w:num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b/>
          <w:bCs/>
          <w:kern w:val="0"/>
          <w:sz w:val="20"/>
          <w:szCs w:val="20"/>
          <w:lang w:eastAsia="en-IN"/>
          <w14:ligatures w14:val="none"/>
        </w:rPr>
        <w:t>@After</w:t>
      </w:r>
      <w:r w:rsidRPr="002343DC">
        <w:rPr>
          <w:rFonts w:ascii="Arial" w:eastAsia="Times New Roman" w:hAnsi="Arial" w:cs="Arial"/>
          <w:b/>
          <w:bCs/>
          <w:kern w:val="0"/>
          <w:lang w:eastAsia="en-IN"/>
          <w14:ligatures w14:val="none"/>
        </w:rPr>
        <w:t xml:space="preserve"> Hook</w:t>
      </w:r>
      <w:r w:rsidRPr="002343DC">
        <w:rPr>
          <w:rFonts w:ascii="Arial" w:eastAsia="Times New Roman" w:hAnsi="Arial" w:cs="Arial"/>
          <w:kern w:val="0"/>
          <w:lang w:eastAsia="en-IN"/>
          <w14:ligatures w14:val="none"/>
        </w:rPr>
        <w:t xml:space="preserve"> runs silently (e.g., quitting the browser).</w:t>
      </w:r>
    </w:p>
    <w:p w14:paraId="16278242"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Practical Example: Updating Your Inventory Feature</w:t>
      </w:r>
    </w:p>
    <w:p w14:paraId="04BCE4DD"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Let's look at your inventory monitoring feature file. Notice how every test case in this module would realistically require you to be logged in and sitting on the inventory page.</w:t>
      </w:r>
    </w:p>
    <w:p w14:paraId="5DA49F51"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Instead of typing those same two </w:t>
      </w:r>
      <w:r w:rsidRPr="002343DC">
        <w:rPr>
          <w:rFonts w:ascii="Arial" w:eastAsia="Times New Roman" w:hAnsi="Arial" w:cs="Arial"/>
          <w:kern w:val="0"/>
          <w:sz w:val="20"/>
          <w:szCs w:val="20"/>
          <w:lang w:eastAsia="en-IN"/>
          <w14:ligatures w14:val="none"/>
        </w:rPr>
        <w:t>Given</w:t>
      </w:r>
      <w:r w:rsidRPr="002343DC">
        <w:rPr>
          <w:rFonts w:ascii="Arial" w:eastAsia="Times New Roman" w:hAnsi="Arial" w:cs="Arial"/>
          <w:kern w:val="0"/>
          <w:lang w:eastAsia="en-IN"/>
          <w14:ligatures w14:val="none"/>
        </w:rPr>
        <w:t xml:space="preserve"> lines inside every new scenario, we extract them into a </w:t>
      </w:r>
      <w:r w:rsidRPr="002343DC">
        <w:rPr>
          <w:rFonts w:ascii="Arial" w:eastAsia="Times New Roman" w:hAnsi="Arial" w:cs="Arial"/>
          <w:kern w:val="0"/>
          <w:sz w:val="20"/>
          <w:szCs w:val="20"/>
          <w:lang w:eastAsia="en-IN"/>
          <w14:ligatures w14:val="none"/>
        </w:rPr>
        <w:t>Background</w:t>
      </w:r>
      <w:r w:rsidRPr="002343DC">
        <w:rPr>
          <w:rFonts w:ascii="Arial" w:eastAsia="Times New Roman" w:hAnsi="Arial" w:cs="Arial"/>
          <w:kern w:val="0"/>
          <w:lang w:eastAsia="en-IN"/>
          <w14:ligatures w14:val="none"/>
        </w:rPr>
        <w:t xml:space="preserve"> block:</w:t>
      </w:r>
    </w:p>
    <w:p w14:paraId="0F80C6A3"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Gherkin</w:t>
      </w:r>
    </w:p>
    <w:p w14:paraId="5A51176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@inventory</w:t>
      </w:r>
    </w:p>
    <w:p w14:paraId="73FADEF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Feature: Inventory Monitoring – PS_TC008</w:t>
      </w:r>
    </w:p>
    <w:p w14:paraId="7A48BE29"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3B424A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Background: User is authenticated and on the correct portal dashboard</w:t>
      </w:r>
    </w:p>
    <w:p w14:paraId="40EEFAF3"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Given I am logged in as "manager"</w:t>
      </w:r>
    </w:p>
    <w:p w14:paraId="2B1E25C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And   I navigate to inventory monitoring</w:t>
      </w:r>
    </w:p>
    <w:p w14:paraId="3E9C138B"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4A6839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@regression @TC008</w:t>
      </w:r>
    </w:p>
    <w:p w14:paraId="03129491"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Scenario: PS_TC008 – Alert cards show correct labels and refresh works</w:t>
      </w:r>
    </w:p>
    <w:p w14:paraId="7ADA434F"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Then  the</w:t>
      </w:r>
      <w:proofErr w:type="gramEnd"/>
      <w:r w:rsidRPr="002343DC">
        <w:rPr>
          <w:rFonts w:ascii="Arial" w:eastAsia="Times New Roman" w:hAnsi="Arial" w:cs="Arial"/>
          <w:kern w:val="0"/>
          <w:sz w:val="20"/>
          <w:szCs w:val="20"/>
          <w:lang w:eastAsia="en-IN"/>
          <w14:ligatures w14:val="none"/>
        </w:rPr>
        <w:t xml:space="preserve"> inventory page title should be "Inventory Monitoring"</w:t>
      </w:r>
    </w:p>
    <w:p w14:paraId="2255163B"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And   there should be "3" alert cards</w:t>
      </w:r>
    </w:p>
    <w:p w14:paraId="35428876"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And   the alert card labels should contain "critical" and "low stock" and "total products"</w:t>
      </w:r>
    </w:p>
    <w:p w14:paraId="5479E51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And   the inventory table should have data rows</w:t>
      </w:r>
    </w:p>
    <w:p w14:paraId="6356957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When  I</w:t>
      </w:r>
      <w:proofErr w:type="gramEnd"/>
      <w:r w:rsidRPr="002343DC">
        <w:rPr>
          <w:rFonts w:ascii="Arial" w:eastAsia="Times New Roman" w:hAnsi="Arial" w:cs="Arial"/>
          <w:kern w:val="0"/>
          <w:sz w:val="20"/>
          <w:szCs w:val="20"/>
          <w:lang w:eastAsia="en-IN"/>
          <w14:ligatures w14:val="none"/>
        </w:rPr>
        <w:t xml:space="preserve"> click the refresh button</w:t>
      </w:r>
    </w:p>
    <w:p w14:paraId="0BB10EF0"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Then  the</w:t>
      </w:r>
      <w:proofErr w:type="gramEnd"/>
      <w:r w:rsidRPr="002343DC">
        <w:rPr>
          <w:rFonts w:ascii="Arial" w:eastAsia="Times New Roman" w:hAnsi="Arial" w:cs="Arial"/>
          <w:kern w:val="0"/>
          <w:sz w:val="20"/>
          <w:szCs w:val="20"/>
          <w:lang w:eastAsia="en-IN"/>
          <w14:ligatures w14:val="none"/>
        </w:rPr>
        <w:t xml:space="preserve"> inventory table should still have data rows</w:t>
      </w:r>
    </w:p>
    <w:p w14:paraId="2296C7B5"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And   no error banner should be visible</w:t>
      </w:r>
    </w:p>
    <w:p w14:paraId="0D783F47"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9203612"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@regression @TC009</w:t>
      </w:r>
    </w:p>
    <w:p w14:paraId="43C741FB"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Scenario: PS_TC009 – Exporting inventory data as CSV</w:t>
      </w:r>
    </w:p>
    <w:p w14:paraId="4E3B142C"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When  I</w:t>
      </w:r>
      <w:proofErr w:type="gramEnd"/>
      <w:r w:rsidRPr="002343DC">
        <w:rPr>
          <w:rFonts w:ascii="Arial" w:eastAsia="Times New Roman" w:hAnsi="Arial" w:cs="Arial"/>
          <w:kern w:val="0"/>
          <w:sz w:val="20"/>
          <w:szCs w:val="20"/>
          <w:lang w:eastAsia="en-IN"/>
          <w14:ligatures w14:val="none"/>
        </w:rPr>
        <w:t xml:space="preserve"> click the "Export to CSV" button</w:t>
      </w:r>
    </w:p>
    <w:p w14:paraId="4B81BB98" w14:textId="77777777" w:rsidR="002343DC" w:rsidRPr="002343DC" w:rsidRDefault="002343DC" w:rsidP="00234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2343DC">
        <w:rPr>
          <w:rFonts w:ascii="Arial" w:eastAsia="Times New Roman" w:hAnsi="Arial" w:cs="Arial"/>
          <w:kern w:val="0"/>
          <w:sz w:val="20"/>
          <w:szCs w:val="20"/>
          <w:lang w:eastAsia="en-IN"/>
          <w14:ligatures w14:val="none"/>
        </w:rPr>
        <w:t xml:space="preserve">    </w:t>
      </w:r>
      <w:proofErr w:type="gramStart"/>
      <w:r w:rsidRPr="002343DC">
        <w:rPr>
          <w:rFonts w:ascii="Arial" w:eastAsia="Times New Roman" w:hAnsi="Arial" w:cs="Arial"/>
          <w:kern w:val="0"/>
          <w:sz w:val="20"/>
          <w:szCs w:val="20"/>
          <w:lang w:eastAsia="en-IN"/>
          <w14:ligatures w14:val="none"/>
        </w:rPr>
        <w:t>Then  a</w:t>
      </w:r>
      <w:proofErr w:type="gramEnd"/>
      <w:r w:rsidRPr="002343DC">
        <w:rPr>
          <w:rFonts w:ascii="Arial" w:eastAsia="Times New Roman" w:hAnsi="Arial" w:cs="Arial"/>
          <w:kern w:val="0"/>
          <w:sz w:val="20"/>
          <w:szCs w:val="20"/>
          <w:lang w:eastAsia="en-IN"/>
          <w14:ligatures w14:val="none"/>
        </w:rPr>
        <w:t xml:space="preserve"> file named "inventory_report.csv" should download successfully</w:t>
      </w:r>
    </w:p>
    <w:p w14:paraId="4B06875E" w14:textId="77777777" w:rsidR="002343DC" w:rsidRPr="002343DC" w:rsidRDefault="002343DC" w:rsidP="002343DC">
      <w:pPr>
        <w:spacing w:after="100" w:afterAutospacing="1" w:line="240" w:lineRule="auto"/>
        <w:outlineLvl w:val="2"/>
        <w:rPr>
          <w:rFonts w:ascii="Arial" w:eastAsia="Times New Roman" w:hAnsi="Arial" w:cs="Arial"/>
          <w:b/>
          <w:bCs/>
          <w:kern w:val="0"/>
          <w:sz w:val="27"/>
          <w:szCs w:val="27"/>
          <w:lang w:eastAsia="en-IN"/>
          <w14:ligatures w14:val="none"/>
        </w:rPr>
      </w:pPr>
      <w:r w:rsidRPr="002343DC">
        <w:rPr>
          <w:rFonts w:ascii="Arial" w:eastAsia="Times New Roman" w:hAnsi="Arial" w:cs="Arial"/>
          <w:b/>
          <w:bCs/>
          <w:kern w:val="0"/>
          <w:sz w:val="27"/>
          <w:szCs w:val="27"/>
          <w:lang w:eastAsia="en-IN"/>
          <w14:ligatures w14:val="none"/>
        </w:rPr>
        <w:lastRenderedPageBreak/>
        <w:t>What happens during execution?</w:t>
      </w:r>
    </w:p>
    <w:p w14:paraId="5483F01F"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When you run your runner file, Cucumber executes </w:t>
      </w:r>
      <w:r w:rsidRPr="002343DC">
        <w:rPr>
          <w:rFonts w:ascii="Arial" w:eastAsia="Times New Roman" w:hAnsi="Arial" w:cs="Arial"/>
          <w:b/>
          <w:bCs/>
          <w:kern w:val="0"/>
          <w:lang w:eastAsia="en-IN"/>
          <w14:ligatures w14:val="none"/>
        </w:rPr>
        <w:t>Scenario PS_TC008</w:t>
      </w:r>
      <w:r w:rsidRPr="002343DC">
        <w:rPr>
          <w:rFonts w:ascii="Arial" w:eastAsia="Times New Roman" w:hAnsi="Arial" w:cs="Arial"/>
          <w:kern w:val="0"/>
          <w:lang w:eastAsia="en-IN"/>
          <w14:ligatures w14:val="none"/>
        </w:rPr>
        <w:t xml:space="preserve"> by running the </w:t>
      </w:r>
      <w:r w:rsidRPr="002343DC">
        <w:rPr>
          <w:rFonts w:ascii="Arial" w:eastAsia="Times New Roman" w:hAnsi="Arial" w:cs="Arial"/>
          <w:kern w:val="0"/>
          <w:sz w:val="20"/>
          <w:szCs w:val="20"/>
          <w:lang w:eastAsia="en-IN"/>
          <w14:ligatures w14:val="none"/>
        </w:rPr>
        <w:t>Background</w:t>
      </w:r>
      <w:r w:rsidRPr="002343DC">
        <w:rPr>
          <w:rFonts w:ascii="Arial" w:eastAsia="Times New Roman" w:hAnsi="Arial" w:cs="Arial"/>
          <w:kern w:val="0"/>
          <w:lang w:eastAsia="en-IN"/>
          <w14:ligatures w14:val="none"/>
        </w:rPr>
        <w:t xml:space="preserve"> steps first, followed by the scenario steps. Then, it moves to </w:t>
      </w:r>
      <w:r w:rsidRPr="002343DC">
        <w:rPr>
          <w:rFonts w:ascii="Arial" w:eastAsia="Times New Roman" w:hAnsi="Arial" w:cs="Arial"/>
          <w:b/>
          <w:bCs/>
          <w:kern w:val="0"/>
          <w:lang w:eastAsia="en-IN"/>
          <w14:ligatures w14:val="none"/>
        </w:rPr>
        <w:t>Scenario PS_TC009</w:t>
      </w:r>
      <w:r w:rsidRPr="002343DC">
        <w:rPr>
          <w:rFonts w:ascii="Arial" w:eastAsia="Times New Roman" w:hAnsi="Arial" w:cs="Arial"/>
          <w:kern w:val="0"/>
          <w:lang w:eastAsia="en-IN"/>
          <w14:ligatures w14:val="none"/>
        </w:rPr>
        <w:t xml:space="preserve">, resets the context, runs the exact same </w:t>
      </w:r>
      <w:r w:rsidRPr="002343DC">
        <w:rPr>
          <w:rFonts w:ascii="Arial" w:eastAsia="Times New Roman" w:hAnsi="Arial" w:cs="Arial"/>
          <w:kern w:val="0"/>
          <w:sz w:val="20"/>
          <w:szCs w:val="20"/>
          <w:lang w:eastAsia="en-IN"/>
          <w14:ligatures w14:val="none"/>
        </w:rPr>
        <w:t>Background</w:t>
      </w:r>
      <w:r w:rsidRPr="002343DC">
        <w:rPr>
          <w:rFonts w:ascii="Arial" w:eastAsia="Times New Roman" w:hAnsi="Arial" w:cs="Arial"/>
          <w:kern w:val="0"/>
          <w:lang w:eastAsia="en-IN"/>
          <w14:ligatures w14:val="none"/>
        </w:rPr>
        <w:t xml:space="preserve"> steps </w:t>
      </w:r>
      <w:r w:rsidRPr="002343DC">
        <w:rPr>
          <w:rFonts w:ascii="Arial" w:eastAsia="Times New Roman" w:hAnsi="Arial" w:cs="Arial"/>
          <w:i/>
          <w:iCs/>
          <w:kern w:val="0"/>
          <w:lang w:eastAsia="en-IN"/>
          <w14:ligatures w14:val="none"/>
        </w:rPr>
        <w:t>again</w:t>
      </w:r>
      <w:r w:rsidRPr="002343DC">
        <w:rPr>
          <w:rFonts w:ascii="Arial" w:eastAsia="Times New Roman" w:hAnsi="Arial" w:cs="Arial"/>
          <w:kern w:val="0"/>
          <w:lang w:eastAsia="en-IN"/>
          <w14:ligatures w14:val="none"/>
        </w:rPr>
        <w:t>, and executes the export steps.</w:t>
      </w:r>
    </w:p>
    <w:p w14:paraId="649FC055" w14:textId="77777777" w:rsidR="002343DC" w:rsidRPr="002343DC" w:rsidRDefault="002343DC" w:rsidP="002343DC">
      <w:pPr>
        <w:spacing w:after="100" w:afterAutospacing="1" w:line="240" w:lineRule="auto"/>
        <w:outlineLvl w:val="1"/>
        <w:rPr>
          <w:rFonts w:ascii="Arial" w:eastAsia="Times New Roman" w:hAnsi="Arial" w:cs="Arial"/>
          <w:b/>
          <w:bCs/>
          <w:kern w:val="0"/>
          <w:sz w:val="36"/>
          <w:szCs w:val="36"/>
          <w:lang w:eastAsia="en-IN"/>
          <w14:ligatures w14:val="none"/>
        </w:rPr>
      </w:pPr>
      <w:r w:rsidRPr="002343DC">
        <w:rPr>
          <w:rFonts w:ascii="Arial" w:eastAsia="Times New Roman" w:hAnsi="Arial" w:cs="Arial"/>
          <w:b/>
          <w:bCs/>
          <w:kern w:val="0"/>
          <w:sz w:val="36"/>
          <w:szCs w:val="36"/>
          <w:lang w:eastAsia="en-IN"/>
          <w14:ligatures w14:val="none"/>
        </w:rPr>
        <w:t xml:space="preserve">Background vs. </w:t>
      </w:r>
      <w:r w:rsidRPr="002343DC">
        <w:rPr>
          <w:rFonts w:ascii="Arial" w:eastAsia="Times New Roman" w:hAnsi="Arial" w:cs="Arial"/>
          <w:b/>
          <w:bCs/>
          <w:kern w:val="0"/>
          <w:sz w:val="20"/>
          <w:szCs w:val="20"/>
          <w:lang w:eastAsia="en-IN"/>
          <w14:ligatures w14:val="none"/>
        </w:rPr>
        <w:t>@Before</w:t>
      </w:r>
      <w:r w:rsidRPr="002343DC">
        <w:rPr>
          <w:rFonts w:ascii="Arial" w:eastAsia="Times New Roman" w:hAnsi="Arial" w:cs="Arial"/>
          <w:b/>
          <w:bCs/>
          <w:kern w:val="0"/>
          <w:sz w:val="36"/>
          <w:szCs w:val="36"/>
          <w:lang w:eastAsia="en-IN"/>
          <w14:ligatures w14:val="none"/>
        </w:rPr>
        <w:t xml:space="preserve"> Hook: What's the difference?</w:t>
      </w:r>
    </w:p>
    <w:p w14:paraId="5FA26C5F"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It's incredibly common to confuse these two because they both perform "setup" actions before a scenario. The difference comes down to </w:t>
      </w:r>
      <w:r w:rsidRPr="002343DC">
        <w:rPr>
          <w:rFonts w:ascii="Arial" w:eastAsia="Times New Roman" w:hAnsi="Arial" w:cs="Arial"/>
          <w:b/>
          <w:bCs/>
          <w:kern w:val="0"/>
          <w:lang w:eastAsia="en-IN"/>
          <w14:ligatures w14:val="none"/>
        </w:rPr>
        <w:t>who needs to read it</w:t>
      </w:r>
      <w:r w:rsidRPr="002343DC">
        <w:rPr>
          <w:rFonts w:ascii="Arial" w:eastAsia="Times New Roman" w:hAnsi="Arial" w:cs="Arial"/>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3326"/>
        <w:gridCol w:w="4061"/>
      </w:tblGrid>
      <w:tr w:rsidR="002343DC" w:rsidRPr="002343DC" w14:paraId="735A04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45D23"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605BF"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Background Keyword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737F1"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@Before Hook</w:t>
            </w:r>
          </w:p>
        </w:tc>
      </w:tr>
      <w:tr w:rsidR="002343DC" w:rsidRPr="002343DC" w14:paraId="7A38E9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3B917"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Where is it written?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08D56"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Inside </w:t>
            </w:r>
            <w:proofErr w:type="gramStart"/>
            <w:r w:rsidRPr="002343DC">
              <w:rPr>
                <w:rFonts w:ascii="Arial" w:eastAsia="Times New Roman" w:hAnsi="Arial" w:cs="Arial"/>
                <w:kern w:val="0"/>
                <w:lang w:eastAsia="en-IN"/>
                <w14:ligatures w14:val="none"/>
              </w:rPr>
              <w:t xml:space="preserve">the </w:t>
            </w:r>
            <w:r w:rsidRPr="002343DC">
              <w:rPr>
                <w:rFonts w:ascii="Arial" w:eastAsia="Times New Roman" w:hAnsi="Arial" w:cs="Arial"/>
                <w:kern w:val="0"/>
                <w:sz w:val="20"/>
                <w:szCs w:val="20"/>
                <w:lang w:eastAsia="en-IN"/>
                <w14:ligatures w14:val="none"/>
              </w:rPr>
              <w:t>.feature</w:t>
            </w:r>
            <w:proofErr w:type="gramEnd"/>
            <w:r w:rsidRPr="002343DC">
              <w:rPr>
                <w:rFonts w:ascii="Arial" w:eastAsia="Times New Roman" w:hAnsi="Arial" w:cs="Arial"/>
                <w:kern w:val="0"/>
                <w:lang w:eastAsia="en-IN"/>
                <w14:ligatures w14:val="none"/>
              </w:rPr>
              <w:t xml:space="preserve"> file (in Gherkin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AD7E2"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Inside the Java code files (in Java syntax).</w:t>
            </w:r>
          </w:p>
        </w:tc>
      </w:tr>
      <w:tr w:rsidR="002343DC" w:rsidRPr="002343DC" w14:paraId="554392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F926C"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13073"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Visible</w:t>
            </w:r>
            <w:r w:rsidRPr="002343DC">
              <w:rPr>
                <w:rFonts w:ascii="Arial" w:eastAsia="Times New Roman" w:hAnsi="Arial" w:cs="Arial"/>
                <w:kern w:val="0"/>
                <w:lang w:eastAsia="en-IN"/>
                <w14:ligatures w14:val="none"/>
              </w:rPr>
              <w:t xml:space="preserve"> to business analysts, product owners, and manual QA testers.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C5EF5"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Hidden</w:t>
            </w:r>
            <w:r w:rsidRPr="002343DC">
              <w:rPr>
                <w:rFonts w:ascii="Arial" w:eastAsia="Times New Roman" w:hAnsi="Arial" w:cs="Arial"/>
                <w:kern w:val="0"/>
                <w:lang w:eastAsia="en-IN"/>
                <w14:ligatures w14:val="none"/>
              </w:rPr>
              <w:t xml:space="preserve"> from non-technical stakeholders.</w:t>
            </w:r>
          </w:p>
        </w:tc>
      </w:tr>
      <w:tr w:rsidR="002343DC" w:rsidRPr="002343DC" w14:paraId="0DF8D4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3AC59"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b/>
                <w:bCs/>
                <w:kern w:val="0"/>
                <w:lang w:eastAsia="en-IN"/>
                <w14:ligatures w14:val="none"/>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79F0F"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User-focused setup steps that add business context (e.g., "Given I have $500 in my bank account").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DDC4B" w14:textId="77777777" w:rsidR="002343DC" w:rsidRPr="002343DC" w:rsidRDefault="002343DC" w:rsidP="002343DC">
            <w:pPr>
              <w:spacing w:after="0"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Technical environment setup details that business users don't care about (e.g., database connections, clearing cookies, launching Chrome).</w:t>
            </w:r>
          </w:p>
        </w:tc>
      </w:tr>
    </w:tbl>
    <w:p w14:paraId="1DFF24FA" w14:textId="77777777" w:rsidR="002343DC" w:rsidRPr="002343DC" w:rsidRDefault="002343DC" w:rsidP="002343DC">
      <w:pPr>
        <w:spacing w:after="100" w:afterAutospacing="1" w:line="240" w:lineRule="auto"/>
        <w:outlineLvl w:val="2"/>
        <w:rPr>
          <w:rFonts w:ascii="Arial" w:eastAsia="Times New Roman" w:hAnsi="Arial" w:cs="Arial"/>
          <w:b/>
          <w:bCs/>
          <w:kern w:val="0"/>
          <w:sz w:val="27"/>
          <w:szCs w:val="27"/>
          <w:lang w:eastAsia="en-IN"/>
          <w14:ligatures w14:val="none"/>
        </w:rPr>
      </w:pPr>
      <w:r w:rsidRPr="002343DC">
        <w:rPr>
          <w:rFonts w:ascii="Arial" w:eastAsia="Times New Roman" w:hAnsi="Arial" w:cs="Arial"/>
          <w:b/>
          <w:bCs/>
          <w:kern w:val="0"/>
          <w:sz w:val="27"/>
          <w:szCs w:val="27"/>
          <w:lang w:eastAsia="en-IN"/>
          <w14:ligatures w14:val="none"/>
        </w:rPr>
        <w:t>Golden Rule of Thumb</w:t>
      </w:r>
    </w:p>
    <w:p w14:paraId="603A590B" w14:textId="77777777" w:rsidR="002343DC" w:rsidRPr="002343DC" w:rsidRDefault="002343DC" w:rsidP="002343DC">
      <w:pPr>
        <w:spacing w:after="100" w:afterAutospacing="1" w:line="240" w:lineRule="auto"/>
        <w:rPr>
          <w:rFonts w:ascii="Arial" w:eastAsia="Times New Roman" w:hAnsi="Arial" w:cs="Arial"/>
          <w:kern w:val="0"/>
          <w:lang w:eastAsia="en-IN"/>
          <w14:ligatures w14:val="none"/>
        </w:rPr>
      </w:pPr>
      <w:r w:rsidRPr="002343DC">
        <w:rPr>
          <w:rFonts w:ascii="Arial" w:eastAsia="Times New Roman" w:hAnsi="Arial" w:cs="Arial"/>
          <w:kern w:val="0"/>
          <w:lang w:eastAsia="en-IN"/>
          <w14:ligatures w14:val="none"/>
        </w:rPr>
        <w:t xml:space="preserve">If a business stakeholder needs to know a precondition occurred to understand why a test passed or failed, put it in a </w:t>
      </w:r>
      <w:r w:rsidRPr="002343DC">
        <w:rPr>
          <w:rFonts w:ascii="Arial" w:eastAsia="Times New Roman" w:hAnsi="Arial" w:cs="Arial"/>
          <w:b/>
          <w:bCs/>
          <w:kern w:val="0"/>
          <w:sz w:val="20"/>
          <w:szCs w:val="20"/>
          <w:lang w:eastAsia="en-IN"/>
          <w14:ligatures w14:val="none"/>
        </w:rPr>
        <w:t>Background</w:t>
      </w:r>
      <w:r w:rsidRPr="002343DC">
        <w:rPr>
          <w:rFonts w:ascii="Arial" w:eastAsia="Times New Roman" w:hAnsi="Arial" w:cs="Arial"/>
          <w:kern w:val="0"/>
          <w:lang w:eastAsia="en-IN"/>
          <w14:ligatures w14:val="none"/>
        </w:rPr>
        <w:t xml:space="preserve">. If it's a technical necessity just to make the automation script run, hide it inside a </w:t>
      </w:r>
      <w:r w:rsidRPr="002343DC">
        <w:rPr>
          <w:rFonts w:ascii="Arial" w:eastAsia="Times New Roman" w:hAnsi="Arial" w:cs="Arial"/>
          <w:b/>
          <w:bCs/>
          <w:kern w:val="0"/>
          <w:sz w:val="20"/>
          <w:szCs w:val="20"/>
          <w:lang w:eastAsia="en-IN"/>
          <w14:ligatures w14:val="none"/>
        </w:rPr>
        <w:t>@Before</w:t>
      </w:r>
      <w:r w:rsidRPr="002343DC">
        <w:rPr>
          <w:rFonts w:ascii="Arial" w:eastAsia="Times New Roman" w:hAnsi="Arial" w:cs="Arial"/>
          <w:b/>
          <w:bCs/>
          <w:kern w:val="0"/>
          <w:lang w:eastAsia="en-IN"/>
          <w14:ligatures w14:val="none"/>
        </w:rPr>
        <w:t xml:space="preserve"> hook</w:t>
      </w:r>
      <w:r w:rsidRPr="002343DC">
        <w:rPr>
          <w:rFonts w:ascii="Arial" w:eastAsia="Times New Roman" w:hAnsi="Arial" w:cs="Arial"/>
          <w:kern w:val="0"/>
          <w:lang w:eastAsia="en-IN"/>
          <w14:ligatures w14:val="none"/>
        </w:rPr>
        <w:t>.</w:t>
      </w:r>
    </w:p>
    <w:p w14:paraId="2208613F" w14:textId="3976ED1D" w:rsidR="002343DC" w:rsidRPr="002343DC" w:rsidRDefault="002343DC" w:rsidP="002343DC"/>
    <w:sectPr w:rsidR="002343DC" w:rsidRPr="00234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514C"/>
    <w:multiLevelType w:val="multilevel"/>
    <w:tmpl w:val="18AC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1A1C"/>
    <w:multiLevelType w:val="multilevel"/>
    <w:tmpl w:val="CFF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B67EC"/>
    <w:multiLevelType w:val="multilevel"/>
    <w:tmpl w:val="379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2356B"/>
    <w:multiLevelType w:val="hybridMultilevel"/>
    <w:tmpl w:val="C32057C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310562"/>
    <w:multiLevelType w:val="multilevel"/>
    <w:tmpl w:val="49FC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E2D30"/>
    <w:multiLevelType w:val="multilevel"/>
    <w:tmpl w:val="9B4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E22A3"/>
    <w:multiLevelType w:val="multilevel"/>
    <w:tmpl w:val="1174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895494">
    <w:abstractNumId w:val="3"/>
  </w:num>
  <w:num w:numId="2" w16cid:durableId="1174996874">
    <w:abstractNumId w:val="5"/>
  </w:num>
  <w:num w:numId="3" w16cid:durableId="147409099">
    <w:abstractNumId w:val="4"/>
  </w:num>
  <w:num w:numId="4" w16cid:durableId="1723090604">
    <w:abstractNumId w:val="2"/>
  </w:num>
  <w:num w:numId="5" w16cid:durableId="999194509">
    <w:abstractNumId w:val="1"/>
  </w:num>
  <w:num w:numId="6" w16cid:durableId="582884117">
    <w:abstractNumId w:val="0"/>
  </w:num>
  <w:num w:numId="7" w16cid:durableId="1019546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3A"/>
    <w:rsid w:val="00066E3A"/>
    <w:rsid w:val="002343DC"/>
    <w:rsid w:val="00323602"/>
    <w:rsid w:val="009D7F85"/>
    <w:rsid w:val="00B628C7"/>
    <w:rsid w:val="00F01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B2FC9"/>
  <w15:chartTrackingRefBased/>
  <w15:docId w15:val="{3127497F-84BE-477D-B3A6-5E885FC6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3A"/>
    <w:rPr>
      <w:rFonts w:eastAsiaTheme="majorEastAsia" w:cstheme="majorBidi"/>
      <w:color w:val="272727" w:themeColor="text1" w:themeTint="D8"/>
    </w:rPr>
  </w:style>
  <w:style w:type="paragraph" w:styleId="Title">
    <w:name w:val="Title"/>
    <w:basedOn w:val="Normal"/>
    <w:next w:val="Normal"/>
    <w:link w:val="TitleChar"/>
    <w:uiPriority w:val="10"/>
    <w:qFormat/>
    <w:rsid w:val="0006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3A"/>
    <w:pPr>
      <w:spacing w:before="160"/>
      <w:jc w:val="center"/>
    </w:pPr>
    <w:rPr>
      <w:i/>
      <w:iCs/>
      <w:color w:val="404040" w:themeColor="text1" w:themeTint="BF"/>
    </w:rPr>
  </w:style>
  <w:style w:type="character" w:customStyle="1" w:styleId="QuoteChar">
    <w:name w:val="Quote Char"/>
    <w:basedOn w:val="DefaultParagraphFont"/>
    <w:link w:val="Quote"/>
    <w:uiPriority w:val="29"/>
    <w:rsid w:val="00066E3A"/>
    <w:rPr>
      <w:i/>
      <w:iCs/>
      <w:color w:val="404040" w:themeColor="text1" w:themeTint="BF"/>
    </w:rPr>
  </w:style>
  <w:style w:type="paragraph" w:styleId="ListParagraph">
    <w:name w:val="List Paragraph"/>
    <w:basedOn w:val="Normal"/>
    <w:uiPriority w:val="34"/>
    <w:qFormat/>
    <w:rsid w:val="00066E3A"/>
    <w:pPr>
      <w:ind w:left="720"/>
      <w:contextualSpacing/>
    </w:pPr>
  </w:style>
  <w:style w:type="character" w:styleId="IntenseEmphasis">
    <w:name w:val="Intense Emphasis"/>
    <w:basedOn w:val="DefaultParagraphFont"/>
    <w:uiPriority w:val="21"/>
    <w:qFormat/>
    <w:rsid w:val="00066E3A"/>
    <w:rPr>
      <w:i/>
      <w:iCs/>
      <w:color w:val="0F4761" w:themeColor="accent1" w:themeShade="BF"/>
    </w:rPr>
  </w:style>
  <w:style w:type="paragraph" w:styleId="IntenseQuote">
    <w:name w:val="Intense Quote"/>
    <w:basedOn w:val="Normal"/>
    <w:next w:val="Normal"/>
    <w:link w:val="IntenseQuoteChar"/>
    <w:uiPriority w:val="30"/>
    <w:qFormat/>
    <w:rsid w:val="0006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E3A"/>
    <w:rPr>
      <w:i/>
      <w:iCs/>
      <w:color w:val="0F4761" w:themeColor="accent1" w:themeShade="BF"/>
    </w:rPr>
  </w:style>
  <w:style w:type="character" w:styleId="IntenseReference">
    <w:name w:val="Intense Reference"/>
    <w:basedOn w:val="DefaultParagraphFont"/>
    <w:uiPriority w:val="32"/>
    <w:qFormat/>
    <w:rsid w:val="00066E3A"/>
    <w:rPr>
      <w:b/>
      <w:bCs/>
      <w:smallCaps/>
      <w:color w:val="0F4761" w:themeColor="accent1" w:themeShade="BF"/>
      <w:spacing w:val="5"/>
    </w:rPr>
  </w:style>
  <w:style w:type="paragraph" w:styleId="NormalWeb">
    <w:name w:val="Normal (Web)"/>
    <w:basedOn w:val="Normal"/>
    <w:uiPriority w:val="99"/>
    <w:semiHidden/>
    <w:unhideWhenUsed/>
    <w:rsid w:val="002343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2</cp:revision>
  <dcterms:created xsi:type="dcterms:W3CDTF">2026-05-30T11:56:00Z</dcterms:created>
  <dcterms:modified xsi:type="dcterms:W3CDTF">2026-05-30T12:11:00Z</dcterms:modified>
</cp:coreProperties>
</file>