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20B3" w14:textId="77777777" w:rsidR="00F53473" w:rsidRDefault="00000000">
      <w:pPr>
        <w:pStyle w:val="Heading1"/>
      </w:pPr>
      <w:r>
        <w:t>Project Initial Report: PySpark Integration with Kafka and Amazon Redshift</w:t>
      </w:r>
    </w:p>
    <w:p w14:paraId="738118A3" w14:textId="77777777" w:rsidR="00F53473" w:rsidRDefault="00000000">
      <w:pPr>
        <w:pStyle w:val="Heading2"/>
      </w:pPr>
      <w:r>
        <w:t>1. Project Overview</w:t>
      </w:r>
    </w:p>
    <w:p w14:paraId="3A9B2C76" w14:textId="77777777" w:rsidR="00F53473" w:rsidRDefault="00000000">
      <w:r>
        <w:t>This project focuses on building a real-time data pipeline using PySpark, Apache Kafka, and Amazon Redshift. The goal is to design a scalable architecture that can ingest, process, and store streaming data efficiently. The system simulates real-time data ingestion, processes it using distributed computing, and stores the transformed data in a cloud-based data warehouse for analytics and reporting. The project demonstrates both ETL and ELT approaches.</w:t>
      </w:r>
    </w:p>
    <w:p w14:paraId="6E057F75" w14:textId="77777777" w:rsidR="00F53473" w:rsidRDefault="00000000">
      <w:pPr>
        <w:pStyle w:val="Heading2"/>
      </w:pPr>
      <w:r>
        <w:t>2. Objectives</w:t>
      </w:r>
    </w:p>
    <w:p w14:paraId="63F7AE7A" w14:textId="77777777" w:rsidR="00F53473" w:rsidRDefault="00000000">
      <w:r>
        <w:t>- Build a real-time streaming data pipeline</w:t>
      </w:r>
      <w:r>
        <w:br/>
        <w:t>- Integrate PySpark with Kafka for data ingestion</w:t>
      </w:r>
      <w:r>
        <w:br/>
        <w:t>- Perform data transformation using Spark</w:t>
      </w:r>
      <w:r>
        <w:br/>
        <w:t>- Load processed data into Amazon Redshift</w:t>
      </w:r>
      <w:r>
        <w:br/>
        <w:t>- Compare ETL vs ELT approaches</w:t>
      </w:r>
      <w:r>
        <w:br/>
        <w:t>- Enable analytics-ready structured data storage</w:t>
      </w:r>
    </w:p>
    <w:p w14:paraId="2FED6BA4" w14:textId="77777777" w:rsidR="00F53473" w:rsidRDefault="00000000">
      <w:pPr>
        <w:pStyle w:val="Heading2"/>
      </w:pPr>
      <w:r>
        <w:t>3. Tools &amp; Technologies</w:t>
      </w:r>
    </w:p>
    <w:p w14:paraId="42474CF1" w14:textId="77777777" w:rsidR="00F53473" w:rsidRDefault="00000000">
      <w:r>
        <w:t>Programming Language: Python</w:t>
      </w:r>
      <w:r>
        <w:br/>
        <w:t>Framework: PySpark</w:t>
      </w:r>
      <w:r>
        <w:br/>
        <w:t>Services: Apache Kafka (Confluent Kafka), Amazon Redshift, Docker</w:t>
      </w:r>
    </w:p>
    <w:p w14:paraId="445F95A3" w14:textId="77777777" w:rsidR="00F53473" w:rsidRDefault="00000000">
      <w:pPr>
        <w:pStyle w:val="Heading2"/>
      </w:pPr>
      <w:r>
        <w:t>4. Key Services Explanation</w:t>
      </w:r>
    </w:p>
    <w:p w14:paraId="21FC711F" w14:textId="77777777" w:rsidR="00F53473" w:rsidRDefault="00000000">
      <w:r>
        <w:t>Apache Kafka: A distributed streaming platform used for real-time data ingestion and handling high-throughput streams.</w:t>
      </w:r>
      <w:r>
        <w:br/>
      </w:r>
      <w:r>
        <w:br/>
        <w:t>Amazon Redshift: A cloud-based data warehouse supporting complex analytical queries with columnar storage and parallel processing.</w:t>
      </w:r>
      <w:r>
        <w:br/>
      </w:r>
      <w:r>
        <w:br/>
        <w:t>PySpark: A distributed data processing framework for handling large-scale data transformations.</w:t>
      </w:r>
    </w:p>
    <w:p w14:paraId="6C8C831B" w14:textId="77777777" w:rsidR="00F53473" w:rsidRDefault="00000000">
      <w:pPr>
        <w:pStyle w:val="Heading2"/>
      </w:pPr>
      <w:r>
        <w:t>5. Dataset</w:t>
      </w:r>
    </w:p>
    <w:p w14:paraId="658EA2A2" w14:textId="77777777" w:rsidR="00F53473" w:rsidRDefault="00000000">
      <w:r>
        <w:t>Type: Streaming data</w:t>
      </w:r>
      <w:r>
        <w:br/>
        <w:t>Examples: IoT sensor data, user activity logs, transaction streams</w:t>
      </w:r>
      <w:r>
        <w:br/>
        <w:t>Format: JSON</w:t>
      </w:r>
    </w:p>
    <w:p w14:paraId="2C021C8F" w14:textId="77777777" w:rsidR="00F53473" w:rsidRDefault="00000000">
      <w:pPr>
        <w:pStyle w:val="Heading2"/>
      </w:pPr>
      <w:r>
        <w:t>6. Project Architecture</w:t>
      </w:r>
    </w:p>
    <w:p w14:paraId="680E6F84" w14:textId="77777777" w:rsidR="00F53473" w:rsidRDefault="00000000">
      <w:r>
        <w:t>Data Source → Kafka → PySpark → Amazon Redshift → Analytics</w:t>
      </w:r>
    </w:p>
    <w:p w14:paraId="0CD9056E" w14:textId="77777777" w:rsidR="00F53473" w:rsidRDefault="00000000">
      <w:pPr>
        <w:pStyle w:val="Heading2"/>
      </w:pPr>
      <w:r>
        <w:lastRenderedPageBreak/>
        <w:t>7. Approach</w:t>
      </w:r>
    </w:p>
    <w:p w14:paraId="7CB204B4" w14:textId="77777777" w:rsidR="00F53473" w:rsidRDefault="00000000">
      <w:r>
        <w:t>Step 1: Data ingestion using Kafka producers</w:t>
      </w:r>
      <w:r>
        <w:br/>
        <w:t>Step 2: Data processing using PySpark (cleaning, validation, transformation)</w:t>
      </w:r>
      <w:r>
        <w:br/>
        <w:t>Step 3: Load processed data into Redshift</w:t>
      </w:r>
      <w:r>
        <w:br/>
        <w:t>Step 4: Implement ETL and ELT approaches</w:t>
      </w:r>
    </w:p>
    <w:p w14:paraId="546B72FD" w14:textId="77777777" w:rsidR="00F53473" w:rsidRDefault="00000000">
      <w:pPr>
        <w:pStyle w:val="Heading2"/>
      </w:pPr>
      <w:r>
        <w:t>8. Expected Outcomes</w:t>
      </w:r>
    </w:p>
    <w:p w14:paraId="392728A8" w14:textId="77777777" w:rsidR="00F53473" w:rsidRDefault="00000000">
      <w:r>
        <w:t>- Functional real-time pipeline</w:t>
      </w:r>
      <w:r>
        <w:br/>
        <w:t>- Hands-on experience with Kafka, PySpark, Redshift</w:t>
      </w:r>
      <w:r>
        <w:br/>
        <w:t>- Scalable architecture understanding</w:t>
      </w:r>
    </w:p>
    <w:p w14:paraId="2E4F7938" w14:textId="77777777" w:rsidR="00F53473" w:rsidRDefault="00000000">
      <w:pPr>
        <w:pStyle w:val="Heading2"/>
      </w:pPr>
      <w:r>
        <w:t>9. Future Enhancements</w:t>
      </w:r>
    </w:p>
    <w:p w14:paraId="39EA180F" w14:textId="77777777" w:rsidR="00F53473" w:rsidRDefault="00000000">
      <w:r>
        <w:t>- Add Airflow for orchestration</w:t>
      </w:r>
      <w:r>
        <w:br/>
        <w:t>- Add dashboards (Power BI/Tableau)</w:t>
      </w:r>
      <w:r>
        <w:br/>
        <w:t>- Add data quality checks</w:t>
      </w:r>
      <w:r>
        <w:br/>
        <w:t>- Integrate S3 as data lake</w:t>
      </w:r>
      <w:r>
        <w:br/>
        <w:t>- Add CI/CD pipelines</w:t>
      </w:r>
    </w:p>
    <w:p w14:paraId="64A9D28F" w14:textId="77777777" w:rsidR="00F53473" w:rsidRDefault="00000000">
      <w:pPr>
        <w:pStyle w:val="Heading2"/>
      </w:pPr>
      <w:r>
        <w:t>10. Conclusion</w:t>
      </w:r>
    </w:p>
    <w:p w14:paraId="61FFB35B" w14:textId="77777777" w:rsidR="00F53473" w:rsidRDefault="00000000">
      <w:r>
        <w:t>This project demonstrates modern data engineering architecture using real-time streaming, distributed processing, and cloud data warehousing tools.</w:t>
      </w:r>
    </w:p>
    <w:sectPr w:rsidR="00F53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498975">
    <w:abstractNumId w:val="8"/>
  </w:num>
  <w:num w:numId="2" w16cid:durableId="1132745713">
    <w:abstractNumId w:val="6"/>
  </w:num>
  <w:num w:numId="3" w16cid:durableId="609625341">
    <w:abstractNumId w:val="5"/>
  </w:num>
  <w:num w:numId="4" w16cid:durableId="1528759405">
    <w:abstractNumId w:val="4"/>
  </w:num>
  <w:num w:numId="5" w16cid:durableId="1028457079">
    <w:abstractNumId w:val="7"/>
  </w:num>
  <w:num w:numId="6" w16cid:durableId="6755800">
    <w:abstractNumId w:val="3"/>
  </w:num>
  <w:num w:numId="7" w16cid:durableId="387344479">
    <w:abstractNumId w:val="2"/>
  </w:num>
  <w:num w:numId="8" w16cid:durableId="511653363">
    <w:abstractNumId w:val="1"/>
  </w:num>
  <w:num w:numId="9" w16cid:durableId="1095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AA6"/>
    <w:rsid w:val="00AA1D8D"/>
    <w:rsid w:val="00B47730"/>
    <w:rsid w:val="00CB0664"/>
    <w:rsid w:val="00EA6709"/>
    <w:rsid w:val="00F53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B7FED"/>
  <w14:defaultImageDpi w14:val="300"/>
  <w15:docId w15:val="{FA537674-9A02-4BC7-B411-4E876F54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Shinde</cp:lastModifiedBy>
  <cp:revision>2</cp:revision>
  <dcterms:created xsi:type="dcterms:W3CDTF">2026-04-01T02:41:00Z</dcterms:created>
  <dcterms:modified xsi:type="dcterms:W3CDTF">2026-04-01T02:41:00Z</dcterms:modified>
  <cp:category/>
</cp:coreProperties>
</file>