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1E311" w14:textId="77777777" w:rsidR="00E15E93" w:rsidRPr="00E15E93" w:rsidRDefault="00E15E93" w:rsidP="00E15E93">
      <w:pPr>
        <w:pStyle w:val="Title"/>
        <w:contextualSpacing w:val="0"/>
        <w:jc w:val="center"/>
        <w:rPr>
          <w:b/>
          <w:bCs/>
          <w:u w:val="single"/>
        </w:rPr>
      </w:pPr>
      <w:bookmarkStart w:id="0" w:name="_gjdgxs" w:colFirst="0" w:colLast="0"/>
      <w:bookmarkEnd w:id="0"/>
      <w:r w:rsidRPr="00E15E93">
        <w:rPr>
          <w:b/>
          <w:bCs/>
          <w:u w:val="single"/>
        </w:rPr>
        <w:t>Project: Creditworthiness</w:t>
      </w:r>
    </w:p>
    <w:p w14:paraId="7BD74428" w14:textId="77777777" w:rsidR="00E15E93" w:rsidRPr="00E15E93" w:rsidRDefault="00E15E93" w:rsidP="00E15E93">
      <w:pPr>
        <w:pStyle w:val="Heading1"/>
        <w:contextualSpacing w:val="0"/>
        <w:rPr>
          <w:b/>
          <w:bCs/>
          <w:u w:val="single"/>
        </w:rPr>
      </w:pPr>
      <w:bookmarkStart w:id="1" w:name="_30j0zll" w:colFirst="0" w:colLast="0"/>
      <w:bookmarkEnd w:id="1"/>
      <w:r w:rsidRPr="00E15E93">
        <w:rPr>
          <w:b/>
          <w:bCs/>
          <w:u w:val="single"/>
        </w:rPr>
        <w:t>Step 1: Business and Data Understanding</w:t>
      </w:r>
    </w:p>
    <w:p w14:paraId="29C1D39D" w14:textId="77777777" w:rsidR="00E15E93" w:rsidRPr="00E15E93" w:rsidRDefault="00E15E93" w:rsidP="00E15E93">
      <w:pPr>
        <w:pStyle w:val="Heading2"/>
        <w:contextualSpacing w:val="0"/>
        <w:rPr>
          <w:b/>
          <w:bCs/>
        </w:rPr>
      </w:pPr>
      <w:bookmarkStart w:id="2" w:name="_1fob9te" w:colFirst="0" w:colLast="0"/>
      <w:bookmarkEnd w:id="2"/>
      <w:r w:rsidRPr="00E15E93">
        <w:rPr>
          <w:b/>
          <w:bCs/>
        </w:rPr>
        <w:t>Key Decisions:</w:t>
      </w:r>
    </w:p>
    <w:p w14:paraId="0BDFE915" w14:textId="77777777" w:rsidR="00E15E93" w:rsidRPr="00E15E93" w:rsidRDefault="00E15E93" w:rsidP="00E15E93">
      <w:pPr>
        <w:rPr>
          <w:b/>
          <w:bCs/>
        </w:rPr>
      </w:pPr>
      <w:r w:rsidRPr="00E15E93">
        <w:rPr>
          <w:b/>
          <w:bCs/>
        </w:rPr>
        <w:t>Answer these questions</w:t>
      </w:r>
    </w:p>
    <w:p w14:paraId="27FD8334" w14:textId="77777777" w:rsidR="00E15E93" w:rsidRPr="00E15E93" w:rsidRDefault="00E15E93" w:rsidP="00E15E93">
      <w:pPr>
        <w:rPr>
          <w:b/>
          <w:bCs/>
          <w:sz w:val="26"/>
          <w:szCs w:val="26"/>
        </w:rPr>
      </w:pPr>
    </w:p>
    <w:p w14:paraId="439F1AB0" w14:textId="418DEE9F" w:rsidR="00E15E93" w:rsidRDefault="00E15E93" w:rsidP="00E15E93">
      <w:pPr>
        <w:numPr>
          <w:ilvl w:val="0"/>
          <w:numId w:val="2"/>
        </w:numPr>
        <w:ind w:hanging="360"/>
        <w:contextualSpacing/>
        <w:rPr>
          <w:b/>
          <w:bCs/>
          <w:sz w:val="26"/>
          <w:szCs w:val="26"/>
        </w:rPr>
      </w:pPr>
      <w:r w:rsidRPr="00E15E93">
        <w:rPr>
          <w:b/>
          <w:bCs/>
          <w:sz w:val="26"/>
          <w:szCs w:val="26"/>
        </w:rPr>
        <w:t>What decisions needs to be made?</w:t>
      </w:r>
    </w:p>
    <w:p w14:paraId="7D081AFB" w14:textId="2311A21D" w:rsidR="00E15E93" w:rsidRPr="00E15E93" w:rsidRDefault="00E15E93" w:rsidP="00E15E93">
      <w:pPr>
        <w:ind w:left="1134"/>
        <w:contextualSpacing/>
        <w:jc w:val="both"/>
      </w:pPr>
      <w:r>
        <w:t>The Decision that needs to be taken here is to classify the customer either as credit worthy or non-credit worthy and based on that we need classify the customer into two categories.</w:t>
      </w:r>
    </w:p>
    <w:p w14:paraId="49CF9FA3" w14:textId="77777777" w:rsidR="00E15E93" w:rsidRPr="00E15E93" w:rsidRDefault="00E15E93" w:rsidP="00E15E93">
      <w:pPr>
        <w:rPr>
          <w:b/>
          <w:bCs/>
          <w:sz w:val="26"/>
          <w:szCs w:val="26"/>
        </w:rPr>
      </w:pPr>
    </w:p>
    <w:p w14:paraId="3D2C17EB" w14:textId="7684F96A" w:rsidR="00E15E93" w:rsidRDefault="00E15E93" w:rsidP="00E15E93">
      <w:pPr>
        <w:numPr>
          <w:ilvl w:val="0"/>
          <w:numId w:val="2"/>
        </w:numPr>
        <w:ind w:hanging="360"/>
        <w:contextualSpacing/>
        <w:rPr>
          <w:b/>
          <w:bCs/>
          <w:sz w:val="26"/>
          <w:szCs w:val="26"/>
        </w:rPr>
      </w:pPr>
      <w:r w:rsidRPr="00E15E93">
        <w:rPr>
          <w:b/>
          <w:bCs/>
          <w:sz w:val="26"/>
          <w:szCs w:val="26"/>
        </w:rPr>
        <w:t>What data is needed to inform those decisions?</w:t>
      </w:r>
    </w:p>
    <w:p w14:paraId="66615144" w14:textId="55F56157" w:rsidR="00E15E93" w:rsidRDefault="0092677D" w:rsidP="00E15E93">
      <w:pPr>
        <w:ind w:left="1134"/>
        <w:contextualSpacing/>
      </w:pPr>
      <w:r>
        <w:t>We need to know information that are:</w:t>
      </w:r>
    </w:p>
    <w:p w14:paraId="415815ED" w14:textId="786F01E6" w:rsidR="004C0423" w:rsidRDefault="004C0423" w:rsidP="0092677D">
      <w:pPr>
        <w:pStyle w:val="ListParagraph"/>
        <w:numPr>
          <w:ilvl w:val="0"/>
          <w:numId w:val="7"/>
        </w:numPr>
        <w:jc w:val="both"/>
      </w:pPr>
      <w:r w:rsidRPr="004C0423">
        <w:rPr>
          <w:b/>
          <w:bCs/>
        </w:rPr>
        <w:t>‘</w:t>
      </w:r>
      <w:r w:rsidRPr="004C0423">
        <w:rPr>
          <w:b/>
          <w:bCs/>
        </w:rPr>
        <w:t>credit-data-training.xlsx</w:t>
      </w:r>
      <w:r w:rsidRPr="004C0423">
        <w:rPr>
          <w:b/>
          <w:bCs/>
        </w:rPr>
        <w:t>’</w:t>
      </w:r>
      <w:r>
        <w:t>: This file contains the data of the customers to whom bank has provided the loan to and based on that data we can make predictive model to analyse the ‘</w:t>
      </w:r>
      <w:r w:rsidRPr="004C0423">
        <w:t>credit-data-training.xlsx</w:t>
      </w:r>
      <w:r>
        <w:t>’ data set and can categorize the customer into credit worthy or non-credit worthy.</w:t>
      </w:r>
    </w:p>
    <w:p w14:paraId="41A42FF4" w14:textId="575BA96E" w:rsidR="0092677D" w:rsidRPr="00E15E93" w:rsidRDefault="004C0423" w:rsidP="0092677D">
      <w:pPr>
        <w:pStyle w:val="ListParagraph"/>
        <w:numPr>
          <w:ilvl w:val="0"/>
          <w:numId w:val="7"/>
        </w:numPr>
        <w:jc w:val="both"/>
      </w:pPr>
      <w:r>
        <w:t>The variables which will be useful in deciding the credit worthiness of the customer will be: Account Balance, Credit Amount, Payment Status of Previous Credit, Purpose New Car, Value Saving Stocks, Age</w:t>
      </w:r>
      <w:r w:rsidR="008844B5">
        <w:t>-</w:t>
      </w:r>
      <w:r>
        <w:t xml:space="preserve">Year, Duration of Credit Month.   </w:t>
      </w:r>
    </w:p>
    <w:p w14:paraId="5F9E54D5" w14:textId="77777777" w:rsidR="00E15E93" w:rsidRPr="00E15E93" w:rsidRDefault="00E15E93" w:rsidP="00E15E93">
      <w:pPr>
        <w:rPr>
          <w:b/>
          <w:bCs/>
          <w:sz w:val="26"/>
          <w:szCs w:val="26"/>
        </w:rPr>
      </w:pPr>
    </w:p>
    <w:p w14:paraId="58294DA3" w14:textId="72472098" w:rsidR="00E15E93" w:rsidRDefault="00E15E93" w:rsidP="0092677D">
      <w:pPr>
        <w:numPr>
          <w:ilvl w:val="0"/>
          <w:numId w:val="2"/>
        </w:numPr>
        <w:ind w:hanging="360"/>
        <w:contextualSpacing/>
        <w:jc w:val="both"/>
        <w:rPr>
          <w:b/>
          <w:bCs/>
          <w:sz w:val="26"/>
          <w:szCs w:val="26"/>
        </w:rPr>
      </w:pPr>
      <w:r w:rsidRPr="00E15E93">
        <w:rPr>
          <w:b/>
          <w:bCs/>
          <w:sz w:val="26"/>
          <w:szCs w:val="26"/>
        </w:rPr>
        <w:t>What kind of model (Continuous, Binary, Non-Binary, Time-Series) do we need to use to help make these decisions?</w:t>
      </w:r>
    </w:p>
    <w:p w14:paraId="2DBA54B1" w14:textId="77027668" w:rsidR="004C0423" w:rsidRPr="004C0423" w:rsidRDefault="004C0423" w:rsidP="004C0423">
      <w:pPr>
        <w:ind w:left="1134"/>
        <w:contextualSpacing/>
        <w:jc w:val="both"/>
      </w:pPr>
      <w:r>
        <w:t xml:space="preserve">The model that we need to build for this problem is Binary model as we need to decide whether the customer is credit worthy or non-credit </w:t>
      </w:r>
      <w:r w:rsidR="008E7957">
        <w:t xml:space="preserve">worthy. </w:t>
      </w:r>
    </w:p>
    <w:p w14:paraId="6DF5B7D4" w14:textId="45F1F33A" w:rsidR="00E15E93" w:rsidRPr="00A014AA" w:rsidRDefault="00E15E93" w:rsidP="00A014AA">
      <w:pPr>
        <w:pStyle w:val="Heading1"/>
        <w:contextualSpacing w:val="0"/>
        <w:rPr>
          <w:b/>
          <w:bCs/>
          <w:u w:val="single"/>
        </w:rPr>
      </w:pPr>
      <w:bookmarkStart w:id="3" w:name="_3znysh7" w:colFirst="0" w:colLast="0"/>
      <w:bookmarkEnd w:id="3"/>
      <w:r w:rsidRPr="00A014AA">
        <w:rPr>
          <w:b/>
          <w:bCs/>
          <w:u w:val="single"/>
        </w:rPr>
        <w:t>Step 2: Building the Training Set</w:t>
      </w:r>
    </w:p>
    <w:p w14:paraId="069A2147" w14:textId="16E68DD2" w:rsidR="00E15E93" w:rsidRPr="008844B5" w:rsidRDefault="00E15E93" w:rsidP="00A014AA">
      <w:pPr>
        <w:numPr>
          <w:ilvl w:val="0"/>
          <w:numId w:val="6"/>
        </w:numPr>
        <w:ind w:hanging="360"/>
        <w:contextualSpacing/>
        <w:jc w:val="both"/>
        <w:rPr>
          <w:b/>
          <w:bCs/>
          <w:sz w:val="26"/>
          <w:szCs w:val="26"/>
        </w:rPr>
      </w:pPr>
      <w:r w:rsidRPr="008844B5">
        <w:rPr>
          <w:b/>
          <w:bCs/>
          <w:sz w:val="26"/>
          <w:szCs w:val="26"/>
        </w:rPr>
        <w:t xml:space="preserve">In your </w:t>
      </w:r>
      <w:r w:rsidR="00A014AA" w:rsidRPr="008844B5">
        <w:rPr>
          <w:b/>
          <w:bCs/>
          <w:sz w:val="26"/>
          <w:szCs w:val="26"/>
        </w:rPr>
        <w:t>clean-up</w:t>
      </w:r>
      <w:r w:rsidRPr="008844B5">
        <w:rPr>
          <w:b/>
          <w:bCs/>
          <w:sz w:val="26"/>
          <w:szCs w:val="26"/>
        </w:rPr>
        <w:t xml:space="preserve"> process, which fields did you remove or impute? Please justify why you removed or imputed these fields. Visualizations are encouraged.</w:t>
      </w:r>
    </w:p>
    <w:p w14:paraId="25DB6511" w14:textId="0DCA988F" w:rsidR="00A014AA" w:rsidRDefault="007963C8" w:rsidP="00A014AA">
      <w:pPr>
        <w:ind w:left="1134"/>
        <w:contextualSpacing/>
        <w:jc w:val="both"/>
      </w:pPr>
      <w:r>
        <w:t xml:space="preserve">There are </w:t>
      </w:r>
      <w:r w:rsidRPr="007963C8">
        <w:t>several</w:t>
      </w:r>
      <w:r>
        <w:t xml:space="preserve"> fields which are removed and one field which is imputed and they are:</w:t>
      </w:r>
    </w:p>
    <w:p w14:paraId="304B5142" w14:textId="3E23E321" w:rsidR="007963C8" w:rsidRPr="00477719" w:rsidRDefault="007963C8" w:rsidP="007963C8">
      <w:pPr>
        <w:pStyle w:val="ListParagraph"/>
        <w:numPr>
          <w:ilvl w:val="0"/>
          <w:numId w:val="10"/>
        </w:numPr>
        <w:jc w:val="both"/>
        <w:rPr>
          <w:b/>
          <w:bCs/>
        </w:rPr>
      </w:pPr>
      <w:r>
        <w:t xml:space="preserve">The Histogram of the variable </w:t>
      </w:r>
      <w:r w:rsidRPr="00477719">
        <w:rPr>
          <w:b/>
          <w:bCs/>
        </w:rPr>
        <w:t>Guarantors</w:t>
      </w:r>
      <w:r w:rsidRPr="00477719">
        <w:rPr>
          <w:b/>
          <w:bCs/>
        </w:rPr>
        <w:t xml:space="preserve">, </w:t>
      </w:r>
      <w:r w:rsidRPr="00477719">
        <w:rPr>
          <w:b/>
          <w:bCs/>
        </w:rPr>
        <w:t>Foreign-Worker</w:t>
      </w:r>
      <w:r w:rsidRPr="00477719">
        <w:rPr>
          <w:b/>
          <w:bCs/>
        </w:rPr>
        <w:t xml:space="preserve"> </w:t>
      </w:r>
      <w:r w:rsidRPr="00477719">
        <w:t>and</w:t>
      </w:r>
      <w:r w:rsidRPr="00477719">
        <w:rPr>
          <w:b/>
          <w:bCs/>
        </w:rPr>
        <w:t xml:space="preserve"> </w:t>
      </w:r>
      <w:r w:rsidRPr="00477719">
        <w:rPr>
          <w:b/>
          <w:bCs/>
        </w:rPr>
        <w:t>No</w:t>
      </w:r>
      <w:r w:rsidRPr="00477719">
        <w:rPr>
          <w:b/>
          <w:bCs/>
        </w:rPr>
        <w:t xml:space="preserve"> </w:t>
      </w:r>
      <w:r w:rsidRPr="00477719">
        <w:rPr>
          <w:b/>
          <w:bCs/>
        </w:rPr>
        <w:t>of</w:t>
      </w:r>
      <w:r w:rsidRPr="00477719">
        <w:rPr>
          <w:b/>
          <w:bCs/>
        </w:rPr>
        <w:t xml:space="preserve"> </w:t>
      </w:r>
      <w:r w:rsidRPr="00477719">
        <w:rPr>
          <w:b/>
          <w:bCs/>
        </w:rPr>
        <w:t>dependents</w:t>
      </w:r>
      <w:r>
        <w:t xml:space="preserve"> have shown that majority of data is heavily skewed towards one type of data.</w:t>
      </w:r>
      <w:r>
        <w:rPr>
          <w:b/>
          <w:bCs/>
        </w:rPr>
        <w:t xml:space="preserve"> </w:t>
      </w:r>
      <w:r>
        <w:t xml:space="preserve">These variables are removed </w:t>
      </w:r>
      <w:r w:rsidR="00477719">
        <w:t>due to heavily skewed towards one data.</w:t>
      </w:r>
      <w:r>
        <w:t xml:space="preserve"> </w:t>
      </w:r>
    </w:p>
    <w:p w14:paraId="01CD3DBC" w14:textId="04A24676" w:rsidR="00477719" w:rsidRDefault="00477719" w:rsidP="007963C8">
      <w:pPr>
        <w:pStyle w:val="ListParagraph"/>
        <w:numPr>
          <w:ilvl w:val="0"/>
          <w:numId w:val="10"/>
        </w:numPr>
        <w:jc w:val="both"/>
      </w:pPr>
      <w:r w:rsidRPr="00477719">
        <w:rPr>
          <w:b/>
          <w:bCs/>
        </w:rPr>
        <w:t>Concurrent</w:t>
      </w:r>
      <w:r w:rsidRPr="00477719">
        <w:rPr>
          <w:b/>
          <w:bCs/>
        </w:rPr>
        <w:t xml:space="preserve"> </w:t>
      </w:r>
      <w:r w:rsidRPr="00477719">
        <w:rPr>
          <w:b/>
          <w:bCs/>
        </w:rPr>
        <w:t>Credits</w:t>
      </w:r>
      <w:r>
        <w:t xml:space="preserve"> and </w:t>
      </w:r>
      <w:r w:rsidRPr="00477719">
        <w:rPr>
          <w:b/>
          <w:bCs/>
        </w:rPr>
        <w:t>O</w:t>
      </w:r>
      <w:r w:rsidRPr="00477719">
        <w:rPr>
          <w:b/>
          <w:bCs/>
        </w:rPr>
        <w:t>ccupation</w:t>
      </w:r>
      <w:r>
        <w:rPr>
          <w:b/>
          <w:bCs/>
        </w:rPr>
        <w:t xml:space="preserve"> </w:t>
      </w:r>
      <w:r>
        <w:t>both of them have entirely uniform data and there are no other variations in the data that’s why both of them are removed due to low variability.</w:t>
      </w:r>
    </w:p>
    <w:p w14:paraId="6075D48A" w14:textId="59966F10" w:rsidR="00477719" w:rsidRPr="00477719" w:rsidRDefault="00477719" w:rsidP="007963C8">
      <w:pPr>
        <w:pStyle w:val="ListParagraph"/>
        <w:numPr>
          <w:ilvl w:val="0"/>
          <w:numId w:val="10"/>
        </w:numPr>
        <w:jc w:val="both"/>
        <w:rPr>
          <w:b/>
          <w:bCs/>
        </w:rPr>
      </w:pPr>
      <w:r w:rsidRPr="00477719">
        <w:rPr>
          <w:b/>
          <w:bCs/>
        </w:rPr>
        <w:t>Duration</w:t>
      </w:r>
      <w:r w:rsidRPr="00477719">
        <w:rPr>
          <w:b/>
          <w:bCs/>
        </w:rPr>
        <w:t xml:space="preserve"> </w:t>
      </w:r>
      <w:r w:rsidRPr="00477719">
        <w:rPr>
          <w:b/>
          <w:bCs/>
        </w:rPr>
        <w:t>in</w:t>
      </w:r>
      <w:r w:rsidRPr="00477719">
        <w:rPr>
          <w:b/>
          <w:bCs/>
        </w:rPr>
        <w:t xml:space="preserve"> </w:t>
      </w:r>
      <w:r w:rsidRPr="00477719">
        <w:rPr>
          <w:b/>
          <w:bCs/>
        </w:rPr>
        <w:t>Current</w:t>
      </w:r>
      <w:r w:rsidRPr="00477719">
        <w:rPr>
          <w:b/>
          <w:bCs/>
        </w:rPr>
        <w:t xml:space="preserve"> </w:t>
      </w:r>
      <w:r w:rsidRPr="00477719">
        <w:rPr>
          <w:b/>
          <w:bCs/>
        </w:rPr>
        <w:t>address</w:t>
      </w:r>
      <w:r>
        <w:rPr>
          <w:b/>
          <w:bCs/>
        </w:rPr>
        <w:t xml:space="preserve"> </w:t>
      </w:r>
      <w:r>
        <w:t>has 69% of the missing data. That’s why this field is removed.</w:t>
      </w:r>
    </w:p>
    <w:p w14:paraId="7B2FA528" w14:textId="0900F35D" w:rsidR="00477719" w:rsidRPr="00477719" w:rsidRDefault="00477719" w:rsidP="007963C8">
      <w:pPr>
        <w:pStyle w:val="ListParagraph"/>
        <w:numPr>
          <w:ilvl w:val="0"/>
          <w:numId w:val="10"/>
        </w:numPr>
        <w:jc w:val="both"/>
        <w:rPr>
          <w:b/>
          <w:bCs/>
        </w:rPr>
      </w:pPr>
      <w:r w:rsidRPr="00477719">
        <w:rPr>
          <w:b/>
          <w:bCs/>
        </w:rPr>
        <w:t>Telephone</w:t>
      </w:r>
      <w:r>
        <w:rPr>
          <w:b/>
          <w:bCs/>
        </w:rPr>
        <w:t xml:space="preserve">, </w:t>
      </w:r>
      <w:r>
        <w:t>this field does not have any predictive ability to credit application results, so this field is also removed.</w:t>
      </w:r>
    </w:p>
    <w:p w14:paraId="0484F534" w14:textId="47DA29AE" w:rsidR="00477719" w:rsidRPr="00F67CC2" w:rsidRDefault="008844B5" w:rsidP="007963C8">
      <w:pPr>
        <w:pStyle w:val="ListParagraph"/>
        <w:numPr>
          <w:ilvl w:val="0"/>
          <w:numId w:val="10"/>
        </w:numPr>
        <w:jc w:val="both"/>
        <w:rPr>
          <w:b/>
          <w:bCs/>
        </w:rPr>
      </w:pPr>
      <w:r>
        <w:rPr>
          <w:b/>
          <w:bCs/>
        </w:rPr>
        <w:t xml:space="preserve">Age-Year </w:t>
      </w:r>
      <w:r>
        <w:t>this field has 2% of missing value. The missing data of this variable has been imputed using the median, 33 of the entire data field.</w:t>
      </w:r>
    </w:p>
    <w:p w14:paraId="177DD8F2" w14:textId="7A0106DD" w:rsidR="00F67CC2" w:rsidRDefault="00F67CC2" w:rsidP="00F67CC2">
      <w:pPr>
        <w:jc w:val="both"/>
        <w:rPr>
          <w:b/>
          <w:bCs/>
        </w:rPr>
      </w:pPr>
    </w:p>
    <w:p w14:paraId="147150FC" w14:textId="38B2DCF6" w:rsidR="00F67CC2" w:rsidRDefault="00F67CC2" w:rsidP="001661D0">
      <w:pPr>
        <w:ind w:left="-426"/>
        <w:jc w:val="both"/>
        <w:rPr>
          <w:b/>
          <w:bCs/>
        </w:rPr>
      </w:pPr>
      <w:r>
        <w:rPr>
          <w:b/>
          <w:bCs/>
          <w:noProof/>
        </w:rPr>
        <w:lastRenderedPageBreak/>
        <w:drawing>
          <wp:inline distT="0" distB="0" distL="0" distR="0" wp14:anchorId="6A73D151" wp14:editId="0FBD018E">
            <wp:extent cx="7371241" cy="35814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89548" cy="3590295"/>
                    </a:xfrm>
                    <a:prstGeom prst="rect">
                      <a:avLst/>
                    </a:prstGeom>
                    <a:noFill/>
                    <a:ln>
                      <a:noFill/>
                    </a:ln>
                  </pic:spPr>
                </pic:pic>
              </a:graphicData>
            </a:graphic>
          </wp:inline>
        </w:drawing>
      </w:r>
    </w:p>
    <w:p w14:paraId="40D395B8" w14:textId="717652C5" w:rsidR="00F67CC2" w:rsidRDefault="00F67CC2" w:rsidP="001661D0">
      <w:pPr>
        <w:ind w:left="-284"/>
        <w:jc w:val="both"/>
        <w:rPr>
          <w:b/>
          <w:bCs/>
        </w:rPr>
      </w:pPr>
      <w:r>
        <w:rPr>
          <w:b/>
          <w:bCs/>
          <w:noProof/>
        </w:rPr>
        <w:drawing>
          <wp:inline distT="0" distB="0" distL="0" distR="0" wp14:anchorId="4B245598" wp14:editId="61EE6185">
            <wp:extent cx="7278643"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03491" cy="2362618"/>
                    </a:xfrm>
                    <a:prstGeom prst="rect">
                      <a:avLst/>
                    </a:prstGeom>
                    <a:noFill/>
                    <a:ln>
                      <a:noFill/>
                    </a:ln>
                  </pic:spPr>
                </pic:pic>
              </a:graphicData>
            </a:graphic>
          </wp:inline>
        </w:drawing>
      </w:r>
    </w:p>
    <w:p w14:paraId="0F822F39" w14:textId="6B5B0FA2" w:rsidR="00E15E93" w:rsidRPr="00F67CC2" w:rsidRDefault="00E15E93" w:rsidP="00F67CC2">
      <w:pPr>
        <w:pStyle w:val="Heading1"/>
        <w:contextualSpacing w:val="0"/>
        <w:rPr>
          <w:b/>
          <w:bCs/>
          <w:u w:val="single"/>
        </w:rPr>
      </w:pPr>
      <w:bookmarkStart w:id="4" w:name="_2et92p0" w:colFirst="0" w:colLast="0"/>
      <w:bookmarkEnd w:id="4"/>
      <w:r w:rsidRPr="008844B5">
        <w:rPr>
          <w:b/>
          <w:bCs/>
          <w:u w:val="single"/>
        </w:rPr>
        <w:t>Step 3: Train your Classification Models</w:t>
      </w:r>
    </w:p>
    <w:p w14:paraId="3B5C30C1" w14:textId="5AC73DF8" w:rsidR="00543226" w:rsidRDefault="00543226" w:rsidP="00543226">
      <w:pPr>
        <w:contextualSpacing/>
        <w:jc w:val="both"/>
        <w:rPr>
          <w:b/>
          <w:bCs/>
          <w:sz w:val="26"/>
          <w:szCs w:val="26"/>
        </w:rPr>
      </w:pPr>
    </w:p>
    <w:p w14:paraId="771770A1" w14:textId="77777777" w:rsidR="00ED6887" w:rsidRDefault="00543226" w:rsidP="00ED6887">
      <w:pPr>
        <w:pStyle w:val="ListParagraph"/>
        <w:numPr>
          <w:ilvl w:val="0"/>
          <w:numId w:val="14"/>
        </w:numPr>
        <w:rPr>
          <w:b/>
          <w:bCs/>
          <w:sz w:val="24"/>
          <w:szCs w:val="24"/>
          <w:u w:val="single"/>
        </w:rPr>
      </w:pPr>
      <w:r w:rsidRPr="00ED6887">
        <w:rPr>
          <w:b/>
          <w:bCs/>
          <w:sz w:val="24"/>
          <w:szCs w:val="24"/>
          <w:u w:val="single"/>
        </w:rPr>
        <w:t>Logistic Regression (Stepwise)</w:t>
      </w:r>
      <w:r w:rsidR="00ED6887">
        <w:rPr>
          <w:b/>
          <w:bCs/>
          <w:sz w:val="24"/>
          <w:szCs w:val="24"/>
          <w:u w:val="single"/>
        </w:rPr>
        <w:t>:</w:t>
      </w:r>
    </w:p>
    <w:p w14:paraId="48AD7316" w14:textId="47E353EC" w:rsidR="00543226" w:rsidRPr="00ED6887" w:rsidRDefault="00543226" w:rsidP="00ED6887">
      <w:pPr>
        <w:pStyle w:val="ListParagraph"/>
        <w:ind w:left="1134"/>
        <w:jc w:val="both"/>
        <w:rPr>
          <w:b/>
          <w:bCs/>
          <w:sz w:val="24"/>
          <w:szCs w:val="24"/>
          <w:u w:val="single"/>
        </w:rPr>
      </w:pPr>
      <w:r w:rsidRPr="00ED6887">
        <w:t xml:space="preserve">From below Chart it can be observer that the most important predictor variables for the logistic regression(stepwise) model are </w:t>
      </w:r>
      <w:r w:rsidRPr="00ED6887">
        <w:t>Account</w:t>
      </w:r>
      <w:r w:rsidRPr="00ED6887">
        <w:t xml:space="preserve"> B</w:t>
      </w:r>
      <w:r w:rsidRPr="00ED6887">
        <w:t>alance</w:t>
      </w:r>
      <w:r w:rsidRPr="00ED6887">
        <w:t xml:space="preserve"> </w:t>
      </w:r>
      <w:r w:rsidRPr="00ED6887">
        <w:t>Some Balance</w:t>
      </w:r>
      <w:r w:rsidRPr="00ED6887">
        <w:t xml:space="preserve">, </w:t>
      </w:r>
      <w:r w:rsidRPr="00ED6887">
        <w:t>Purpose</w:t>
      </w:r>
      <w:r w:rsidRPr="00ED6887">
        <w:t xml:space="preserve"> </w:t>
      </w:r>
      <w:r w:rsidRPr="00ED6887">
        <w:t>New car</w:t>
      </w:r>
      <w:r w:rsidRPr="00ED6887">
        <w:t xml:space="preserve"> and </w:t>
      </w:r>
      <w:r w:rsidRPr="00ED6887">
        <w:t>Credit Amount</w:t>
      </w:r>
      <w:r w:rsidRPr="00ED6887">
        <w:t xml:space="preserve">. The p-value of all </w:t>
      </w:r>
      <w:r w:rsidR="00445FB6" w:rsidRPr="00ED6887">
        <w:t>these variables</w:t>
      </w:r>
      <w:r w:rsidRPr="00ED6887">
        <w:t xml:space="preserve"> can be observed from below chart.</w:t>
      </w:r>
    </w:p>
    <w:p w14:paraId="5F88D77C" w14:textId="1FBFAB15" w:rsidR="00543226" w:rsidRDefault="00543226" w:rsidP="00543226">
      <w:pPr>
        <w:pStyle w:val="ListParagraph"/>
        <w:ind w:left="1134"/>
        <w:jc w:val="both"/>
        <w:rPr>
          <w:szCs w:val="22"/>
        </w:rPr>
      </w:pPr>
    </w:p>
    <w:p w14:paraId="171301D9" w14:textId="4F3AA4AB" w:rsidR="00543226" w:rsidRDefault="00543226" w:rsidP="00543226">
      <w:pPr>
        <w:pStyle w:val="ListParagraph"/>
        <w:ind w:left="1134"/>
        <w:jc w:val="both"/>
        <w:rPr>
          <w:szCs w:val="22"/>
        </w:rPr>
      </w:pPr>
    </w:p>
    <w:p w14:paraId="17CC0EDD" w14:textId="3AC560F5" w:rsidR="00543226" w:rsidRPr="00543226" w:rsidRDefault="00543226" w:rsidP="001661D0">
      <w:pPr>
        <w:pStyle w:val="ListParagraph"/>
        <w:ind w:left="-284"/>
        <w:jc w:val="both"/>
        <w:rPr>
          <w:szCs w:val="22"/>
        </w:rPr>
      </w:pPr>
      <w:r>
        <w:rPr>
          <w:noProof/>
          <w:szCs w:val="22"/>
        </w:rPr>
        <w:lastRenderedPageBreak/>
        <w:drawing>
          <wp:inline distT="0" distB="0" distL="0" distR="0" wp14:anchorId="7FEC7E64" wp14:editId="685DD8D6">
            <wp:extent cx="7175808" cy="3771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89192" cy="3778935"/>
                    </a:xfrm>
                    <a:prstGeom prst="rect">
                      <a:avLst/>
                    </a:prstGeom>
                    <a:noFill/>
                    <a:ln>
                      <a:noFill/>
                    </a:ln>
                  </pic:spPr>
                </pic:pic>
              </a:graphicData>
            </a:graphic>
          </wp:inline>
        </w:drawing>
      </w:r>
    </w:p>
    <w:p w14:paraId="1C9F550C" w14:textId="19002AF3" w:rsidR="00E15E93" w:rsidRPr="00ED6887" w:rsidRDefault="00E15E93" w:rsidP="00ED6887">
      <w:pPr>
        <w:rPr>
          <w:b/>
          <w:bCs/>
        </w:rPr>
      </w:pPr>
    </w:p>
    <w:p w14:paraId="5A63C174" w14:textId="649672CC" w:rsidR="00445FB6" w:rsidRDefault="00445FB6" w:rsidP="00320475">
      <w:pPr>
        <w:pStyle w:val="ListParagraph"/>
        <w:ind w:left="1134"/>
        <w:rPr>
          <w:szCs w:val="22"/>
        </w:rPr>
      </w:pPr>
      <w:r>
        <w:rPr>
          <w:szCs w:val="22"/>
        </w:rPr>
        <w:t>Below is the model comparison report for Logistic Regression</w:t>
      </w:r>
      <w:r w:rsidR="00320475">
        <w:rPr>
          <w:szCs w:val="22"/>
        </w:rPr>
        <w:t xml:space="preserve"> </w:t>
      </w:r>
      <w:r>
        <w:rPr>
          <w:szCs w:val="22"/>
        </w:rPr>
        <w:t xml:space="preserve">(Stepwise) which shows that this model has an accuracy of </w:t>
      </w:r>
      <w:r w:rsidR="00320475">
        <w:rPr>
          <w:szCs w:val="22"/>
        </w:rPr>
        <w:t xml:space="preserve">76%. </w:t>
      </w:r>
      <w:r w:rsidR="00D24D86">
        <w:rPr>
          <w:szCs w:val="22"/>
        </w:rPr>
        <w:t>Using Confusion Matrix,</w:t>
      </w:r>
    </w:p>
    <w:p w14:paraId="4C2F3AF1" w14:textId="77777777" w:rsidR="00D24D86" w:rsidRDefault="00D24D86" w:rsidP="00320475">
      <w:pPr>
        <w:pStyle w:val="ListParagraph"/>
        <w:ind w:left="1134"/>
        <w:rPr>
          <w:szCs w:val="22"/>
        </w:rPr>
      </w:pPr>
    </w:p>
    <w:p w14:paraId="7ABEDA37" w14:textId="2199F2F8" w:rsidR="00D24D86" w:rsidRDefault="00D24D86" w:rsidP="00320475">
      <w:pPr>
        <w:pStyle w:val="ListParagraph"/>
        <w:ind w:left="1134"/>
        <w:rPr>
          <w:szCs w:val="22"/>
        </w:rPr>
      </w:pPr>
      <w:r w:rsidRPr="00D24D86">
        <w:rPr>
          <w:b/>
          <w:bCs/>
          <w:szCs w:val="22"/>
        </w:rPr>
        <w:t>Accuracy for creditworthy</w:t>
      </w:r>
      <w:r>
        <w:rPr>
          <w:szCs w:val="22"/>
        </w:rPr>
        <w:t xml:space="preserve"> = (actual creditworthy) / (predicted creditworthy) </w:t>
      </w:r>
    </w:p>
    <w:p w14:paraId="24D55936" w14:textId="191A1658" w:rsidR="00D24D86" w:rsidRDefault="00D24D86" w:rsidP="00320475">
      <w:pPr>
        <w:pStyle w:val="ListParagraph"/>
        <w:ind w:left="1134"/>
        <w:rPr>
          <w:szCs w:val="22"/>
        </w:rPr>
      </w:pPr>
      <w:r>
        <w:rPr>
          <w:szCs w:val="22"/>
        </w:rPr>
        <w:t xml:space="preserve">                                             = 92/</w:t>
      </w:r>
      <w:r w:rsidR="00DC5640">
        <w:rPr>
          <w:szCs w:val="22"/>
        </w:rPr>
        <w:t xml:space="preserve"> </w:t>
      </w:r>
      <w:r>
        <w:rPr>
          <w:szCs w:val="22"/>
        </w:rPr>
        <w:t>(92+23) = 0.8 = 80%</w:t>
      </w:r>
    </w:p>
    <w:p w14:paraId="219A0B2F" w14:textId="5409E804" w:rsidR="00ED6887" w:rsidRDefault="00ED6887" w:rsidP="00320475">
      <w:pPr>
        <w:pStyle w:val="ListParagraph"/>
        <w:ind w:left="1134"/>
        <w:rPr>
          <w:szCs w:val="22"/>
        </w:rPr>
      </w:pPr>
    </w:p>
    <w:p w14:paraId="559715D3" w14:textId="2A0ADCB3" w:rsidR="00D24D86" w:rsidRDefault="00D24D86" w:rsidP="00D24D86">
      <w:pPr>
        <w:pStyle w:val="ListParagraph"/>
        <w:ind w:left="1134"/>
        <w:rPr>
          <w:szCs w:val="22"/>
        </w:rPr>
      </w:pPr>
      <w:r w:rsidRPr="00D24D86">
        <w:rPr>
          <w:b/>
          <w:bCs/>
          <w:szCs w:val="22"/>
        </w:rPr>
        <w:t xml:space="preserve">Accuracy for </w:t>
      </w:r>
      <w:r w:rsidRPr="00D24D86">
        <w:rPr>
          <w:b/>
          <w:bCs/>
          <w:szCs w:val="22"/>
        </w:rPr>
        <w:t>non-</w:t>
      </w:r>
      <w:r w:rsidRPr="00D24D86">
        <w:rPr>
          <w:b/>
          <w:bCs/>
          <w:szCs w:val="22"/>
        </w:rPr>
        <w:t xml:space="preserve">creditworthy </w:t>
      </w:r>
      <w:r>
        <w:rPr>
          <w:szCs w:val="22"/>
        </w:rPr>
        <w:t xml:space="preserve">= (actual </w:t>
      </w:r>
      <w:r>
        <w:rPr>
          <w:szCs w:val="22"/>
        </w:rPr>
        <w:t>non-</w:t>
      </w:r>
      <w:r>
        <w:rPr>
          <w:szCs w:val="22"/>
        </w:rPr>
        <w:t>creditworthy)</w:t>
      </w:r>
      <w:r>
        <w:rPr>
          <w:szCs w:val="22"/>
        </w:rPr>
        <w:t xml:space="preserve"> </w:t>
      </w:r>
      <w:r>
        <w:rPr>
          <w:szCs w:val="22"/>
        </w:rPr>
        <w:t>/</w:t>
      </w:r>
      <w:r>
        <w:rPr>
          <w:szCs w:val="22"/>
        </w:rPr>
        <w:t xml:space="preserve"> </w:t>
      </w:r>
      <w:r>
        <w:rPr>
          <w:szCs w:val="22"/>
        </w:rPr>
        <w:t xml:space="preserve">(predicted </w:t>
      </w:r>
      <w:r>
        <w:rPr>
          <w:szCs w:val="22"/>
        </w:rPr>
        <w:t>non-</w:t>
      </w:r>
      <w:r>
        <w:rPr>
          <w:szCs w:val="22"/>
        </w:rPr>
        <w:t xml:space="preserve">creditworthy) </w:t>
      </w:r>
    </w:p>
    <w:p w14:paraId="202D33DE" w14:textId="1A96752E" w:rsidR="00D24D86" w:rsidRDefault="00D24D86" w:rsidP="00D24D86">
      <w:pPr>
        <w:pStyle w:val="ListParagraph"/>
        <w:ind w:left="1134"/>
        <w:rPr>
          <w:szCs w:val="22"/>
        </w:rPr>
      </w:pPr>
      <w:r>
        <w:rPr>
          <w:szCs w:val="22"/>
        </w:rPr>
        <w:t xml:space="preserve">                                         </w:t>
      </w:r>
      <w:r>
        <w:rPr>
          <w:szCs w:val="22"/>
        </w:rPr>
        <w:t xml:space="preserve">            </w:t>
      </w:r>
      <w:r>
        <w:rPr>
          <w:szCs w:val="22"/>
        </w:rPr>
        <w:t xml:space="preserve">= </w:t>
      </w:r>
      <w:r>
        <w:rPr>
          <w:szCs w:val="22"/>
        </w:rPr>
        <w:t>22</w:t>
      </w:r>
      <w:r>
        <w:rPr>
          <w:szCs w:val="22"/>
        </w:rPr>
        <w:t>/</w:t>
      </w:r>
      <w:r w:rsidR="00DC5640">
        <w:rPr>
          <w:szCs w:val="22"/>
        </w:rPr>
        <w:t xml:space="preserve"> </w:t>
      </w:r>
      <w:r>
        <w:rPr>
          <w:szCs w:val="22"/>
        </w:rPr>
        <w:t>(</w:t>
      </w:r>
      <w:r>
        <w:rPr>
          <w:szCs w:val="22"/>
        </w:rPr>
        <w:t>13</w:t>
      </w:r>
      <w:r w:rsidR="008B05D9">
        <w:rPr>
          <w:szCs w:val="22"/>
        </w:rPr>
        <w:t>+22</w:t>
      </w:r>
      <w:r>
        <w:rPr>
          <w:szCs w:val="22"/>
        </w:rPr>
        <w:t>) = 0.</w:t>
      </w:r>
      <w:r>
        <w:rPr>
          <w:szCs w:val="22"/>
        </w:rPr>
        <w:t>6286</w:t>
      </w:r>
      <w:r>
        <w:rPr>
          <w:szCs w:val="22"/>
        </w:rPr>
        <w:t xml:space="preserve"> = </w:t>
      </w:r>
      <w:r>
        <w:rPr>
          <w:szCs w:val="22"/>
        </w:rPr>
        <w:t>62.86</w:t>
      </w:r>
      <w:r>
        <w:rPr>
          <w:szCs w:val="22"/>
        </w:rPr>
        <w:t>%</w:t>
      </w:r>
    </w:p>
    <w:p w14:paraId="4E8C8DDE" w14:textId="5FD9F42A" w:rsidR="00320475" w:rsidRDefault="00D24D86" w:rsidP="00D24D86">
      <w:pPr>
        <w:pStyle w:val="ListParagraph"/>
        <w:ind w:left="1134"/>
        <w:rPr>
          <w:szCs w:val="22"/>
        </w:rPr>
      </w:pPr>
      <w:r>
        <w:rPr>
          <w:szCs w:val="22"/>
        </w:rPr>
        <w:t>The models seem to be slightly biased towards predicting customer as non-creditworthy.</w:t>
      </w:r>
    </w:p>
    <w:p w14:paraId="4778E39F" w14:textId="6CA14499" w:rsidR="00D24D86" w:rsidRPr="00D24D86" w:rsidRDefault="00D24D86" w:rsidP="001661D0">
      <w:pPr>
        <w:ind w:left="-426"/>
      </w:pPr>
      <w:r>
        <w:rPr>
          <w:noProof/>
        </w:rPr>
        <w:drawing>
          <wp:inline distT="0" distB="0" distL="0" distR="0" wp14:anchorId="69431E2D" wp14:editId="0103F17D">
            <wp:extent cx="7393283" cy="2461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16034" cy="2468834"/>
                    </a:xfrm>
                    <a:prstGeom prst="rect">
                      <a:avLst/>
                    </a:prstGeom>
                    <a:noFill/>
                    <a:ln>
                      <a:noFill/>
                    </a:ln>
                  </pic:spPr>
                </pic:pic>
              </a:graphicData>
            </a:graphic>
          </wp:inline>
        </w:drawing>
      </w:r>
    </w:p>
    <w:p w14:paraId="7977292C" w14:textId="77777777" w:rsidR="00320475" w:rsidRPr="00445FB6" w:rsidRDefault="00320475" w:rsidP="00320475">
      <w:pPr>
        <w:pStyle w:val="ListParagraph"/>
        <w:ind w:left="1134"/>
        <w:rPr>
          <w:szCs w:val="22"/>
        </w:rPr>
      </w:pPr>
    </w:p>
    <w:p w14:paraId="41301462" w14:textId="36A465D5" w:rsidR="00445FB6" w:rsidRPr="00D24D86" w:rsidRDefault="00D24D86" w:rsidP="00D24D86">
      <w:pPr>
        <w:pStyle w:val="ListParagraph"/>
        <w:numPr>
          <w:ilvl w:val="0"/>
          <w:numId w:val="14"/>
        </w:numPr>
        <w:rPr>
          <w:b/>
          <w:bCs/>
          <w:sz w:val="26"/>
          <w:szCs w:val="26"/>
          <w:u w:val="single"/>
        </w:rPr>
      </w:pPr>
      <w:r w:rsidRPr="00D24D86">
        <w:rPr>
          <w:b/>
          <w:bCs/>
          <w:sz w:val="26"/>
          <w:szCs w:val="26"/>
          <w:u w:val="single"/>
        </w:rPr>
        <w:t>Decision Tree</w:t>
      </w:r>
    </w:p>
    <w:p w14:paraId="156A8E97" w14:textId="6BCD5AB4" w:rsidR="008B05D9" w:rsidRDefault="00D24D86" w:rsidP="001661D0">
      <w:pPr>
        <w:ind w:left="1134"/>
      </w:pPr>
      <w:r>
        <w:t>The significant predictor variable for Decision Tree model can be observed from the variable important graph and these are: Account Balance, Value Savings Stocks and Duration of Credit Month.</w:t>
      </w:r>
    </w:p>
    <w:p w14:paraId="23B2BE60" w14:textId="5ACEDE7D" w:rsidR="008B05D9" w:rsidRDefault="008B05D9" w:rsidP="001661D0">
      <w:pPr>
        <w:ind w:left="-426" w:hanging="141"/>
      </w:pPr>
      <w:r>
        <w:rPr>
          <w:noProof/>
        </w:rPr>
        <w:lastRenderedPageBreak/>
        <w:drawing>
          <wp:inline distT="0" distB="0" distL="0" distR="0" wp14:anchorId="4DCC2656" wp14:editId="0FFCAEDF">
            <wp:extent cx="7532684" cy="3756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6535" cy="3763567"/>
                    </a:xfrm>
                    <a:prstGeom prst="rect">
                      <a:avLst/>
                    </a:prstGeom>
                    <a:noFill/>
                    <a:ln>
                      <a:noFill/>
                    </a:ln>
                  </pic:spPr>
                </pic:pic>
              </a:graphicData>
            </a:graphic>
          </wp:inline>
        </w:drawing>
      </w:r>
    </w:p>
    <w:p w14:paraId="4D3A388D" w14:textId="341724AA" w:rsidR="008B05D9" w:rsidRDefault="008B05D9" w:rsidP="008B05D9">
      <w:pPr>
        <w:ind w:left="-567"/>
      </w:pPr>
    </w:p>
    <w:p w14:paraId="7DDBCFED" w14:textId="5273219B" w:rsidR="008B05D9" w:rsidRDefault="008B05D9" w:rsidP="008B05D9">
      <w:pPr>
        <w:pStyle w:val="ListParagraph"/>
        <w:ind w:left="1134"/>
        <w:rPr>
          <w:szCs w:val="22"/>
        </w:rPr>
      </w:pPr>
      <w:r>
        <w:rPr>
          <w:szCs w:val="22"/>
        </w:rPr>
        <w:t xml:space="preserve">Below is the model comparison report for </w:t>
      </w:r>
      <w:r>
        <w:rPr>
          <w:szCs w:val="22"/>
        </w:rPr>
        <w:t>Decision Tree</w:t>
      </w:r>
      <w:r>
        <w:rPr>
          <w:szCs w:val="22"/>
        </w:rPr>
        <w:t xml:space="preserve"> which shows that this model has an accuracy of 7</w:t>
      </w:r>
      <w:r>
        <w:rPr>
          <w:szCs w:val="22"/>
        </w:rPr>
        <w:t>4.67</w:t>
      </w:r>
      <w:r>
        <w:rPr>
          <w:szCs w:val="22"/>
        </w:rPr>
        <w:t>%. Using Confusion Matrix,</w:t>
      </w:r>
    </w:p>
    <w:p w14:paraId="74C4A52A" w14:textId="77777777" w:rsidR="008B05D9" w:rsidRDefault="008B05D9" w:rsidP="008B05D9">
      <w:pPr>
        <w:pStyle w:val="ListParagraph"/>
        <w:ind w:left="1134"/>
        <w:rPr>
          <w:szCs w:val="22"/>
        </w:rPr>
      </w:pPr>
    </w:p>
    <w:p w14:paraId="37013604" w14:textId="77777777" w:rsidR="008B05D9" w:rsidRDefault="008B05D9" w:rsidP="008B05D9">
      <w:pPr>
        <w:pStyle w:val="ListParagraph"/>
        <w:ind w:left="1134"/>
        <w:rPr>
          <w:szCs w:val="22"/>
        </w:rPr>
      </w:pPr>
      <w:r w:rsidRPr="00D24D86">
        <w:rPr>
          <w:b/>
          <w:bCs/>
          <w:szCs w:val="22"/>
        </w:rPr>
        <w:t>Accuracy for creditworthy</w:t>
      </w:r>
      <w:r>
        <w:rPr>
          <w:szCs w:val="22"/>
        </w:rPr>
        <w:t xml:space="preserve"> = (actual creditworthy) / (predicted creditworthy) </w:t>
      </w:r>
    </w:p>
    <w:p w14:paraId="448217BC" w14:textId="1431EB60" w:rsidR="008B05D9" w:rsidRDefault="008B05D9" w:rsidP="008B05D9">
      <w:pPr>
        <w:pStyle w:val="ListParagraph"/>
        <w:ind w:left="1134"/>
        <w:rPr>
          <w:szCs w:val="22"/>
        </w:rPr>
      </w:pPr>
      <w:r>
        <w:rPr>
          <w:szCs w:val="22"/>
        </w:rPr>
        <w:t xml:space="preserve">                                             = 9</w:t>
      </w:r>
      <w:r>
        <w:rPr>
          <w:szCs w:val="22"/>
        </w:rPr>
        <w:t>3</w:t>
      </w:r>
      <w:r>
        <w:rPr>
          <w:szCs w:val="22"/>
        </w:rPr>
        <w:t>/</w:t>
      </w:r>
      <w:r w:rsidR="00DC5640">
        <w:rPr>
          <w:szCs w:val="22"/>
        </w:rPr>
        <w:t xml:space="preserve"> </w:t>
      </w:r>
      <w:r>
        <w:rPr>
          <w:szCs w:val="22"/>
        </w:rPr>
        <w:t>(9</w:t>
      </w:r>
      <w:r>
        <w:rPr>
          <w:szCs w:val="22"/>
        </w:rPr>
        <w:t>3</w:t>
      </w:r>
      <w:r>
        <w:rPr>
          <w:szCs w:val="22"/>
        </w:rPr>
        <w:t>+2</w:t>
      </w:r>
      <w:r>
        <w:rPr>
          <w:szCs w:val="22"/>
        </w:rPr>
        <w:t>6</w:t>
      </w:r>
      <w:r>
        <w:rPr>
          <w:szCs w:val="22"/>
        </w:rPr>
        <w:t>) = 0.</w:t>
      </w:r>
      <w:r>
        <w:rPr>
          <w:szCs w:val="22"/>
        </w:rPr>
        <w:t>7815</w:t>
      </w:r>
      <w:r>
        <w:rPr>
          <w:szCs w:val="22"/>
        </w:rPr>
        <w:t xml:space="preserve"> = </w:t>
      </w:r>
      <w:r>
        <w:rPr>
          <w:szCs w:val="22"/>
        </w:rPr>
        <w:t>78.15</w:t>
      </w:r>
      <w:r>
        <w:rPr>
          <w:szCs w:val="22"/>
        </w:rPr>
        <w:t>%</w:t>
      </w:r>
    </w:p>
    <w:p w14:paraId="4DD570CC" w14:textId="77777777" w:rsidR="008B05D9" w:rsidRDefault="008B05D9" w:rsidP="008B05D9">
      <w:pPr>
        <w:pStyle w:val="ListParagraph"/>
        <w:ind w:left="1134"/>
        <w:rPr>
          <w:szCs w:val="22"/>
        </w:rPr>
      </w:pPr>
    </w:p>
    <w:p w14:paraId="1055125C" w14:textId="77777777" w:rsidR="008B05D9" w:rsidRDefault="008B05D9" w:rsidP="008B05D9">
      <w:pPr>
        <w:pStyle w:val="ListParagraph"/>
        <w:ind w:left="1134"/>
        <w:rPr>
          <w:szCs w:val="22"/>
        </w:rPr>
      </w:pPr>
      <w:r w:rsidRPr="00D24D86">
        <w:rPr>
          <w:b/>
          <w:bCs/>
          <w:szCs w:val="22"/>
        </w:rPr>
        <w:t xml:space="preserve">Accuracy for non-creditworthy </w:t>
      </w:r>
      <w:r>
        <w:rPr>
          <w:szCs w:val="22"/>
        </w:rPr>
        <w:t xml:space="preserve">= (actual non-creditworthy) / (predicted non-creditworthy) </w:t>
      </w:r>
    </w:p>
    <w:p w14:paraId="2AAE1B81" w14:textId="100E6B2A" w:rsidR="008B05D9" w:rsidRDefault="008B05D9" w:rsidP="008B05D9">
      <w:pPr>
        <w:pStyle w:val="ListParagraph"/>
        <w:ind w:left="1134"/>
        <w:rPr>
          <w:szCs w:val="22"/>
        </w:rPr>
      </w:pPr>
      <w:r>
        <w:rPr>
          <w:szCs w:val="22"/>
        </w:rPr>
        <w:t xml:space="preserve">                                                     = </w:t>
      </w:r>
      <w:r>
        <w:rPr>
          <w:szCs w:val="22"/>
        </w:rPr>
        <w:t>19</w:t>
      </w:r>
      <w:r>
        <w:rPr>
          <w:szCs w:val="22"/>
        </w:rPr>
        <w:t>/</w:t>
      </w:r>
      <w:r w:rsidR="00DC5640">
        <w:rPr>
          <w:szCs w:val="22"/>
        </w:rPr>
        <w:t xml:space="preserve"> </w:t>
      </w:r>
      <w:r>
        <w:rPr>
          <w:szCs w:val="22"/>
        </w:rPr>
        <w:t>(</w:t>
      </w:r>
      <w:r>
        <w:rPr>
          <w:szCs w:val="22"/>
        </w:rPr>
        <w:t>1</w:t>
      </w:r>
      <w:r>
        <w:rPr>
          <w:szCs w:val="22"/>
        </w:rPr>
        <w:t>2+1</w:t>
      </w:r>
      <w:r>
        <w:rPr>
          <w:szCs w:val="22"/>
        </w:rPr>
        <w:t>9</w:t>
      </w:r>
      <w:r>
        <w:rPr>
          <w:szCs w:val="22"/>
        </w:rPr>
        <w:t>) = 0.6</w:t>
      </w:r>
      <w:r>
        <w:rPr>
          <w:szCs w:val="22"/>
        </w:rPr>
        <w:t>129</w:t>
      </w:r>
      <w:r>
        <w:rPr>
          <w:szCs w:val="22"/>
        </w:rPr>
        <w:t xml:space="preserve"> = 6</w:t>
      </w:r>
      <w:r>
        <w:rPr>
          <w:szCs w:val="22"/>
        </w:rPr>
        <w:t>1.</w:t>
      </w:r>
      <w:r>
        <w:rPr>
          <w:szCs w:val="22"/>
        </w:rPr>
        <w:t>2</w:t>
      </w:r>
      <w:r>
        <w:rPr>
          <w:szCs w:val="22"/>
        </w:rPr>
        <w:t>9</w:t>
      </w:r>
      <w:r>
        <w:rPr>
          <w:szCs w:val="22"/>
        </w:rPr>
        <w:t>%</w:t>
      </w:r>
    </w:p>
    <w:p w14:paraId="7461F3A9" w14:textId="77777777" w:rsidR="008B05D9" w:rsidRDefault="008B05D9" w:rsidP="008B05D9">
      <w:pPr>
        <w:pStyle w:val="ListParagraph"/>
        <w:ind w:left="1134"/>
        <w:rPr>
          <w:szCs w:val="22"/>
        </w:rPr>
      </w:pPr>
      <w:r>
        <w:rPr>
          <w:szCs w:val="22"/>
        </w:rPr>
        <w:t>The models seem to be slightly biased towards predicting customer as non-creditworthy.</w:t>
      </w:r>
    </w:p>
    <w:p w14:paraId="76E6669F" w14:textId="1154C4F7" w:rsidR="008B05D9" w:rsidRDefault="008B05D9" w:rsidP="008B05D9">
      <w:pPr>
        <w:ind w:left="-567"/>
      </w:pPr>
      <w:r>
        <w:rPr>
          <w:noProof/>
        </w:rPr>
        <w:drawing>
          <wp:inline distT="0" distB="0" distL="0" distR="0" wp14:anchorId="2D617CE5" wp14:editId="7A299644">
            <wp:extent cx="7559101" cy="24841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75176" cy="2489403"/>
                    </a:xfrm>
                    <a:prstGeom prst="rect">
                      <a:avLst/>
                    </a:prstGeom>
                    <a:noFill/>
                    <a:ln>
                      <a:noFill/>
                    </a:ln>
                  </pic:spPr>
                </pic:pic>
              </a:graphicData>
            </a:graphic>
          </wp:inline>
        </w:drawing>
      </w:r>
    </w:p>
    <w:p w14:paraId="2E23E241" w14:textId="02D21FD0" w:rsidR="008B05D9" w:rsidRDefault="008B05D9" w:rsidP="008B05D9">
      <w:pPr>
        <w:ind w:left="-567"/>
      </w:pPr>
    </w:p>
    <w:p w14:paraId="521B22B6" w14:textId="4AABFFFE" w:rsidR="008B05D9" w:rsidRDefault="008B05D9" w:rsidP="008B05D9">
      <w:pPr>
        <w:ind w:left="-567"/>
      </w:pPr>
    </w:p>
    <w:p w14:paraId="43888D7D" w14:textId="527EBD49" w:rsidR="008B05D9" w:rsidRDefault="008B05D9" w:rsidP="008B05D9">
      <w:pPr>
        <w:pStyle w:val="ListParagraph"/>
        <w:numPr>
          <w:ilvl w:val="0"/>
          <w:numId w:val="14"/>
        </w:numPr>
        <w:rPr>
          <w:b/>
          <w:bCs/>
          <w:sz w:val="26"/>
          <w:szCs w:val="26"/>
          <w:u w:val="single"/>
        </w:rPr>
      </w:pPr>
      <w:r w:rsidRPr="008B05D9">
        <w:rPr>
          <w:b/>
          <w:bCs/>
          <w:sz w:val="26"/>
          <w:szCs w:val="26"/>
          <w:u w:val="single"/>
        </w:rPr>
        <w:t>Forest Model</w:t>
      </w:r>
      <w:r>
        <w:rPr>
          <w:b/>
          <w:bCs/>
          <w:sz w:val="26"/>
          <w:szCs w:val="26"/>
          <w:u w:val="single"/>
        </w:rPr>
        <w:t>:</w:t>
      </w:r>
    </w:p>
    <w:p w14:paraId="541164F5" w14:textId="41866FD1" w:rsidR="00EC3DB8" w:rsidRPr="00EC3DB8" w:rsidRDefault="00EC3DB8" w:rsidP="00EC3DB8">
      <w:pPr>
        <w:pStyle w:val="ListParagraph"/>
        <w:ind w:left="1134"/>
        <w:rPr>
          <w:szCs w:val="22"/>
        </w:rPr>
      </w:pPr>
      <w:r>
        <w:rPr>
          <w:szCs w:val="22"/>
        </w:rPr>
        <w:t>From the Variable importance plot of the forest model, we can infer that the most important predictor variables for this model are Credit Amount, Age Years and Duration of Credit Month.</w:t>
      </w:r>
    </w:p>
    <w:p w14:paraId="4AB9B345" w14:textId="633EB458" w:rsidR="00EC3DB8" w:rsidRDefault="00EC3DB8" w:rsidP="00EC3DB8">
      <w:pPr>
        <w:pStyle w:val="ListParagraph"/>
        <w:ind w:left="0"/>
        <w:jc w:val="center"/>
        <w:rPr>
          <w:szCs w:val="22"/>
        </w:rPr>
      </w:pPr>
      <w:r>
        <w:rPr>
          <w:noProof/>
          <w:szCs w:val="22"/>
        </w:rPr>
        <w:lastRenderedPageBreak/>
        <w:drawing>
          <wp:inline distT="0" distB="0" distL="0" distR="0" wp14:anchorId="62B96FD8" wp14:editId="4B1AEE8F">
            <wp:extent cx="4312920" cy="384785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5187" cy="3858799"/>
                    </a:xfrm>
                    <a:prstGeom prst="rect">
                      <a:avLst/>
                    </a:prstGeom>
                    <a:noFill/>
                    <a:ln>
                      <a:noFill/>
                    </a:ln>
                  </pic:spPr>
                </pic:pic>
              </a:graphicData>
            </a:graphic>
          </wp:inline>
        </w:drawing>
      </w:r>
    </w:p>
    <w:p w14:paraId="484F5185" w14:textId="6101BE5E" w:rsidR="00EC3DB8" w:rsidRDefault="00EC3DB8" w:rsidP="00EC3DB8">
      <w:pPr>
        <w:pStyle w:val="ListParagraph"/>
        <w:ind w:left="1134"/>
        <w:rPr>
          <w:szCs w:val="22"/>
        </w:rPr>
      </w:pPr>
      <w:r>
        <w:rPr>
          <w:szCs w:val="22"/>
        </w:rPr>
        <w:t xml:space="preserve">Below is the model comparison report for </w:t>
      </w:r>
      <w:r w:rsidR="002A0AE9">
        <w:rPr>
          <w:szCs w:val="22"/>
        </w:rPr>
        <w:t xml:space="preserve">Forest Model </w:t>
      </w:r>
      <w:r>
        <w:rPr>
          <w:szCs w:val="22"/>
        </w:rPr>
        <w:t>which shows that this model has an accuracy of 7</w:t>
      </w:r>
      <w:r w:rsidR="00DC5640">
        <w:rPr>
          <w:szCs w:val="22"/>
        </w:rPr>
        <w:t>9.33</w:t>
      </w:r>
      <w:r>
        <w:rPr>
          <w:szCs w:val="22"/>
        </w:rPr>
        <w:t>%. Using Confusion Matrix,</w:t>
      </w:r>
    </w:p>
    <w:p w14:paraId="25F73768" w14:textId="77777777" w:rsidR="00EC3DB8" w:rsidRDefault="00EC3DB8" w:rsidP="00EC3DB8">
      <w:pPr>
        <w:pStyle w:val="ListParagraph"/>
        <w:ind w:left="1134"/>
        <w:rPr>
          <w:szCs w:val="22"/>
        </w:rPr>
      </w:pPr>
    </w:p>
    <w:p w14:paraId="18154D53" w14:textId="77777777" w:rsidR="00EC3DB8" w:rsidRDefault="00EC3DB8" w:rsidP="00EC3DB8">
      <w:pPr>
        <w:pStyle w:val="ListParagraph"/>
        <w:ind w:left="1134"/>
        <w:rPr>
          <w:szCs w:val="22"/>
        </w:rPr>
      </w:pPr>
      <w:r w:rsidRPr="00D24D86">
        <w:rPr>
          <w:b/>
          <w:bCs/>
          <w:szCs w:val="22"/>
        </w:rPr>
        <w:t>Accuracy for creditworthy</w:t>
      </w:r>
      <w:r>
        <w:rPr>
          <w:szCs w:val="22"/>
        </w:rPr>
        <w:t xml:space="preserve"> = (actual creditworthy) / (predicted creditworthy) </w:t>
      </w:r>
    </w:p>
    <w:p w14:paraId="04443A01" w14:textId="7988CC31" w:rsidR="00EC3DB8" w:rsidRDefault="00EC3DB8" w:rsidP="00EC3DB8">
      <w:pPr>
        <w:pStyle w:val="ListParagraph"/>
        <w:ind w:left="1134"/>
        <w:rPr>
          <w:szCs w:val="22"/>
        </w:rPr>
      </w:pPr>
      <w:r>
        <w:rPr>
          <w:szCs w:val="22"/>
        </w:rPr>
        <w:t xml:space="preserve">                                             = </w:t>
      </w:r>
      <w:r w:rsidR="00DC5640">
        <w:rPr>
          <w:szCs w:val="22"/>
        </w:rPr>
        <w:t>102</w:t>
      </w:r>
      <w:r>
        <w:rPr>
          <w:szCs w:val="22"/>
        </w:rPr>
        <w:t>/</w:t>
      </w:r>
      <w:r w:rsidR="00DC5640">
        <w:rPr>
          <w:szCs w:val="22"/>
        </w:rPr>
        <w:t xml:space="preserve"> </w:t>
      </w:r>
      <w:r>
        <w:rPr>
          <w:szCs w:val="22"/>
        </w:rPr>
        <w:t>(</w:t>
      </w:r>
      <w:r w:rsidR="00DC5640">
        <w:rPr>
          <w:szCs w:val="22"/>
        </w:rPr>
        <w:t>102</w:t>
      </w:r>
      <w:r>
        <w:rPr>
          <w:szCs w:val="22"/>
        </w:rPr>
        <w:t>+2</w:t>
      </w:r>
      <w:r w:rsidR="00DC5640">
        <w:rPr>
          <w:szCs w:val="22"/>
        </w:rPr>
        <w:t>8</w:t>
      </w:r>
      <w:r>
        <w:rPr>
          <w:szCs w:val="22"/>
        </w:rPr>
        <w:t>) = 0.78</w:t>
      </w:r>
      <w:r w:rsidR="00DC5640">
        <w:rPr>
          <w:szCs w:val="22"/>
        </w:rPr>
        <w:t>46</w:t>
      </w:r>
      <w:r>
        <w:rPr>
          <w:szCs w:val="22"/>
        </w:rPr>
        <w:t xml:space="preserve"> = 78.</w:t>
      </w:r>
      <w:r w:rsidR="00DC5640">
        <w:rPr>
          <w:szCs w:val="22"/>
        </w:rPr>
        <w:t>46</w:t>
      </w:r>
      <w:r>
        <w:rPr>
          <w:szCs w:val="22"/>
        </w:rPr>
        <w:t>%</w:t>
      </w:r>
    </w:p>
    <w:p w14:paraId="4871EB77" w14:textId="77777777" w:rsidR="00EC3DB8" w:rsidRDefault="00EC3DB8" w:rsidP="00EC3DB8">
      <w:pPr>
        <w:pStyle w:val="ListParagraph"/>
        <w:ind w:left="1134"/>
        <w:rPr>
          <w:szCs w:val="22"/>
        </w:rPr>
      </w:pPr>
    </w:p>
    <w:p w14:paraId="5563096C" w14:textId="77777777" w:rsidR="00EC3DB8" w:rsidRDefault="00EC3DB8" w:rsidP="00EC3DB8">
      <w:pPr>
        <w:pStyle w:val="ListParagraph"/>
        <w:ind w:left="1134"/>
        <w:rPr>
          <w:szCs w:val="22"/>
        </w:rPr>
      </w:pPr>
      <w:r w:rsidRPr="00D24D86">
        <w:rPr>
          <w:b/>
          <w:bCs/>
          <w:szCs w:val="22"/>
        </w:rPr>
        <w:t xml:space="preserve">Accuracy for non-creditworthy </w:t>
      </w:r>
      <w:r>
        <w:rPr>
          <w:szCs w:val="22"/>
        </w:rPr>
        <w:t xml:space="preserve">= (actual non-creditworthy) / (predicted non-creditworthy) </w:t>
      </w:r>
    </w:p>
    <w:p w14:paraId="536D623A" w14:textId="335907B0" w:rsidR="00EC3DB8" w:rsidRDefault="00EC3DB8" w:rsidP="00EC3DB8">
      <w:pPr>
        <w:pStyle w:val="ListParagraph"/>
        <w:ind w:left="1134"/>
        <w:rPr>
          <w:szCs w:val="22"/>
        </w:rPr>
      </w:pPr>
      <w:r>
        <w:rPr>
          <w:szCs w:val="22"/>
        </w:rPr>
        <w:t xml:space="preserve">                                                     = 1</w:t>
      </w:r>
      <w:r w:rsidR="00DC5640">
        <w:rPr>
          <w:szCs w:val="22"/>
        </w:rPr>
        <w:t>7</w:t>
      </w:r>
      <w:r>
        <w:rPr>
          <w:szCs w:val="22"/>
        </w:rPr>
        <w:t>/</w:t>
      </w:r>
      <w:r w:rsidR="00DC5640">
        <w:rPr>
          <w:szCs w:val="22"/>
        </w:rPr>
        <w:t xml:space="preserve"> </w:t>
      </w:r>
      <w:r>
        <w:rPr>
          <w:szCs w:val="22"/>
        </w:rPr>
        <w:t>(</w:t>
      </w:r>
      <w:r w:rsidR="00DC5640">
        <w:rPr>
          <w:szCs w:val="22"/>
        </w:rPr>
        <w:t>3+</w:t>
      </w:r>
      <w:r>
        <w:rPr>
          <w:szCs w:val="22"/>
        </w:rPr>
        <w:t>1</w:t>
      </w:r>
      <w:r w:rsidR="00DC5640">
        <w:rPr>
          <w:szCs w:val="22"/>
        </w:rPr>
        <w:t>7</w:t>
      </w:r>
      <w:r>
        <w:rPr>
          <w:szCs w:val="22"/>
        </w:rPr>
        <w:t>) = 0.</w:t>
      </w:r>
      <w:r w:rsidR="00DC5640">
        <w:rPr>
          <w:szCs w:val="22"/>
        </w:rPr>
        <w:t>85</w:t>
      </w:r>
      <w:r>
        <w:rPr>
          <w:szCs w:val="22"/>
        </w:rPr>
        <w:t xml:space="preserve"> = </w:t>
      </w:r>
      <w:r w:rsidR="00DC5640">
        <w:rPr>
          <w:szCs w:val="22"/>
        </w:rPr>
        <w:t>85</w:t>
      </w:r>
      <w:r>
        <w:rPr>
          <w:szCs w:val="22"/>
        </w:rPr>
        <w:t>%</w:t>
      </w:r>
    </w:p>
    <w:p w14:paraId="265E3DCA" w14:textId="3D48F7D9" w:rsidR="00EC3DB8" w:rsidRDefault="00DC5640" w:rsidP="00EC3DB8">
      <w:pPr>
        <w:pStyle w:val="ListParagraph"/>
        <w:ind w:left="1134"/>
        <w:rPr>
          <w:szCs w:val="22"/>
        </w:rPr>
      </w:pPr>
      <w:r>
        <w:rPr>
          <w:szCs w:val="22"/>
        </w:rPr>
        <w:t xml:space="preserve">Since accuracies for creditworthy and non-creditworthy are comparable 78.46% and 85% respectively, this model isn’t biased. </w:t>
      </w:r>
    </w:p>
    <w:p w14:paraId="77999059" w14:textId="299C01A7" w:rsidR="00EC3DB8" w:rsidRDefault="00EC3DB8" w:rsidP="00EC3DB8">
      <w:pPr>
        <w:pStyle w:val="ListParagraph"/>
        <w:ind w:left="1134"/>
        <w:jc w:val="both"/>
        <w:rPr>
          <w:szCs w:val="22"/>
        </w:rPr>
      </w:pPr>
    </w:p>
    <w:p w14:paraId="22DF97D7" w14:textId="18D7F408" w:rsidR="00DC5640" w:rsidRDefault="00DC5640" w:rsidP="001661D0">
      <w:pPr>
        <w:pStyle w:val="ListParagraph"/>
        <w:ind w:left="-567"/>
        <w:jc w:val="both"/>
        <w:rPr>
          <w:szCs w:val="22"/>
        </w:rPr>
      </w:pPr>
      <w:r>
        <w:rPr>
          <w:noProof/>
          <w:szCs w:val="22"/>
        </w:rPr>
        <w:drawing>
          <wp:inline distT="0" distB="0" distL="0" distR="0" wp14:anchorId="68288948" wp14:editId="7345E44C">
            <wp:extent cx="7489540"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6464" cy="2470108"/>
                    </a:xfrm>
                    <a:prstGeom prst="rect">
                      <a:avLst/>
                    </a:prstGeom>
                    <a:noFill/>
                    <a:ln>
                      <a:noFill/>
                    </a:ln>
                  </pic:spPr>
                </pic:pic>
              </a:graphicData>
            </a:graphic>
          </wp:inline>
        </w:drawing>
      </w:r>
    </w:p>
    <w:p w14:paraId="3468D2AF" w14:textId="5B543676" w:rsidR="00DC5640" w:rsidRDefault="00DC5640" w:rsidP="00DC5640">
      <w:pPr>
        <w:pStyle w:val="ListParagraph"/>
        <w:ind w:left="0"/>
        <w:jc w:val="both"/>
        <w:rPr>
          <w:szCs w:val="22"/>
        </w:rPr>
      </w:pPr>
    </w:p>
    <w:p w14:paraId="48BA3AA3" w14:textId="2B685D07" w:rsidR="001661D0" w:rsidRDefault="001661D0" w:rsidP="00DC5640">
      <w:pPr>
        <w:pStyle w:val="ListParagraph"/>
        <w:ind w:left="0"/>
        <w:jc w:val="both"/>
        <w:rPr>
          <w:szCs w:val="22"/>
        </w:rPr>
      </w:pPr>
    </w:p>
    <w:p w14:paraId="5DC598E7" w14:textId="77777777" w:rsidR="001661D0" w:rsidRDefault="001661D0" w:rsidP="00DC5640">
      <w:pPr>
        <w:pStyle w:val="ListParagraph"/>
        <w:ind w:left="0"/>
        <w:jc w:val="both"/>
        <w:rPr>
          <w:szCs w:val="22"/>
        </w:rPr>
      </w:pPr>
    </w:p>
    <w:p w14:paraId="10391527" w14:textId="78ED3DE0" w:rsidR="00DC5640" w:rsidRDefault="00DC5640" w:rsidP="00DC5640">
      <w:pPr>
        <w:pStyle w:val="ListParagraph"/>
        <w:ind w:left="0"/>
        <w:jc w:val="both"/>
        <w:rPr>
          <w:szCs w:val="22"/>
        </w:rPr>
      </w:pPr>
    </w:p>
    <w:p w14:paraId="406BA9DE" w14:textId="1B4681FC" w:rsidR="00DC5640" w:rsidRDefault="00DC5640" w:rsidP="00DC5640">
      <w:pPr>
        <w:pStyle w:val="ListParagraph"/>
        <w:numPr>
          <w:ilvl w:val="0"/>
          <w:numId w:val="14"/>
        </w:numPr>
        <w:jc w:val="both"/>
        <w:rPr>
          <w:b/>
          <w:bCs/>
          <w:sz w:val="26"/>
          <w:szCs w:val="26"/>
          <w:u w:val="single"/>
        </w:rPr>
      </w:pPr>
      <w:r w:rsidRPr="00DC5640">
        <w:rPr>
          <w:b/>
          <w:bCs/>
          <w:sz w:val="26"/>
          <w:szCs w:val="26"/>
          <w:u w:val="single"/>
        </w:rPr>
        <w:lastRenderedPageBreak/>
        <w:t>Boosted Model:</w:t>
      </w:r>
    </w:p>
    <w:p w14:paraId="408E8541" w14:textId="6D6A3B74" w:rsidR="009572E4" w:rsidRDefault="009572E4" w:rsidP="009572E4">
      <w:pPr>
        <w:pStyle w:val="ListParagraph"/>
        <w:ind w:left="1134"/>
        <w:jc w:val="both"/>
        <w:rPr>
          <w:szCs w:val="22"/>
        </w:rPr>
      </w:pPr>
      <w:r>
        <w:rPr>
          <w:szCs w:val="22"/>
        </w:rPr>
        <w:t xml:space="preserve">From the Variable importance plot of the </w:t>
      </w:r>
      <w:r>
        <w:rPr>
          <w:szCs w:val="22"/>
        </w:rPr>
        <w:t>boosted</w:t>
      </w:r>
      <w:r>
        <w:rPr>
          <w:szCs w:val="22"/>
        </w:rPr>
        <w:t xml:space="preserve"> model, we can infer that the most important predictor variables for this model are Credit Amount, A</w:t>
      </w:r>
      <w:r>
        <w:rPr>
          <w:szCs w:val="22"/>
        </w:rPr>
        <w:t>ccount Balance</w:t>
      </w:r>
      <w:r>
        <w:rPr>
          <w:szCs w:val="22"/>
        </w:rPr>
        <w:t xml:space="preserve"> and Duration of Credit Month.</w:t>
      </w:r>
    </w:p>
    <w:p w14:paraId="14CE847E" w14:textId="51BD8354" w:rsidR="009572E4" w:rsidRDefault="009572E4" w:rsidP="009572E4">
      <w:pPr>
        <w:pStyle w:val="ListParagraph"/>
        <w:ind w:left="1134"/>
        <w:jc w:val="both"/>
        <w:rPr>
          <w:szCs w:val="22"/>
        </w:rPr>
      </w:pPr>
    </w:p>
    <w:p w14:paraId="6E641823" w14:textId="1F77D338" w:rsidR="009572E4" w:rsidRDefault="009572E4" w:rsidP="009572E4">
      <w:pPr>
        <w:pStyle w:val="ListParagraph"/>
        <w:ind w:left="0"/>
        <w:jc w:val="center"/>
        <w:rPr>
          <w:szCs w:val="22"/>
        </w:rPr>
      </w:pPr>
      <w:r>
        <w:rPr>
          <w:noProof/>
          <w:szCs w:val="22"/>
        </w:rPr>
        <w:drawing>
          <wp:inline distT="0" distB="0" distL="0" distR="0" wp14:anchorId="26439842" wp14:editId="502B8BB8">
            <wp:extent cx="3116580" cy="3254374"/>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0449" cy="3279298"/>
                    </a:xfrm>
                    <a:prstGeom prst="rect">
                      <a:avLst/>
                    </a:prstGeom>
                    <a:noFill/>
                    <a:ln>
                      <a:noFill/>
                    </a:ln>
                  </pic:spPr>
                </pic:pic>
              </a:graphicData>
            </a:graphic>
          </wp:inline>
        </w:drawing>
      </w:r>
    </w:p>
    <w:p w14:paraId="52EECB68" w14:textId="30D1EC23" w:rsidR="009572E4" w:rsidRDefault="009572E4" w:rsidP="009572E4">
      <w:pPr>
        <w:pStyle w:val="ListParagraph"/>
        <w:ind w:left="0"/>
        <w:jc w:val="center"/>
        <w:rPr>
          <w:szCs w:val="22"/>
        </w:rPr>
      </w:pPr>
    </w:p>
    <w:p w14:paraId="584CE589" w14:textId="754E260B" w:rsidR="002A0AE9" w:rsidRDefault="002A0AE9" w:rsidP="002A0AE9">
      <w:pPr>
        <w:pStyle w:val="ListParagraph"/>
        <w:ind w:left="1134"/>
        <w:rPr>
          <w:szCs w:val="22"/>
        </w:rPr>
      </w:pPr>
      <w:r>
        <w:rPr>
          <w:szCs w:val="22"/>
        </w:rPr>
        <w:t xml:space="preserve">Below is the model comparison report for </w:t>
      </w:r>
      <w:r>
        <w:rPr>
          <w:szCs w:val="22"/>
        </w:rPr>
        <w:t xml:space="preserve">Boosted Model </w:t>
      </w:r>
      <w:r>
        <w:rPr>
          <w:szCs w:val="22"/>
        </w:rPr>
        <w:t>which shows that this model has an accuracy of 7</w:t>
      </w:r>
      <w:r>
        <w:rPr>
          <w:szCs w:val="22"/>
        </w:rPr>
        <w:t>8</w:t>
      </w:r>
      <w:r>
        <w:rPr>
          <w:szCs w:val="22"/>
        </w:rPr>
        <w:t>.67%. Using Confusion Matrix,</w:t>
      </w:r>
    </w:p>
    <w:p w14:paraId="190EADCF" w14:textId="77777777" w:rsidR="002A0AE9" w:rsidRDefault="002A0AE9" w:rsidP="002A0AE9">
      <w:pPr>
        <w:pStyle w:val="ListParagraph"/>
        <w:ind w:left="1134"/>
        <w:rPr>
          <w:szCs w:val="22"/>
        </w:rPr>
      </w:pPr>
    </w:p>
    <w:p w14:paraId="632EAD66" w14:textId="77777777" w:rsidR="002A0AE9" w:rsidRDefault="002A0AE9" w:rsidP="002A0AE9">
      <w:pPr>
        <w:pStyle w:val="ListParagraph"/>
        <w:ind w:left="1134"/>
        <w:rPr>
          <w:szCs w:val="22"/>
        </w:rPr>
      </w:pPr>
      <w:r w:rsidRPr="00D24D86">
        <w:rPr>
          <w:b/>
          <w:bCs/>
          <w:szCs w:val="22"/>
        </w:rPr>
        <w:t>Accuracy for creditworthy</w:t>
      </w:r>
      <w:r>
        <w:rPr>
          <w:szCs w:val="22"/>
        </w:rPr>
        <w:t xml:space="preserve"> = (actual creditworthy) / (predicted creditworthy) </w:t>
      </w:r>
    </w:p>
    <w:p w14:paraId="10BEFBAC" w14:textId="79B64FBF" w:rsidR="002A0AE9" w:rsidRDefault="002A0AE9" w:rsidP="002A0AE9">
      <w:pPr>
        <w:pStyle w:val="ListParagraph"/>
        <w:ind w:left="1134"/>
        <w:rPr>
          <w:szCs w:val="22"/>
        </w:rPr>
      </w:pPr>
      <w:r>
        <w:rPr>
          <w:szCs w:val="22"/>
        </w:rPr>
        <w:t xml:space="preserve">                                             = </w:t>
      </w:r>
      <w:r>
        <w:rPr>
          <w:szCs w:val="22"/>
        </w:rPr>
        <w:t>101</w:t>
      </w:r>
      <w:r>
        <w:rPr>
          <w:szCs w:val="22"/>
        </w:rPr>
        <w:t>/ (</w:t>
      </w:r>
      <w:r>
        <w:rPr>
          <w:szCs w:val="22"/>
        </w:rPr>
        <w:t>101</w:t>
      </w:r>
      <w:r>
        <w:rPr>
          <w:szCs w:val="22"/>
        </w:rPr>
        <w:t>+2</w:t>
      </w:r>
      <w:r>
        <w:rPr>
          <w:szCs w:val="22"/>
        </w:rPr>
        <w:t>8</w:t>
      </w:r>
      <w:r>
        <w:rPr>
          <w:szCs w:val="22"/>
        </w:rPr>
        <w:t>) = 0.78</w:t>
      </w:r>
      <w:r>
        <w:rPr>
          <w:szCs w:val="22"/>
        </w:rPr>
        <w:t>29</w:t>
      </w:r>
      <w:r>
        <w:rPr>
          <w:szCs w:val="22"/>
        </w:rPr>
        <w:t xml:space="preserve"> = 78.</w:t>
      </w:r>
      <w:r>
        <w:rPr>
          <w:szCs w:val="22"/>
        </w:rPr>
        <w:t>29</w:t>
      </w:r>
      <w:r>
        <w:rPr>
          <w:szCs w:val="22"/>
        </w:rPr>
        <w:t>%</w:t>
      </w:r>
    </w:p>
    <w:p w14:paraId="09C9B241" w14:textId="77777777" w:rsidR="002A0AE9" w:rsidRDefault="002A0AE9" w:rsidP="002A0AE9">
      <w:pPr>
        <w:pStyle w:val="ListParagraph"/>
        <w:ind w:left="1134"/>
        <w:rPr>
          <w:szCs w:val="22"/>
        </w:rPr>
      </w:pPr>
    </w:p>
    <w:p w14:paraId="19C82701" w14:textId="77777777" w:rsidR="002A0AE9" w:rsidRDefault="002A0AE9" w:rsidP="002A0AE9">
      <w:pPr>
        <w:pStyle w:val="ListParagraph"/>
        <w:ind w:left="1134"/>
        <w:rPr>
          <w:szCs w:val="22"/>
        </w:rPr>
      </w:pPr>
      <w:r w:rsidRPr="00D24D86">
        <w:rPr>
          <w:b/>
          <w:bCs/>
          <w:szCs w:val="22"/>
        </w:rPr>
        <w:t xml:space="preserve">Accuracy for non-creditworthy </w:t>
      </w:r>
      <w:r>
        <w:rPr>
          <w:szCs w:val="22"/>
        </w:rPr>
        <w:t xml:space="preserve">= (actual non-creditworthy) / (predicted non-creditworthy) </w:t>
      </w:r>
    </w:p>
    <w:p w14:paraId="2E8D1E77" w14:textId="46769133" w:rsidR="002A0AE9" w:rsidRDefault="002A0AE9" w:rsidP="002A0AE9">
      <w:pPr>
        <w:pStyle w:val="ListParagraph"/>
        <w:ind w:left="1134"/>
        <w:rPr>
          <w:szCs w:val="22"/>
        </w:rPr>
      </w:pPr>
      <w:r>
        <w:rPr>
          <w:szCs w:val="22"/>
        </w:rPr>
        <w:t xml:space="preserve">                                                     = 1</w:t>
      </w:r>
      <w:r>
        <w:rPr>
          <w:szCs w:val="22"/>
        </w:rPr>
        <w:t>7</w:t>
      </w:r>
      <w:r>
        <w:rPr>
          <w:szCs w:val="22"/>
        </w:rPr>
        <w:t>/ (</w:t>
      </w:r>
      <w:r>
        <w:rPr>
          <w:szCs w:val="22"/>
        </w:rPr>
        <w:t>4</w:t>
      </w:r>
      <w:r>
        <w:rPr>
          <w:szCs w:val="22"/>
        </w:rPr>
        <w:t>+1</w:t>
      </w:r>
      <w:r>
        <w:rPr>
          <w:szCs w:val="22"/>
        </w:rPr>
        <w:t>7</w:t>
      </w:r>
      <w:r>
        <w:rPr>
          <w:szCs w:val="22"/>
        </w:rPr>
        <w:t xml:space="preserve">) = 0.6129 = </w:t>
      </w:r>
      <w:r>
        <w:rPr>
          <w:szCs w:val="22"/>
        </w:rPr>
        <w:t>80.95</w:t>
      </w:r>
      <w:r>
        <w:rPr>
          <w:szCs w:val="22"/>
        </w:rPr>
        <w:t>%</w:t>
      </w:r>
    </w:p>
    <w:p w14:paraId="08E2A78B" w14:textId="1B23C62E" w:rsidR="002A0AE9" w:rsidRDefault="002A0AE9" w:rsidP="002A0AE9">
      <w:pPr>
        <w:pStyle w:val="ListParagraph"/>
        <w:ind w:left="1134"/>
        <w:rPr>
          <w:szCs w:val="22"/>
        </w:rPr>
      </w:pPr>
      <w:r>
        <w:rPr>
          <w:szCs w:val="22"/>
        </w:rPr>
        <w:t>Since accuracies for creditworthy and non-creditworthy are comparable 78.</w:t>
      </w:r>
      <w:r>
        <w:rPr>
          <w:szCs w:val="22"/>
        </w:rPr>
        <w:t>29</w:t>
      </w:r>
      <w:r>
        <w:rPr>
          <w:szCs w:val="22"/>
        </w:rPr>
        <w:t>% and 8</w:t>
      </w:r>
      <w:r>
        <w:rPr>
          <w:szCs w:val="22"/>
        </w:rPr>
        <w:t>0.95</w:t>
      </w:r>
      <w:r>
        <w:rPr>
          <w:szCs w:val="22"/>
        </w:rPr>
        <w:t xml:space="preserve">% respectively, this model isn’t biased. </w:t>
      </w:r>
    </w:p>
    <w:p w14:paraId="37B4A8CA" w14:textId="28BC286C" w:rsidR="002A0AE9" w:rsidRDefault="002A0AE9" w:rsidP="002A0AE9">
      <w:pPr>
        <w:jc w:val="both"/>
      </w:pPr>
    </w:p>
    <w:p w14:paraId="5567854F" w14:textId="0B79E54A" w:rsidR="002A0AE9" w:rsidRPr="002A0AE9" w:rsidRDefault="002A0AE9" w:rsidP="001661D0">
      <w:pPr>
        <w:ind w:left="-567"/>
        <w:jc w:val="both"/>
      </w:pPr>
      <w:r>
        <w:rPr>
          <w:noProof/>
        </w:rPr>
        <w:drawing>
          <wp:inline distT="0" distB="0" distL="0" distR="0" wp14:anchorId="687C4F46" wp14:editId="10056DCE">
            <wp:extent cx="7484498" cy="2430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11463" cy="2439538"/>
                    </a:xfrm>
                    <a:prstGeom prst="rect">
                      <a:avLst/>
                    </a:prstGeom>
                    <a:noFill/>
                    <a:ln>
                      <a:noFill/>
                    </a:ln>
                  </pic:spPr>
                </pic:pic>
              </a:graphicData>
            </a:graphic>
          </wp:inline>
        </w:drawing>
      </w:r>
    </w:p>
    <w:p w14:paraId="5A8718AB" w14:textId="4DAD3E19" w:rsidR="00E15E93" w:rsidRPr="002A0AE9" w:rsidRDefault="00E15E93" w:rsidP="002A0AE9">
      <w:pPr>
        <w:pStyle w:val="Heading1"/>
        <w:contextualSpacing w:val="0"/>
        <w:rPr>
          <w:b/>
          <w:bCs/>
          <w:u w:val="single"/>
        </w:rPr>
      </w:pPr>
      <w:bookmarkStart w:id="5" w:name="_tyjcwt" w:colFirst="0" w:colLast="0"/>
      <w:bookmarkEnd w:id="5"/>
      <w:r w:rsidRPr="002A0AE9">
        <w:rPr>
          <w:b/>
          <w:bCs/>
          <w:u w:val="single"/>
        </w:rPr>
        <w:lastRenderedPageBreak/>
        <w:t>Step 4: Writeup</w:t>
      </w:r>
    </w:p>
    <w:p w14:paraId="0BCA4FDC" w14:textId="77777777" w:rsidR="00E15E93" w:rsidRPr="002A0AE9" w:rsidRDefault="00E15E93" w:rsidP="002A0AE9">
      <w:pPr>
        <w:numPr>
          <w:ilvl w:val="0"/>
          <w:numId w:val="4"/>
        </w:numPr>
        <w:ind w:hanging="360"/>
        <w:contextualSpacing/>
        <w:jc w:val="both"/>
        <w:rPr>
          <w:b/>
          <w:bCs/>
        </w:rPr>
      </w:pPr>
      <w:r w:rsidRPr="002A0AE9">
        <w:rPr>
          <w:b/>
          <w:bCs/>
        </w:rPr>
        <w:t>Which model did you choose to use? Please justify your decision using all of the following techniques. Please only use these techniques to justify your decision:</w:t>
      </w:r>
    </w:p>
    <w:p w14:paraId="6B666870" w14:textId="77777777" w:rsidR="00E15E93" w:rsidRPr="002A0AE9" w:rsidRDefault="00E15E93" w:rsidP="002A0AE9">
      <w:pPr>
        <w:numPr>
          <w:ilvl w:val="1"/>
          <w:numId w:val="4"/>
        </w:numPr>
        <w:ind w:hanging="360"/>
        <w:contextualSpacing/>
        <w:jc w:val="both"/>
        <w:rPr>
          <w:b/>
          <w:bCs/>
        </w:rPr>
      </w:pPr>
      <w:r w:rsidRPr="002A0AE9">
        <w:rPr>
          <w:b/>
          <w:bCs/>
        </w:rPr>
        <w:t>Overall Accuracy against your Validation set</w:t>
      </w:r>
    </w:p>
    <w:p w14:paraId="52C16F65" w14:textId="77777777" w:rsidR="00E15E93" w:rsidRPr="002A0AE9" w:rsidRDefault="00E15E93" w:rsidP="002A0AE9">
      <w:pPr>
        <w:numPr>
          <w:ilvl w:val="1"/>
          <w:numId w:val="4"/>
        </w:numPr>
        <w:ind w:hanging="360"/>
        <w:contextualSpacing/>
        <w:jc w:val="both"/>
        <w:rPr>
          <w:b/>
          <w:bCs/>
        </w:rPr>
      </w:pPr>
      <w:r w:rsidRPr="002A0AE9">
        <w:rPr>
          <w:b/>
          <w:bCs/>
        </w:rPr>
        <w:t>Accuracies within “Creditworthy” and “Non-Creditworthy” segments</w:t>
      </w:r>
    </w:p>
    <w:p w14:paraId="61DB664F" w14:textId="77777777" w:rsidR="00E15E93" w:rsidRPr="002A0AE9" w:rsidRDefault="00E15E93" w:rsidP="002A0AE9">
      <w:pPr>
        <w:numPr>
          <w:ilvl w:val="1"/>
          <w:numId w:val="4"/>
        </w:numPr>
        <w:ind w:hanging="360"/>
        <w:contextualSpacing/>
        <w:jc w:val="both"/>
        <w:rPr>
          <w:b/>
          <w:bCs/>
        </w:rPr>
      </w:pPr>
      <w:r w:rsidRPr="002A0AE9">
        <w:rPr>
          <w:b/>
          <w:bCs/>
        </w:rPr>
        <w:t>ROC graph</w:t>
      </w:r>
    </w:p>
    <w:p w14:paraId="38F0BEC4" w14:textId="77777777" w:rsidR="00E15E93" w:rsidRPr="002A0AE9" w:rsidRDefault="00E15E93" w:rsidP="002A0AE9">
      <w:pPr>
        <w:numPr>
          <w:ilvl w:val="1"/>
          <w:numId w:val="4"/>
        </w:numPr>
        <w:ind w:hanging="360"/>
        <w:contextualSpacing/>
        <w:jc w:val="both"/>
        <w:rPr>
          <w:b/>
          <w:bCs/>
        </w:rPr>
      </w:pPr>
      <w:r w:rsidRPr="002A0AE9">
        <w:rPr>
          <w:b/>
          <w:bCs/>
        </w:rPr>
        <w:t>Bias in the Confusion Matrices</w:t>
      </w:r>
    </w:p>
    <w:p w14:paraId="06D3256C" w14:textId="29DF3074" w:rsidR="00E15E93" w:rsidRDefault="00E15E93" w:rsidP="002A0AE9">
      <w:pPr>
        <w:ind w:left="1134"/>
      </w:pPr>
    </w:p>
    <w:p w14:paraId="6D5B5758" w14:textId="69F540E6" w:rsidR="002A0AE9" w:rsidRDefault="002A0AE9" w:rsidP="002A0AE9">
      <w:pPr>
        <w:ind w:left="1134"/>
        <w:jc w:val="both"/>
      </w:pPr>
      <w:r>
        <w:t>Forest Model has been chosen since it has the highest accuracy of 79.33%among all four classification models. Also, the accuracies for creditworthy and non-creditworthy are among the highest of all.</w:t>
      </w:r>
    </w:p>
    <w:p w14:paraId="00C79F1C" w14:textId="052FA9B3" w:rsidR="002A0AE9" w:rsidRDefault="002A0AE9" w:rsidP="002A0AE9">
      <w:pPr>
        <w:ind w:left="1134"/>
        <w:jc w:val="both"/>
      </w:pPr>
    </w:p>
    <w:p w14:paraId="108DF82C" w14:textId="542A9EE3" w:rsidR="002A0AE9" w:rsidRDefault="002A0AE9" w:rsidP="001661D0">
      <w:pPr>
        <w:ind w:left="-567"/>
        <w:jc w:val="both"/>
      </w:pPr>
      <w:r>
        <w:rPr>
          <w:noProof/>
        </w:rPr>
        <w:drawing>
          <wp:inline distT="0" distB="0" distL="0" distR="0" wp14:anchorId="6F1C4A72" wp14:editId="1370D98A">
            <wp:extent cx="7475220" cy="98838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7472" cy="992644"/>
                    </a:xfrm>
                    <a:prstGeom prst="rect">
                      <a:avLst/>
                    </a:prstGeom>
                    <a:noFill/>
                    <a:ln>
                      <a:noFill/>
                    </a:ln>
                  </pic:spPr>
                </pic:pic>
              </a:graphicData>
            </a:graphic>
          </wp:inline>
        </w:drawing>
      </w:r>
    </w:p>
    <w:p w14:paraId="06C3E11F" w14:textId="77777777" w:rsidR="002A0AE9" w:rsidRDefault="002A0AE9" w:rsidP="002A0AE9">
      <w:pPr>
        <w:ind w:left="1134"/>
      </w:pPr>
    </w:p>
    <w:p w14:paraId="7252AD7A" w14:textId="7CDC7349" w:rsidR="002A0AE9" w:rsidRDefault="002A0AE9" w:rsidP="002A0AE9">
      <w:pPr>
        <w:ind w:left="1134"/>
      </w:pPr>
      <w:r>
        <w:t xml:space="preserve"> </w:t>
      </w:r>
      <w:r w:rsidR="001661D0">
        <w:t>Forest reaches the top true positive rate the quickest and overall, the highest the most.</w:t>
      </w:r>
    </w:p>
    <w:p w14:paraId="7F941A94" w14:textId="6FCC9ADF" w:rsidR="001661D0" w:rsidRDefault="001661D0" w:rsidP="002A0AE9">
      <w:pPr>
        <w:ind w:left="1134"/>
      </w:pPr>
    </w:p>
    <w:p w14:paraId="258C4030" w14:textId="605C7864" w:rsidR="001661D0" w:rsidRDefault="001661D0" w:rsidP="001661D0">
      <w:pPr>
        <w:jc w:val="center"/>
      </w:pPr>
      <w:r>
        <w:rPr>
          <w:noProof/>
        </w:rPr>
        <w:drawing>
          <wp:inline distT="0" distB="0" distL="0" distR="0" wp14:anchorId="7361737C" wp14:editId="5DC02F87">
            <wp:extent cx="5027571" cy="489204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9870" cy="4972120"/>
                    </a:xfrm>
                    <a:prstGeom prst="rect">
                      <a:avLst/>
                    </a:prstGeom>
                    <a:noFill/>
                    <a:ln>
                      <a:noFill/>
                    </a:ln>
                  </pic:spPr>
                </pic:pic>
              </a:graphicData>
            </a:graphic>
          </wp:inline>
        </w:drawing>
      </w:r>
    </w:p>
    <w:p w14:paraId="4621913D" w14:textId="77777777" w:rsidR="001661D0" w:rsidRDefault="001661D0" w:rsidP="001661D0"/>
    <w:p w14:paraId="1916D6D7" w14:textId="3D903560" w:rsidR="001661D0" w:rsidRPr="001661D0" w:rsidRDefault="001661D0" w:rsidP="001661D0">
      <w:pPr>
        <w:ind w:left="1134"/>
      </w:pPr>
      <w:r>
        <w:lastRenderedPageBreak/>
        <w:t>Using the confusion matrix of the Forest Model:</w:t>
      </w:r>
    </w:p>
    <w:p w14:paraId="4246CB4F" w14:textId="73798CAE" w:rsidR="001661D0" w:rsidRDefault="001661D0" w:rsidP="001661D0">
      <w:pPr>
        <w:pStyle w:val="ListParagraph"/>
        <w:ind w:left="1134"/>
        <w:rPr>
          <w:szCs w:val="22"/>
        </w:rPr>
      </w:pPr>
      <w:r w:rsidRPr="00D24D86">
        <w:rPr>
          <w:b/>
          <w:bCs/>
          <w:szCs w:val="22"/>
        </w:rPr>
        <w:t>Accuracy for creditworthy</w:t>
      </w:r>
      <w:r>
        <w:rPr>
          <w:szCs w:val="22"/>
        </w:rPr>
        <w:t xml:space="preserve"> = (actual creditworthy) / (predicted creditworthy) </w:t>
      </w:r>
    </w:p>
    <w:p w14:paraId="30F27469" w14:textId="77777777" w:rsidR="001661D0" w:rsidRDefault="001661D0" w:rsidP="001661D0">
      <w:pPr>
        <w:pStyle w:val="ListParagraph"/>
        <w:ind w:left="1134"/>
        <w:rPr>
          <w:szCs w:val="22"/>
        </w:rPr>
      </w:pPr>
      <w:r>
        <w:rPr>
          <w:szCs w:val="22"/>
        </w:rPr>
        <w:t xml:space="preserve">                                             = 102/ (102+28) = 0.7846 = 78.46%</w:t>
      </w:r>
    </w:p>
    <w:p w14:paraId="6068AA66" w14:textId="77777777" w:rsidR="001661D0" w:rsidRDefault="001661D0" w:rsidP="001661D0">
      <w:pPr>
        <w:pStyle w:val="ListParagraph"/>
        <w:ind w:left="1134"/>
        <w:rPr>
          <w:szCs w:val="22"/>
        </w:rPr>
      </w:pPr>
    </w:p>
    <w:p w14:paraId="2A5DE51F" w14:textId="77777777" w:rsidR="001661D0" w:rsidRDefault="001661D0" w:rsidP="001661D0">
      <w:pPr>
        <w:pStyle w:val="ListParagraph"/>
        <w:ind w:left="1134"/>
        <w:rPr>
          <w:szCs w:val="22"/>
        </w:rPr>
      </w:pPr>
      <w:r w:rsidRPr="00D24D86">
        <w:rPr>
          <w:b/>
          <w:bCs/>
          <w:szCs w:val="22"/>
        </w:rPr>
        <w:t xml:space="preserve">Accuracy for non-creditworthy </w:t>
      </w:r>
      <w:r>
        <w:rPr>
          <w:szCs w:val="22"/>
        </w:rPr>
        <w:t xml:space="preserve">= (actual non-creditworthy) / (predicted non-creditworthy) </w:t>
      </w:r>
    </w:p>
    <w:p w14:paraId="6F2B9679" w14:textId="77777777" w:rsidR="001661D0" w:rsidRDefault="001661D0" w:rsidP="001661D0">
      <w:pPr>
        <w:pStyle w:val="ListParagraph"/>
        <w:ind w:left="1134"/>
        <w:rPr>
          <w:szCs w:val="22"/>
        </w:rPr>
      </w:pPr>
      <w:r>
        <w:rPr>
          <w:szCs w:val="22"/>
        </w:rPr>
        <w:t xml:space="preserve">                                                     = 17/ (3+17) = 0.85 = 85%</w:t>
      </w:r>
    </w:p>
    <w:p w14:paraId="76389358" w14:textId="77777777" w:rsidR="001661D0" w:rsidRDefault="001661D0" w:rsidP="001661D0">
      <w:pPr>
        <w:pStyle w:val="ListParagraph"/>
        <w:ind w:left="1134"/>
        <w:rPr>
          <w:szCs w:val="22"/>
        </w:rPr>
      </w:pPr>
      <w:r>
        <w:rPr>
          <w:szCs w:val="22"/>
        </w:rPr>
        <w:t xml:space="preserve">Since accuracies for creditworthy and non-creditworthy are comparable 78.46% and 85% respectively, this model isn’t biased. </w:t>
      </w:r>
    </w:p>
    <w:p w14:paraId="24998F89" w14:textId="3224373D" w:rsidR="001661D0" w:rsidRDefault="001661D0" w:rsidP="002A0AE9">
      <w:pPr>
        <w:ind w:left="1134"/>
      </w:pPr>
    </w:p>
    <w:p w14:paraId="3267E90A" w14:textId="79C72A70" w:rsidR="001661D0" w:rsidRDefault="001661D0" w:rsidP="00A25AE9">
      <w:pPr>
        <w:ind w:left="-567"/>
      </w:pPr>
      <w:r>
        <w:rPr>
          <w:noProof/>
        </w:rPr>
        <w:drawing>
          <wp:inline distT="0" distB="0" distL="0" distR="0" wp14:anchorId="105BA759" wp14:editId="10F046E0">
            <wp:extent cx="7556960" cy="25222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87210" cy="2532316"/>
                    </a:xfrm>
                    <a:prstGeom prst="rect">
                      <a:avLst/>
                    </a:prstGeom>
                    <a:noFill/>
                    <a:ln>
                      <a:noFill/>
                    </a:ln>
                  </pic:spPr>
                </pic:pic>
              </a:graphicData>
            </a:graphic>
          </wp:inline>
        </w:drawing>
      </w:r>
    </w:p>
    <w:p w14:paraId="155FB4E8" w14:textId="77777777" w:rsidR="00E15E93" w:rsidRDefault="00E15E93" w:rsidP="00E15E93"/>
    <w:p w14:paraId="796A2E3A" w14:textId="230A20D8" w:rsidR="00FF52C6" w:rsidRDefault="00E15E93" w:rsidP="001661D0">
      <w:pPr>
        <w:numPr>
          <w:ilvl w:val="0"/>
          <w:numId w:val="4"/>
        </w:numPr>
        <w:ind w:left="426" w:hanging="578"/>
        <w:contextualSpacing/>
        <w:rPr>
          <w:b/>
          <w:bCs/>
        </w:rPr>
      </w:pPr>
      <w:r w:rsidRPr="001661D0">
        <w:rPr>
          <w:b/>
          <w:bCs/>
        </w:rPr>
        <w:t>How many individuals are creditworthy?</w:t>
      </w:r>
    </w:p>
    <w:p w14:paraId="569ABB89" w14:textId="2307604D" w:rsidR="001661D0" w:rsidRDefault="001661D0" w:rsidP="001661D0">
      <w:pPr>
        <w:ind w:left="1134"/>
        <w:contextualSpacing/>
      </w:pPr>
      <w:r>
        <w:t xml:space="preserve">There are 410 creditworthy new </w:t>
      </w:r>
      <w:r w:rsidR="00A25AE9">
        <w:t>customers</w:t>
      </w:r>
      <w:r>
        <w:t xml:space="preserve"> that we could approve for a loan and 92 non-creditworthy customers that should not be approved for a loan.</w:t>
      </w:r>
    </w:p>
    <w:p w14:paraId="6D063AAB" w14:textId="77777777" w:rsidR="00A25AE9" w:rsidRDefault="00A25AE9" w:rsidP="001661D0">
      <w:pPr>
        <w:ind w:left="1134"/>
        <w:contextualSpacing/>
      </w:pPr>
    </w:p>
    <w:p w14:paraId="424431A8" w14:textId="2305A404" w:rsidR="00A25AE9" w:rsidRDefault="00A25AE9" w:rsidP="00A25AE9">
      <w:pPr>
        <w:contextualSpacing/>
        <w:rPr>
          <w:b/>
          <w:bCs/>
          <w:sz w:val="26"/>
          <w:szCs w:val="26"/>
          <w:u w:val="single"/>
        </w:rPr>
      </w:pPr>
      <w:r w:rsidRPr="00A25AE9">
        <w:rPr>
          <w:b/>
          <w:bCs/>
          <w:sz w:val="26"/>
          <w:szCs w:val="26"/>
          <w:u w:val="single"/>
        </w:rPr>
        <w:t>My Alteryx Workflow</w:t>
      </w:r>
    </w:p>
    <w:p w14:paraId="2A71E487" w14:textId="2B82A9C4" w:rsidR="00A25AE9" w:rsidRDefault="00A25AE9" w:rsidP="00157F7A">
      <w:pPr>
        <w:ind w:left="-426"/>
        <w:contextualSpacing/>
        <w:rPr>
          <w:b/>
          <w:bCs/>
          <w:sz w:val="26"/>
          <w:szCs w:val="26"/>
          <w:u w:val="single"/>
        </w:rPr>
      </w:pPr>
      <w:r w:rsidRPr="00157F7A">
        <w:rPr>
          <w:b/>
          <w:bCs/>
          <w:noProof/>
          <w:sz w:val="26"/>
          <w:szCs w:val="26"/>
        </w:rPr>
        <w:drawing>
          <wp:inline distT="0" distB="0" distL="0" distR="0" wp14:anchorId="3BB7F496" wp14:editId="116D5C82">
            <wp:extent cx="7428128" cy="280416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39852" cy="2808586"/>
                    </a:xfrm>
                    <a:prstGeom prst="rect">
                      <a:avLst/>
                    </a:prstGeom>
                    <a:noFill/>
                    <a:ln>
                      <a:noFill/>
                    </a:ln>
                  </pic:spPr>
                </pic:pic>
              </a:graphicData>
            </a:graphic>
          </wp:inline>
        </w:drawing>
      </w:r>
    </w:p>
    <w:p w14:paraId="4EB78311" w14:textId="4D4D57AC" w:rsidR="00157F7A" w:rsidRPr="00A25AE9" w:rsidRDefault="00157F7A" w:rsidP="00157F7A">
      <w:pPr>
        <w:ind w:left="-426"/>
        <w:contextualSpacing/>
        <w:rPr>
          <w:b/>
          <w:bCs/>
          <w:sz w:val="26"/>
          <w:szCs w:val="26"/>
          <w:u w:val="single"/>
        </w:rPr>
      </w:pPr>
      <w:r w:rsidRPr="00157F7A">
        <w:rPr>
          <w:b/>
          <w:bCs/>
          <w:noProof/>
          <w:sz w:val="26"/>
          <w:szCs w:val="26"/>
        </w:rPr>
        <w:lastRenderedPageBreak/>
        <w:drawing>
          <wp:inline distT="0" distB="0" distL="0" distR="0" wp14:anchorId="4186C5B6" wp14:editId="24A683A7">
            <wp:extent cx="7370521" cy="230124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84945" cy="2305744"/>
                    </a:xfrm>
                    <a:prstGeom prst="rect">
                      <a:avLst/>
                    </a:prstGeom>
                    <a:noFill/>
                    <a:ln>
                      <a:noFill/>
                    </a:ln>
                  </pic:spPr>
                </pic:pic>
              </a:graphicData>
            </a:graphic>
          </wp:inline>
        </w:drawing>
      </w:r>
    </w:p>
    <w:sectPr w:rsidR="00157F7A" w:rsidRPr="00A25AE9" w:rsidSect="001661D0">
      <w:pgSz w:w="12240" w:h="15840"/>
      <w:pgMar w:top="720" w:right="720" w:bottom="720" w:left="720" w:header="0" w:footer="36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C7634"/>
    <w:multiLevelType w:val="multilevel"/>
    <w:tmpl w:val="43C2BE0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24CE3E72"/>
    <w:multiLevelType w:val="hybridMultilevel"/>
    <w:tmpl w:val="95BE244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 w15:restartNumberingAfterBreak="0">
    <w:nsid w:val="2D0D08B1"/>
    <w:multiLevelType w:val="multilevel"/>
    <w:tmpl w:val="14681B6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70163F4"/>
    <w:multiLevelType w:val="hybridMultilevel"/>
    <w:tmpl w:val="BC5A44C2"/>
    <w:lvl w:ilvl="0" w:tplc="40090001">
      <w:start w:val="1"/>
      <w:numFmt w:val="bullet"/>
      <w:lvlText w:val=""/>
      <w:lvlJc w:val="left"/>
      <w:pPr>
        <w:ind w:left="2574" w:hanging="360"/>
      </w:pPr>
      <w:rPr>
        <w:rFonts w:ascii="Symbol" w:hAnsi="Symbol" w:hint="default"/>
      </w:rPr>
    </w:lvl>
    <w:lvl w:ilvl="1" w:tplc="40090003" w:tentative="1">
      <w:start w:val="1"/>
      <w:numFmt w:val="bullet"/>
      <w:lvlText w:val="o"/>
      <w:lvlJc w:val="left"/>
      <w:pPr>
        <w:ind w:left="3294" w:hanging="360"/>
      </w:pPr>
      <w:rPr>
        <w:rFonts w:ascii="Courier New" w:hAnsi="Courier New" w:cs="Courier New" w:hint="default"/>
      </w:rPr>
    </w:lvl>
    <w:lvl w:ilvl="2" w:tplc="40090005" w:tentative="1">
      <w:start w:val="1"/>
      <w:numFmt w:val="bullet"/>
      <w:lvlText w:val=""/>
      <w:lvlJc w:val="left"/>
      <w:pPr>
        <w:ind w:left="4014" w:hanging="360"/>
      </w:pPr>
      <w:rPr>
        <w:rFonts w:ascii="Wingdings" w:hAnsi="Wingdings" w:hint="default"/>
      </w:rPr>
    </w:lvl>
    <w:lvl w:ilvl="3" w:tplc="40090001" w:tentative="1">
      <w:start w:val="1"/>
      <w:numFmt w:val="bullet"/>
      <w:lvlText w:val=""/>
      <w:lvlJc w:val="left"/>
      <w:pPr>
        <w:ind w:left="4734" w:hanging="360"/>
      </w:pPr>
      <w:rPr>
        <w:rFonts w:ascii="Symbol" w:hAnsi="Symbol" w:hint="default"/>
      </w:rPr>
    </w:lvl>
    <w:lvl w:ilvl="4" w:tplc="40090003" w:tentative="1">
      <w:start w:val="1"/>
      <w:numFmt w:val="bullet"/>
      <w:lvlText w:val="o"/>
      <w:lvlJc w:val="left"/>
      <w:pPr>
        <w:ind w:left="5454" w:hanging="360"/>
      </w:pPr>
      <w:rPr>
        <w:rFonts w:ascii="Courier New" w:hAnsi="Courier New" w:cs="Courier New" w:hint="default"/>
      </w:rPr>
    </w:lvl>
    <w:lvl w:ilvl="5" w:tplc="40090005" w:tentative="1">
      <w:start w:val="1"/>
      <w:numFmt w:val="bullet"/>
      <w:lvlText w:val=""/>
      <w:lvlJc w:val="left"/>
      <w:pPr>
        <w:ind w:left="6174" w:hanging="360"/>
      </w:pPr>
      <w:rPr>
        <w:rFonts w:ascii="Wingdings" w:hAnsi="Wingdings" w:hint="default"/>
      </w:rPr>
    </w:lvl>
    <w:lvl w:ilvl="6" w:tplc="40090001" w:tentative="1">
      <w:start w:val="1"/>
      <w:numFmt w:val="bullet"/>
      <w:lvlText w:val=""/>
      <w:lvlJc w:val="left"/>
      <w:pPr>
        <w:ind w:left="6894" w:hanging="360"/>
      </w:pPr>
      <w:rPr>
        <w:rFonts w:ascii="Symbol" w:hAnsi="Symbol" w:hint="default"/>
      </w:rPr>
    </w:lvl>
    <w:lvl w:ilvl="7" w:tplc="40090003" w:tentative="1">
      <w:start w:val="1"/>
      <w:numFmt w:val="bullet"/>
      <w:lvlText w:val="o"/>
      <w:lvlJc w:val="left"/>
      <w:pPr>
        <w:ind w:left="7614" w:hanging="360"/>
      </w:pPr>
      <w:rPr>
        <w:rFonts w:ascii="Courier New" w:hAnsi="Courier New" w:cs="Courier New" w:hint="default"/>
      </w:rPr>
    </w:lvl>
    <w:lvl w:ilvl="8" w:tplc="40090005" w:tentative="1">
      <w:start w:val="1"/>
      <w:numFmt w:val="bullet"/>
      <w:lvlText w:val=""/>
      <w:lvlJc w:val="left"/>
      <w:pPr>
        <w:ind w:left="8334" w:hanging="360"/>
      </w:pPr>
      <w:rPr>
        <w:rFonts w:ascii="Wingdings" w:hAnsi="Wingdings" w:hint="default"/>
      </w:rPr>
    </w:lvl>
  </w:abstractNum>
  <w:abstractNum w:abstractNumId="4" w15:restartNumberingAfterBreak="0">
    <w:nsid w:val="3C606FCA"/>
    <w:multiLevelType w:val="multilevel"/>
    <w:tmpl w:val="43C2BE0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08F611D"/>
    <w:multiLevelType w:val="hybridMultilevel"/>
    <w:tmpl w:val="A24E132E"/>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6" w15:restartNumberingAfterBreak="0">
    <w:nsid w:val="4B431797"/>
    <w:multiLevelType w:val="multilevel"/>
    <w:tmpl w:val="573C29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B8C0739"/>
    <w:multiLevelType w:val="hybridMultilevel"/>
    <w:tmpl w:val="82CC2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CF25A3"/>
    <w:multiLevelType w:val="hybridMultilevel"/>
    <w:tmpl w:val="30CA275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9" w15:restartNumberingAfterBreak="0">
    <w:nsid w:val="5478475A"/>
    <w:multiLevelType w:val="hybridMultilevel"/>
    <w:tmpl w:val="1DB650EE"/>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0" w15:restartNumberingAfterBreak="0">
    <w:nsid w:val="579B136B"/>
    <w:multiLevelType w:val="multilevel"/>
    <w:tmpl w:val="43C2BE0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9DD3242"/>
    <w:multiLevelType w:val="hybridMultilevel"/>
    <w:tmpl w:val="AC70E7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0F6F7A"/>
    <w:multiLevelType w:val="multilevel"/>
    <w:tmpl w:val="14681B6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769C0303"/>
    <w:multiLevelType w:val="hybridMultilevel"/>
    <w:tmpl w:val="8E5616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12"/>
  </w:num>
  <w:num w:numId="6">
    <w:abstractNumId w:val="10"/>
  </w:num>
  <w:num w:numId="7">
    <w:abstractNumId w:val="8"/>
  </w:num>
  <w:num w:numId="8">
    <w:abstractNumId w:val="9"/>
  </w:num>
  <w:num w:numId="9">
    <w:abstractNumId w:val="3"/>
  </w:num>
  <w:num w:numId="10">
    <w:abstractNumId w:val="1"/>
  </w:num>
  <w:num w:numId="11">
    <w:abstractNumId w:val="5"/>
  </w:num>
  <w:num w:numId="12">
    <w:abstractNumId w:val="7"/>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E93"/>
    <w:rsid w:val="00157F7A"/>
    <w:rsid w:val="001661D0"/>
    <w:rsid w:val="002A0AE9"/>
    <w:rsid w:val="00320475"/>
    <w:rsid w:val="00445FB6"/>
    <w:rsid w:val="00477719"/>
    <w:rsid w:val="004C0423"/>
    <w:rsid w:val="00543226"/>
    <w:rsid w:val="007963C8"/>
    <w:rsid w:val="008844B5"/>
    <w:rsid w:val="008B05D9"/>
    <w:rsid w:val="008E7957"/>
    <w:rsid w:val="0092677D"/>
    <w:rsid w:val="009572E4"/>
    <w:rsid w:val="00A014AA"/>
    <w:rsid w:val="00A25AE9"/>
    <w:rsid w:val="00D24D86"/>
    <w:rsid w:val="00DC5640"/>
    <w:rsid w:val="00E15E93"/>
    <w:rsid w:val="00EC3DB8"/>
    <w:rsid w:val="00ED6887"/>
    <w:rsid w:val="00F67CC2"/>
    <w:rsid w:val="00FF52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4A771"/>
  <w15:chartTrackingRefBased/>
  <w15:docId w15:val="{7C57E6EB-CCAA-41C4-87FD-6E59631F1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E93"/>
    <w:pPr>
      <w:pBdr>
        <w:top w:val="nil"/>
        <w:left w:val="nil"/>
        <w:bottom w:val="nil"/>
        <w:right w:val="nil"/>
        <w:between w:val="nil"/>
      </w:pBdr>
      <w:spacing w:after="0" w:line="276" w:lineRule="auto"/>
    </w:pPr>
    <w:rPr>
      <w:rFonts w:ascii="Arial" w:eastAsia="Arial" w:hAnsi="Arial" w:cs="Arial"/>
      <w:color w:val="000000"/>
      <w:lang w:eastAsia="en-IN" w:bidi="hi-IN"/>
    </w:rPr>
  </w:style>
  <w:style w:type="paragraph" w:styleId="Heading1">
    <w:name w:val="heading 1"/>
    <w:basedOn w:val="Normal"/>
    <w:next w:val="Normal"/>
    <w:link w:val="Heading1Char"/>
    <w:uiPriority w:val="9"/>
    <w:qFormat/>
    <w:rsid w:val="00E15E93"/>
    <w:pPr>
      <w:keepNext/>
      <w:keepLines/>
      <w:spacing w:before="400" w:after="120"/>
      <w:contextualSpacing/>
      <w:outlineLvl w:val="0"/>
    </w:pPr>
    <w:rPr>
      <w:sz w:val="40"/>
      <w:szCs w:val="40"/>
    </w:rPr>
  </w:style>
  <w:style w:type="paragraph" w:styleId="Heading2">
    <w:name w:val="heading 2"/>
    <w:basedOn w:val="Normal"/>
    <w:next w:val="Normal"/>
    <w:link w:val="Heading2Char"/>
    <w:uiPriority w:val="9"/>
    <w:unhideWhenUsed/>
    <w:qFormat/>
    <w:rsid w:val="00E15E93"/>
    <w:pPr>
      <w:keepNext/>
      <w:keepLines/>
      <w:spacing w:before="360" w:after="120"/>
      <w:contextualSpacing/>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E93"/>
    <w:rPr>
      <w:rFonts w:ascii="Arial" w:eastAsia="Arial" w:hAnsi="Arial" w:cs="Arial"/>
      <w:color w:val="000000"/>
      <w:sz w:val="40"/>
      <w:szCs w:val="40"/>
      <w:lang w:eastAsia="en-IN" w:bidi="hi-IN"/>
    </w:rPr>
  </w:style>
  <w:style w:type="character" w:customStyle="1" w:styleId="Heading2Char">
    <w:name w:val="Heading 2 Char"/>
    <w:basedOn w:val="DefaultParagraphFont"/>
    <w:link w:val="Heading2"/>
    <w:uiPriority w:val="9"/>
    <w:rsid w:val="00E15E93"/>
    <w:rPr>
      <w:rFonts w:ascii="Arial" w:eastAsia="Arial" w:hAnsi="Arial" w:cs="Arial"/>
      <w:color w:val="000000"/>
      <w:sz w:val="32"/>
      <w:szCs w:val="32"/>
      <w:lang w:eastAsia="en-IN" w:bidi="hi-IN"/>
    </w:rPr>
  </w:style>
  <w:style w:type="paragraph" w:styleId="Title">
    <w:name w:val="Title"/>
    <w:basedOn w:val="Normal"/>
    <w:next w:val="Normal"/>
    <w:link w:val="TitleChar"/>
    <w:uiPriority w:val="10"/>
    <w:qFormat/>
    <w:rsid w:val="00E15E93"/>
    <w:pPr>
      <w:keepNext/>
      <w:keepLines/>
      <w:spacing w:after="60"/>
      <w:contextualSpacing/>
    </w:pPr>
    <w:rPr>
      <w:sz w:val="52"/>
      <w:szCs w:val="52"/>
    </w:rPr>
  </w:style>
  <w:style w:type="character" w:customStyle="1" w:styleId="TitleChar">
    <w:name w:val="Title Char"/>
    <w:basedOn w:val="DefaultParagraphFont"/>
    <w:link w:val="Title"/>
    <w:uiPriority w:val="10"/>
    <w:rsid w:val="00E15E93"/>
    <w:rPr>
      <w:rFonts w:ascii="Arial" w:eastAsia="Arial" w:hAnsi="Arial" w:cs="Arial"/>
      <w:color w:val="000000"/>
      <w:sz w:val="52"/>
      <w:szCs w:val="52"/>
      <w:lang w:eastAsia="en-IN" w:bidi="hi-IN"/>
    </w:rPr>
  </w:style>
  <w:style w:type="paragraph" w:styleId="ListParagraph">
    <w:name w:val="List Paragraph"/>
    <w:basedOn w:val="Normal"/>
    <w:uiPriority w:val="34"/>
    <w:qFormat/>
    <w:rsid w:val="0092677D"/>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9</Pages>
  <Words>1022</Words>
  <Characters>5831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Tiwari</dc:creator>
  <cp:keywords/>
  <dc:description/>
  <cp:lastModifiedBy>Abhishek Tiwari</cp:lastModifiedBy>
  <cp:revision>28</cp:revision>
  <dcterms:created xsi:type="dcterms:W3CDTF">2021-09-10T17:27:00Z</dcterms:created>
  <dcterms:modified xsi:type="dcterms:W3CDTF">2021-09-10T22:12:00Z</dcterms:modified>
</cp:coreProperties>
</file>