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A73B" w14:textId="3AD25E7D" w:rsidR="00DD65CF" w:rsidRPr="00DD65CF" w:rsidRDefault="00DD65CF" w:rsidP="00DD65CF">
      <w:pPr>
        <w:rPr>
          <w:rFonts w:ascii="Times New Roman" w:hAnsi="Times New Roman" w:cs="Times New Roman"/>
          <w:b/>
          <w:bCs/>
          <w:sz w:val="28"/>
          <w:szCs w:val="28"/>
        </w:rPr>
      </w:pPr>
      <w:r w:rsidRPr="00DD65CF">
        <w:rPr>
          <w:rFonts w:ascii="Times New Roman" w:hAnsi="Times New Roman" w:cs="Times New Roman"/>
          <w:b/>
          <w:bCs/>
          <w:sz w:val="28"/>
          <w:szCs w:val="28"/>
        </w:rPr>
        <w:t xml:space="preserve">Abhishek Singh </w:t>
      </w:r>
      <w:r w:rsidRPr="00DD65CF">
        <w:rPr>
          <w:rFonts w:ascii="Times New Roman" w:hAnsi="Times New Roman" w:cs="Times New Roman"/>
          <w:b/>
          <w:bCs/>
          <w:sz w:val="28"/>
          <w:szCs w:val="28"/>
        </w:rPr>
        <w:br/>
        <w:t xml:space="preserve">Roll no-2301201157 </w:t>
      </w:r>
      <w:r w:rsidRPr="00DD65CF">
        <w:rPr>
          <w:rFonts w:ascii="Times New Roman" w:hAnsi="Times New Roman" w:cs="Times New Roman"/>
          <w:b/>
          <w:bCs/>
          <w:sz w:val="28"/>
          <w:szCs w:val="28"/>
        </w:rPr>
        <w:br/>
      </w:r>
      <w:r w:rsidRPr="00DD65CF">
        <w:rPr>
          <w:rFonts w:ascii="Times New Roman" w:hAnsi="Times New Roman" w:cs="Times New Roman"/>
          <w:b/>
          <w:bCs/>
          <w:sz w:val="28"/>
          <w:szCs w:val="28"/>
        </w:rPr>
        <w:br/>
        <w:t>Neural Network Assignment</w:t>
      </w:r>
      <w:r w:rsidRPr="00DD65CF">
        <w:rPr>
          <w:rFonts w:ascii="Times New Roman" w:hAnsi="Times New Roman" w:cs="Times New Roman"/>
          <w:b/>
          <w:bCs/>
          <w:sz w:val="28"/>
          <w:szCs w:val="28"/>
        </w:rPr>
        <w:br/>
      </w:r>
    </w:p>
    <w:p w14:paraId="717D99C5" w14:textId="14E0E1B8" w:rsidR="00DD65CF" w:rsidRPr="00DD65CF" w:rsidRDefault="00DD65CF" w:rsidP="00DD65CF">
      <w:pPr>
        <w:jc w:val="both"/>
        <w:rPr>
          <w:b/>
          <w:bCs/>
          <w:sz w:val="28"/>
          <w:szCs w:val="28"/>
        </w:rPr>
      </w:pPr>
      <w:r w:rsidRPr="00DD65CF">
        <w:rPr>
          <w:b/>
          <w:bCs/>
          <w:sz w:val="28"/>
          <w:szCs w:val="28"/>
        </w:rPr>
        <w:t xml:space="preserve">1. What </w:t>
      </w:r>
      <w:r w:rsidRPr="00DD65CF">
        <w:rPr>
          <w:b/>
          <w:bCs/>
          <w:sz w:val="28"/>
          <w:szCs w:val="28"/>
        </w:rPr>
        <w:t>is</w:t>
      </w:r>
      <w:r w:rsidRPr="00DD65CF">
        <w:rPr>
          <w:b/>
          <w:bCs/>
          <w:sz w:val="28"/>
          <w:szCs w:val="28"/>
        </w:rPr>
        <w:t xml:space="preserve"> Epoch, Batch Size, and Stratified?</w:t>
      </w:r>
    </w:p>
    <w:p w14:paraId="7A810BC8" w14:textId="77777777" w:rsidR="00DD65CF" w:rsidRPr="00DD65CF" w:rsidRDefault="00DD65CF" w:rsidP="00DD65CF">
      <w:pPr>
        <w:jc w:val="both"/>
        <w:rPr>
          <w:sz w:val="28"/>
          <w:szCs w:val="28"/>
        </w:rPr>
      </w:pPr>
      <w:r w:rsidRPr="00DD65CF">
        <w:rPr>
          <w:sz w:val="28"/>
          <w:szCs w:val="28"/>
        </w:rPr>
        <w:t>An epoch refers to one complete cycle in which the entire dataset is passed through the neural network during training. Multiple epochs are used to improve the learning of the model, as the model updates its weights after each pass. Batch size defines the number of training samples processed before the model updates its weights. Instead of using the entire dataset at once, data is divided into smaller batches, which helps in efficient computation and faster training. Stratified sampling is a technique used while splitting the dataset into training and testing sets, ensuring that the proportion of each class remains the same in both sets. This is particularly useful in classification problems where class imbalance exists.</w:t>
      </w:r>
    </w:p>
    <w:p w14:paraId="43ADE32E" w14:textId="77777777" w:rsidR="00DD65CF" w:rsidRPr="00DD65CF" w:rsidRDefault="00B70136" w:rsidP="00DD65CF">
      <w:pPr>
        <w:jc w:val="both"/>
        <w:rPr>
          <w:sz w:val="28"/>
          <w:szCs w:val="28"/>
        </w:rPr>
      </w:pPr>
      <w:r w:rsidRPr="00B70136">
        <w:rPr>
          <w:noProof/>
          <w:sz w:val="28"/>
          <w:szCs w:val="28"/>
        </w:rPr>
        <w:pict w14:anchorId="66D3098E">
          <v:rect id="_x0000_i1028" alt="" style="width:468pt;height:.05pt;mso-width-percent:0;mso-height-percent:0;mso-width-percent:0;mso-height-percent:0" o:hralign="center" o:hrstd="t" o:hr="t" fillcolor="#a0a0a0" stroked="f"/>
        </w:pict>
      </w:r>
    </w:p>
    <w:p w14:paraId="3EA64AA8" w14:textId="124015C1" w:rsidR="00DD65CF" w:rsidRPr="00DD65CF" w:rsidRDefault="00DD65CF" w:rsidP="00DD65CF">
      <w:pPr>
        <w:jc w:val="both"/>
        <w:rPr>
          <w:b/>
          <w:bCs/>
          <w:sz w:val="28"/>
          <w:szCs w:val="28"/>
        </w:rPr>
      </w:pPr>
      <w:r w:rsidRPr="00DD65CF">
        <w:rPr>
          <w:b/>
          <w:bCs/>
          <w:sz w:val="28"/>
          <w:szCs w:val="28"/>
        </w:rPr>
        <w:t>2. Explain the Different Types of Activation Functions</w:t>
      </w:r>
    </w:p>
    <w:p w14:paraId="0C8AE4D4" w14:textId="581AF90A" w:rsidR="00DD65CF" w:rsidRPr="00DD65CF" w:rsidRDefault="00DD65CF" w:rsidP="00DD65CF">
      <w:pPr>
        <w:jc w:val="both"/>
        <w:rPr>
          <w:sz w:val="28"/>
          <w:szCs w:val="28"/>
        </w:rPr>
      </w:pPr>
      <w:r w:rsidRPr="00DD65CF">
        <w:rPr>
          <w:sz w:val="28"/>
          <w:szCs w:val="28"/>
        </w:rPr>
        <w:t xml:space="preserve">Activation functions are mathematical functions applied to the output of a neuron to introduce non-linearity into the model. The Sigmoid function maps input values between 0 and 1 and is commonly used for binary classification problems. The ReLU (Rectified Linear Unit) function outputs zero for negative values and the input itself for positive values, making it computationally efficient and widely used in hidden layers. The Tanh function outputs values between -1 and 1 and is useful when data is centered around zero. The </w:t>
      </w:r>
      <w:r w:rsidRPr="00DD65CF">
        <w:rPr>
          <w:sz w:val="28"/>
          <w:szCs w:val="28"/>
        </w:rPr>
        <w:t>SoftMax</w:t>
      </w:r>
      <w:r w:rsidRPr="00DD65CF">
        <w:rPr>
          <w:sz w:val="28"/>
          <w:szCs w:val="28"/>
        </w:rPr>
        <w:t xml:space="preserve"> function is used in multi-class classification problems, as it converts outputs into probability distributions across multiple classes. These activation functions help neural networks learn complex patterns in data.</w:t>
      </w:r>
    </w:p>
    <w:p w14:paraId="47795722" w14:textId="77777777" w:rsidR="00DD65CF" w:rsidRPr="00DD65CF" w:rsidRDefault="00B70136" w:rsidP="00DD65CF">
      <w:pPr>
        <w:jc w:val="both"/>
        <w:rPr>
          <w:sz w:val="28"/>
          <w:szCs w:val="28"/>
        </w:rPr>
      </w:pPr>
      <w:r w:rsidRPr="00B70136">
        <w:rPr>
          <w:noProof/>
          <w:sz w:val="28"/>
          <w:szCs w:val="28"/>
        </w:rPr>
        <w:pict w14:anchorId="5691C323">
          <v:rect id="_x0000_i1027" alt="" style="width:468pt;height:.05pt;mso-width-percent:0;mso-height-percent:0;mso-width-percent:0;mso-height-percent:0" o:hralign="center" o:hrstd="t" o:hr="t" fillcolor="#a0a0a0" stroked="f"/>
        </w:pict>
      </w:r>
    </w:p>
    <w:p w14:paraId="349B5E47" w14:textId="3F8F52A6" w:rsidR="00DD65CF" w:rsidRPr="00DD65CF" w:rsidRDefault="00DD65CF" w:rsidP="00DD65CF">
      <w:pPr>
        <w:jc w:val="both"/>
        <w:rPr>
          <w:b/>
          <w:bCs/>
          <w:sz w:val="28"/>
          <w:szCs w:val="28"/>
        </w:rPr>
      </w:pPr>
      <w:r w:rsidRPr="00DD65CF">
        <w:rPr>
          <w:b/>
          <w:bCs/>
          <w:sz w:val="28"/>
          <w:szCs w:val="28"/>
        </w:rPr>
        <w:t>3. How We Handle Structured and Unstructured Data in ANN and CNN</w:t>
      </w:r>
    </w:p>
    <w:p w14:paraId="477CA6DB" w14:textId="77777777" w:rsidR="00DD65CF" w:rsidRPr="00DD65CF" w:rsidRDefault="00DD65CF" w:rsidP="00DD65CF">
      <w:pPr>
        <w:jc w:val="both"/>
        <w:rPr>
          <w:sz w:val="28"/>
          <w:szCs w:val="28"/>
        </w:rPr>
      </w:pPr>
      <w:r w:rsidRPr="00DD65CF">
        <w:rPr>
          <w:sz w:val="28"/>
          <w:szCs w:val="28"/>
        </w:rPr>
        <w:lastRenderedPageBreak/>
        <w:t>Structured data refers to data that is organized in a tabular format, such as rows and columns in databases or CSV files. Artificial Neural Networks (ANNs) are well-suited for handling structured data because they process numerical features directly using fully connected layers. Unstructured data, such as images, audio, and videos, does not have a fixed format. Convolutional Neural Networks (CNNs) are designed to handle such data by automatically extracting features using convolutional layers. CNNs can identify patterns such as edges, textures, and shapes in images, making them highly effective for image classification and computer vision tasks.</w:t>
      </w:r>
    </w:p>
    <w:p w14:paraId="1419E9F7" w14:textId="77777777" w:rsidR="00DD65CF" w:rsidRPr="00DD65CF" w:rsidRDefault="00B70136" w:rsidP="00DD65CF">
      <w:pPr>
        <w:jc w:val="both"/>
        <w:rPr>
          <w:sz w:val="28"/>
          <w:szCs w:val="28"/>
        </w:rPr>
      </w:pPr>
      <w:r w:rsidRPr="00B70136">
        <w:rPr>
          <w:noProof/>
          <w:sz w:val="28"/>
          <w:szCs w:val="28"/>
        </w:rPr>
        <w:pict w14:anchorId="391C8DD7">
          <v:rect id="_x0000_i1026" alt="" style="width:468pt;height:.05pt;mso-width-percent:0;mso-height-percent:0;mso-width-percent:0;mso-height-percent:0" o:hralign="center" o:hrstd="t" o:hr="t" fillcolor="#a0a0a0" stroked="f"/>
        </w:pict>
      </w:r>
    </w:p>
    <w:p w14:paraId="1FCA767C" w14:textId="7862735B" w:rsidR="00DD65CF" w:rsidRPr="00DD65CF" w:rsidRDefault="00DD65CF" w:rsidP="00DD65CF">
      <w:pPr>
        <w:jc w:val="both"/>
        <w:rPr>
          <w:b/>
          <w:bCs/>
          <w:sz w:val="28"/>
          <w:szCs w:val="28"/>
        </w:rPr>
      </w:pPr>
      <w:r w:rsidRPr="00DD65CF">
        <w:rPr>
          <w:b/>
          <w:bCs/>
          <w:sz w:val="28"/>
          <w:szCs w:val="28"/>
        </w:rPr>
        <w:t>4. What is a Layer? Define ANN and CNN Layers</w:t>
      </w:r>
    </w:p>
    <w:p w14:paraId="353040D3" w14:textId="77777777" w:rsidR="00DD65CF" w:rsidRPr="00DD65CF" w:rsidRDefault="00DD65CF" w:rsidP="00DD65CF">
      <w:pPr>
        <w:jc w:val="both"/>
        <w:rPr>
          <w:sz w:val="28"/>
          <w:szCs w:val="28"/>
        </w:rPr>
      </w:pPr>
      <w:r w:rsidRPr="00DD65CF">
        <w:rPr>
          <w:sz w:val="28"/>
          <w:szCs w:val="28"/>
        </w:rPr>
        <w:t>A layer in a neural network is a group of neurons that processes input data and passes the output to the next layer. In Artificial Neural Networks (ANNs), there are three main types of layers: the input layer, which receives the data; hidden layers, which perform computations and feature transformations; and the output layer, which produces the final result. In Convolutional Neural Networks (CNNs), layers include convolutional layers that extract features from input data, pooling layers that reduce the dimensionality, flatten layers that convert data into a one-dimensional vector, and dense layers that perform classification. Each layer plays a specific role in transforming input data into meaningful output.</w:t>
      </w:r>
    </w:p>
    <w:p w14:paraId="1733A6F6" w14:textId="77777777" w:rsidR="00DD65CF" w:rsidRPr="00DD65CF" w:rsidRDefault="00B70136" w:rsidP="00DD65CF">
      <w:pPr>
        <w:jc w:val="both"/>
        <w:rPr>
          <w:sz w:val="28"/>
          <w:szCs w:val="28"/>
        </w:rPr>
      </w:pPr>
      <w:r w:rsidRPr="00B70136">
        <w:rPr>
          <w:noProof/>
          <w:sz w:val="28"/>
          <w:szCs w:val="28"/>
        </w:rPr>
        <w:pict w14:anchorId="228647EC">
          <v:rect id="_x0000_i1025" alt="" style="width:468pt;height:.05pt;mso-width-percent:0;mso-height-percent:0;mso-width-percent:0;mso-height-percent:0" o:hralign="center" o:hrstd="t" o:hr="t" fillcolor="#a0a0a0" stroked="f"/>
        </w:pict>
      </w:r>
    </w:p>
    <w:p w14:paraId="0C4AA364" w14:textId="73F06E14" w:rsidR="00DD65CF" w:rsidRPr="00DD65CF" w:rsidRDefault="00DD65CF" w:rsidP="00DD65CF">
      <w:pPr>
        <w:jc w:val="both"/>
        <w:rPr>
          <w:b/>
          <w:bCs/>
          <w:sz w:val="28"/>
          <w:szCs w:val="28"/>
        </w:rPr>
      </w:pPr>
      <w:r w:rsidRPr="00DD65CF">
        <w:rPr>
          <w:b/>
          <w:bCs/>
          <w:sz w:val="28"/>
          <w:szCs w:val="28"/>
        </w:rPr>
        <w:t>5. What are the Concepts Used in ANN and CNN?</w:t>
      </w:r>
    </w:p>
    <w:p w14:paraId="266AF69E" w14:textId="77777777" w:rsidR="00DD65CF" w:rsidRPr="00DD65CF" w:rsidRDefault="00DD65CF" w:rsidP="00DD65CF">
      <w:pPr>
        <w:jc w:val="both"/>
        <w:rPr>
          <w:sz w:val="28"/>
          <w:szCs w:val="28"/>
        </w:rPr>
      </w:pPr>
      <w:r w:rsidRPr="00DD65CF">
        <w:rPr>
          <w:sz w:val="28"/>
          <w:szCs w:val="28"/>
        </w:rPr>
        <w:t xml:space="preserve">Artificial Neural Networks and Convolutional Neural Networks are based on several key concepts. These include weights and biases, which determine the importance of inputs; activation functions, which introduce non-linearity; and loss functions, which measure the error of the model. Optimization techniques such as gradient descent are used to update the weights and minimize the loss. Backpropagation is the algorithm used to adjust weights by propagating errors backward through the network. In CNNs, additional concepts such as filters </w:t>
      </w:r>
      <w:r w:rsidRPr="00DD65CF">
        <w:rPr>
          <w:sz w:val="28"/>
          <w:szCs w:val="28"/>
        </w:rPr>
        <w:lastRenderedPageBreak/>
        <w:t>(kernels), stride, padding, and feature maps are used to extract spatial features from data. These concepts collectively enable neural networks to learn and make accurate predictions.</w:t>
      </w:r>
    </w:p>
    <w:p w14:paraId="454DE2C9" w14:textId="77777777" w:rsidR="00DD65CF" w:rsidRDefault="00DD65CF"/>
    <w:sectPr w:rsidR="00DD6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CF"/>
    <w:rsid w:val="002463AF"/>
    <w:rsid w:val="00B70136"/>
    <w:rsid w:val="00DD6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4C53"/>
  <w15:chartTrackingRefBased/>
  <w15:docId w15:val="{8886394C-48D2-EA47-9CBD-88889D99E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CF"/>
    <w:rPr>
      <w:rFonts w:eastAsiaTheme="majorEastAsia" w:cstheme="majorBidi"/>
      <w:color w:val="272727" w:themeColor="text1" w:themeTint="D8"/>
    </w:rPr>
  </w:style>
  <w:style w:type="paragraph" w:styleId="Title">
    <w:name w:val="Title"/>
    <w:basedOn w:val="Normal"/>
    <w:next w:val="Normal"/>
    <w:link w:val="TitleChar"/>
    <w:uiPriority w:val="10"/>
    <w:qFormat/>
    <w:rsid w:val="00DD6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CF"/>
    <w:pPr>
      <w:spacing w:before="160"/>
      <w:jc w:val="center"/>
    </w:pPr>
    <w:rPr>
      <w:i/>
      <w:iCs/>
      <w:color w:val="404040" w:themeColor="text1" w:themeTint="BF"/>
    </w:rPr>
  </w:style>
  <w:style w:type="character" w:customStyle="1" w:styleId="QuoteChar">
    <w:name w:val="Quote Char"/>
    <w:basedOn w:val="DefaultParagraphFont"/>
    <w:link w:val="Quote"/>
    <w:uiPriority w:val="29"/>
    <w:rsid w:val="00DD65CF"/>
    <w:rPr>
      <w:i/>
      <w:iCs/>
      <w:color w:val="404040" w:themeColor="text1" w:themeTint="BF"/>
    </w:rPr>
  </w:style>
  <w:style w:type="paragraph" w:styleId="ListParagraph">
    <w:name w:val="List Paragraph"/>
    <w:basedOn w:val="Normal"/>
    <w:uiPriority w:val="34"/>
    <w:qFormat/>
    <w:rsid w:val="00DD65CF"/>
    <w:pPr>
      <w:ind w:left="720"/>
      <w:contextualSpacing/>
    </w:pPr>
  </w:style>
  <w:style w:type="character" w:styleId="IntenseEmphasis">
    <w:name w:val="Intense Emphasis"/>
    <w:basedOn w:val="DefaultParagraphFont"/>
    <w:uiPriority w:val="21"/>
    <w:qFormat/>
    <w:rsid w:val="00DD65CF"/>
    <w:rPr>
      <w:i/>
      <w:iCs/>
      <w:color w:val="0F4761" w:themeColor="accent1" w:themeShade="BF"/>
    </w:rPr>
  </w:style>
  <w:style w:type="paragraph" w:styleId="IntenseQuote">
    <w:name w:val="Intense Quote"/>
    <w:basedOn w:val="Normal"/>
    <w:next w:val="Normal"/>
    <w:link w:val="IntenseQuoteChar"/>
    <w:uiPriority w:val="30"/>
    <w:qFormat/>
    <w:rsid w:val="00DD6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CF"/>
    <w:rPr>
      <w:i/>
      <w:iCs/>
      <w:color w:val="0F4761" w:themeColor="accent1" w:themeShade="BF"/>
    </w:rPr>
  </w:style>
  <w:style w:type="character" w:styleId="IntenseReference">
    <w:name w:val="Intense Reference"/>
    <w:basedOn w:val="DefaultParagraphFont"/>
    <w:uiPriority w:val="32"/>
    <w:qFormat/>
    <w:rsid w:val="00DD65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SINGH 2301201157</dc:creator>
  <cp:keywords/>
  <dc:description/>
  <cp:lastModifiedBy>ABHISHEK SINGH 2301201157</cp:lastModifiedBy>
  <cp:revision>1</cp:revision>
  <dcterms:created xsi:type="dcterms:W3CDTF">2026-04-20T18:14:00Z</dcterms:created>
  <dcterms:modified xsi:type="dcterms:W3CDTF">2026-04-20T18:23:00Z</dcterms:modified>
</cp:coreProperties>
</file>