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Atomik Figma Design Tokens Specification</w:t>
      </w:r>
    </w:p>
    <w:p>
      <w:r>
        <w:rPr>
          <w:b w:val="0"/>
          <w:sz w:val="22"/>
        </w:rPr>
        <w:t>Authoritative design-token reference for the Atomik Acoustic Simulation Engine UI as captured on the Figma Basics page (Desktop - 5 light and Desktop - 6 dark).</w:t>
      </w:r>
    </w:p>
    <w:p>
      <w:pPr>
        <w:pStyle w:val="Heading1"/>
      </w:pPr>
      <w:r>
        <w:t>1. Source Frames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File key</w:t>
            </w:r>
          </w:p>
        </w:tc>
        <w:tc>
          <w:tcPr>
            <w:tcW w:type="dxa" w:w="4320"/>
          </w:tcPr>
          <w:p>
            <w:r>
              <w:t>v3EOK18igyMMkRIC3y8gxn</w:t>
            </w:r>
          </w:p>
        </w:tc>
      </w:tr>
      <w:tr>
        <w:tc>
          <w:tcPr>
            <w:tcW w:type="dxa" w:w="4320"/>
          </w:tcPr>
          <w:p>
            <w:r>
              <w:t>Page name</w:t>
            </w:r>
          </w:p>
        </w:tc>
        <w:tc>
          <w:tcPr>
            <w:tcW w:type="dxa" w:w="4320"/>
          </w:tcPr>
          <w:p>
            <w:r>
              <w:t>Figma Basics</w:t>
            </w:r>
          </w:p>
        </w:tc>
      </w:tr>
      <w:tr>
        <w:tc>
          <w:tcPr>
            <w:tcW w:type="dxa" w:w="4320"/>
          </w:tcPr>
          <w:p>
            <w:r>
              <w:t>Page node id</w:t>
            </w:r>
          </w:p>
        </w:tc>
        <w:tc>
          <w:tcPr>
            <w:tcW w:type="dxa" w:w="4320"/>
          </w:tcPr>
          <w:p>
            <w:r>
              <w:t>1669:162202</w:t>
            </w:r>
          </w:p>
        </w:tc>
      </w:tr>
      <w:tr>
        <w:tc>
          <w:tcPr>
            <w:tcW w:type="dxa" w:w="4320"/>
          </w:tcPr>
          <w:p>
            <w:r>
              <w:t>Design URL</w:t>
            </w:r>
          </w:p>
        </w:tc>
        <w:tc>
          <w:tcPr>
            <w:tcW w:type="dxa" w:w="4320"/>
          </w:tcPr>
          <w:p>
            <w:r>
              <w:t>https://www.figma.com/design/v3EOK18igyMMkRIC3y8gxn/Figma-basics?node-id=1669-162202</w:t>
            </w:r>
          </w:p>
        </w:tc>
      </w:tr>
      <w:tr>
        <w:tc>
          <w:tcPr>
            <w:tcW w:type="dxa" w:w="4320"/>
          </w:tcPr>
          <w:p>
            <w:r>
              <w:t>Light artboard</w:t>
            </w:r>
          </w:p>
        </w:tc>
        <w:tc>
          <w:tcPr>
            <w:tcW w:type="dxa" w:w="4320"/>
          </w:tcPr>
          <w:p>
            <w:r>
              <w:t>Desktop - 5 | id 796:655 | 1440 x 1024 | fill #ffffff</w:t>
            </w:r>
          </w:p>
        </w:tc>
      </w:tr>
      <w:tr>
        <w:tc>
          <w:tcPr>
            <w:tcW w:type="dxa" w:w="4320"/>
          </w:tcPr>
          <w:p>
            <w:r>
              <w:t>Dark artboard</w:t>
            </w:r>
          </w:p>
        </w:tc>
        <w:tc>
          <w:tcPr>
            <w:tcW w:type="dxa" w:w="4320"/>
          </w:tcPr>
          <w:p>
            <w:r>
              <w:t>Desktop - 6 | id 797:1106 | 1440 x 1024 | fill #1c1c1c</w:t>
            </w:r>
          </w:p>
        </w:tc>
      </w:tr>
      <w:tr>
        <w:tc>
          <w:tcPr>
            <w:tcW w:type="dxa" w:w="4320"/>
          </w:tcPr>
          <w:p>
            <w:r>
              <w:t>Verified at</w:t>
            </w:r>
          </w:p>
        </w:tc>
        <w:tc>
          <w:tcPr>
            <w:tcW w:type="dxa" w:w="4320"/>
          </w:tcPr>
          <w:p>
            <w:r>
              <w:t>2026-07-15T11:45:33.371Z</w:t>
            </w:r>
          </w:p>
        </w:tc>
      </w:tr>
      <w:tr>
        <w:tc>
          <w:tcPr>
            <w:tcW w:type="dxa" w:w="4320"/>
          </w:tcPr>
          <w:p>
            <w:r>
              <w:t>Verification</w:t>
            </w:r>
          </w:p>
        </w:tc>
        <w:tc>
          <w:tcPr>
            <w:tcW w:type="dxa" w:w="4320"/>
          </w:tcPr>
          <w:p>
            <w:r>
              <w:t>Figma Plugin API (read-only)</w:t>
            </w:r>
          </w:p>
        </w:tc>
      </w:tr>
    </w:tbl>
    <w:p/>
    <w:p>
      <w:pPr>
        <w:pStyle w:val="Heading1"/>
      </w:pPr>
      <w:r>
        <w:t>2. Light Theme — Colors and Surfaces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UI element</w:t>
            </w:r>
          </w:p>
        </w:tc>
        <w:tc>
          <w:tcPr>
            <w:tcW w:type="dxa" w:w="1728"/>
          </w:tcPr>
          <w:p>
            <w:r>
              <w:rPr>
                <w:b/>
              </w:rPr>
              <w:t>Fill / stroke</w:t>
            </w:r>
          </w:p>
        </w:tc>
        <w:tc>
          <w:tcPr>
            <w:tcW w:type="dxa" w:w="1728"/>
          </w:tcPr>
          <w:p>
            <w:r>
              <w:rPr>
                <w:b/>
              </w:rPr>
              <w:t>Radius</w:t>
            </w:r>
          </w:p>
        </w:tc>
        <w:tc>
          <w:tcPr>
            <w:tcW w:type="dxa" w:w="1728"/>
          </w:tcPr>
          <w:p>
            <w:r>
              <w:rPr>
                <w:b/>
              </w:rPr>
              <w:t>Size (px)</w:t>
            </w:r>
          </w:p>
        </w:tc>
        <w:tc>
          <w:tcPr>
            <w:tcW w:type="dxa" w:w="1728"/>
          </w:tcPr>
          <w:p>
            <w:r>
              <w:rPr>
                <w:b/>
              </w:rPr>
              <w:t>Notes</w:t>
            </w:r>
          </w:p>
        </w:tc>
      </w:tr>
      <w:tr>
        <w:tc>
          <w:tcPr>
            <w:tcW w:type="dxa" w:w="1728"/>
          </w:tcPr>
          <w:p>
            <w:r>
              <w:t>Page background</w:t>
            </w:r>
          </w:p>
        </w:tc>
        <w:tc>
          <w:tcPr>
            <w:tcW w:type="dxa" w:w="1728"/>
          </w:tcPr>
          <w:p>
            <w:r>
              <w:t>#ffffff</w:t>
            </w:r>
          </w:p>
        </w:tc>
        <w:tc>
          <w:tcPr>
            <w:tcW w:type="dxa" w:w="1728"/>
          </w:tcPr>
          <w:p>
            <w:r>
              <w:t>—</w:t>
            </w:r>
          </w:p>
        </w:tc>
        <w:tc>
          <w:tcPr>
            <w:tcW w:type="dxa" w:w="1728"/>
          </w:tcPr>
          <w:p>
            <w:r>
              <w:t>1440 x 1024</w:t>
            </w:r>
          </w:p>
        </w:tc>
        <w:tc>
          <w:tcPr>
            <w:tcW w:type="dxa" w:w="1728"/>
          </w:tcPr>
          <w:p>
            <w:r>
              <w:t>Desktop - 5 root</w:t>
            </w:r>
          </w:p>
        </w:tc>
      </w:tr>
      <w:tr>
        <w:tc>
          <w:tcPr>
            <w:tcW w:type="dxa" w:w="1728"/>
          </w:tcPr>
          <w:p>
            <w:r>
              <w:t>Sidebar panel</w:t>
            </w:r>
          </w:p>
        </w:tc>
        <w:tc>
          <w:tcPr>
            <w:tcW w:type="dxa" w:w="1728"/>
          </w:tcPr>
          <w:p>
            <w:r>
              <w:t>#efe9e9</w:t>
            </w:r>
          </w:p>
        </w:tc>
        <w:tc>
          <w:tcPr>
            <w:tcW w:type="dxa" w:w="1728"/>
          </w:tcPr>
          <w:p>
            <w:r>
              <w:t>r=2</w:t>
            </w:r>
          </w:p>
        </w:tc>
        <w:tc>
          <w:tcPr>
            <w:tcW w:type="dxa" w:w="1728"/>
          </w:tcPr>
          <w:p>
            <w:r>
              <w:t>261 x 690</w:t>
            </w:r>
          </w:p>
        </w:tc>
        <w:tc>
          <w:tcPr>
            <w:tcW w:type="dxa" w:w="1728"/>
          </w:tcPr>
          <w:p>
            <w:r>
              <w:t>stroke #1a1919 @ 0.5</w:t>
            </w:r>
          </w:p>
        </w:tc>
      </w:tr>
      <w:tr>
        <w:tc>
          <w:tcPr>
            <w:tcW w:type="dxa" w:w="1728"/>
          </w:tcPr>
          <w:p>
            <w:r>
              <w:t>Plot area</w:t>
            </w:r>
          </w:p>
        </w:tc>
        <w:tc>
          <w:tcPr>
            <w:tcW w:type="dxa" w:w="1728"/>
          </w:tcPr>
          <w:p>
            <w:r>
              <w:t>#efe9e9</w:t>
            </w:r>
          </w:p>
        </w:tc>
        <w:tc>
          <w:tcPr>
            <w:tcW w:type="dxa" w:w="1728"/>
          </w:tcPr>
          <w:p>
            <w:r>
              <w:t>r=2</w:t>
            </w:r>
          </w:p>
        </w:tc>
        <w:tc>
          <w:tcPr>
            <w:tcW w:type="dxa" w:w="1728"/>
          </w:tcPr>
          <w:p>
            <w:r>
              <w:t>1012 x 601</w:t>
            </w:r>
          </w:p>
        </w:tc>
        <w:tc>
          <w:tcPr>
            <w:tcW w:type="dxa" w:w="1728"/>
          </w:tcPr>
          <w:p>
            <w:r>
              <w:t>stroke #1a1919 @ 0.5</w:t>
            </w:r>
          </w:p>
        </w:tc>
      </w:tr>
      <w:tr>
        <w:tc>
          <w:tcPr>
            <w:tcW w:type="dxa" w:w="1728"/>
          </w:tcPr>
          <w:p>
            <w:r>
              <w:t>Controls (combo/button)</w:t>
            </w:r>
          </w:p>
        </w:tc>
        <w:tc>
          <w:tcPr>
            <w:tcW w:type="dxa" w:w="1728"/>
          </w:tcPr>
          <w:p>
            <w:r>
              <w:t>#dfdede</w:t>
            </w:r>
          </w:p>
        </w:tc>
        <w:tc>
          <w:tcPr>
            <w:tcW w:type="dxa" w:w="1728"/>
          </w:tcPr>
          <w:p>
            <w:r>
              <w:t>r=4</w:t>
            </w:r>
          </w:p>
        </w:tc>
        <w:tc>
          <w:tcPr>
            <w:tcW w:type="dxa" w:w="1728"/>
          </w:tcPr>
          <w:p>
            <w:r>
              <w:t>—</w:t>
            </w:r>
          </w:p>
        </w:tc>
        <w:tc>
          <w:tcPr>
            <w:tcW w:type="dxa" w:w="1728"/>
          </w:tcPr>
          <w:p>
            <w:r>
              <w:t>stroke #0c0c0c @ 0.3</w:t>
            </w:r>
          </w:p>
        </w:tc>
      </w:tr>
      <w:tr>
        <w:tc>
          <w:tcPr>
            <w:tcW w:type="dxa" w:w="1728"/>
          </w:tcPr>
          <w:p>
            <w:r>
              <w:t>Slider value boxes (x6)</w:t>
            </w:r>
          </w:p>
        </w:tc>
        <w:tc>
          <w:tcPr>
            <w:tcW w:type="dxa" w:w="1728"/>
          </w:tcPr>
          <w:p>
            <w:r>
              <w:t>#dfdede</w:t>
            </w:r>
          </w:p>
        </w:tc>
        <w:tc>
          <w:tcPr>
            <w:tcW w:type="dxa" w:w="1728"/>
          </w:tcPr>
          <w:p>
            <w:r>
              <w:t>r=3</w:t>
            </w:r>
          </w:p>
        </w:tc>
        <w:tc>
          <w:tcPr>
            <w:tcW w:type="dxa" w:w="1728"/>
          </w:tcPr>
          <w:p>
            <w:r>
              <w:t>68 x 26</w:t>
            </w:r>
          </w:p>
        </w:tc>
        <w:tc>
          <w:tcPr>
            <w:tcW w:type="dxa" w:w="1728"/>
          </w:tcPr>
          <w:p>
            <w:r>
              <w:t>Space Mono numbers</w:t>
            </w:r>
          </w:p>
        </w:tc>
      </w:tr>
      <w:tr>
        <w:tc>
          <w:tcPr>
            <w:tcW w:type="dxa" w:w="1728"/>
          </w:tcPr>
          <w:p>
            <w:r>
              <w:t>Export pills</w:t>
            </w:r>
          </w:p>
        </w:tc>
        <w:tc>
          <w:tcPr>
            <w:tcW w:type="dxa" w:w="1728"/>
          </w:tcPr>
          <w:p>
            <w:r>
              <w:t>#dfdede</w:t>
            </w:r>
          </w:p>
        </w:tc>
        <w:tc>
          <w:tcPr>
            <w:tcW w:type="dxa" w:w="1728"/>
          </w:tcPr>
          <w:p>
            <w:r>
              <w:t>r=3</w:t>
            </w:r>
          </w:p>
        </w:tc>
        <w:tc>
          <w:tcPr>
            <w:tcW w:type="dxa" w:w="1728"/>
          </w:tcPr>
          <w:p>
            <w:r>
              <w:t>160 x 18</w:t>
            </w:r>
          </w:p>
        </w:tc>
        <w:tc>
          <w:tcPr>
            <w:tcW w:type="dxa" w:w="1728"/>
          </w:tcPr>
          <w:p>
            <w:r>
              <w:t>SAVE/EXPORT row</w:t>
            </w:r>
          </w:p>
        </w:tc>
      </w:tr>
      <w:tr>
        <w:tc>
          <w:tcPr>
            <w:tcW w:type="dxa" w:w="1728"/>
          </w:tcPr>
          <w:p>
            <w:r>
              <w:t>Active view pill</w:t>
            </w:r>
          </w:p>
        </w:tc>
        <w:tc>
          <w:tcPr>
            <w:tcW w:type="dxa" w:w="1728"/>
          </w:tcPr>
          <w:p>
            <w:r>
              <w:t>#ed2227</w:t>
            </w:r>
          </w:p>
        </w:tc>
        <w:tc>
          <w:tcPr>
            <w:tcW w:type="dxa" w:w="1728"/>
          </w:tcPr>
          <w:p>
            <w:r>
              <w:t>r=3</w:t>
            </w:r>
          </w:p>
        </w:tc>
        <w:tc>
          <w:tcPr>
            <w:tcW w:type="dxa" w:w="1728"/>
          </w:tcPr>
          <w:p>
            <w:r>
              <w:t>409 x 18</w:t>
            </w:r>
          </w:p>
        </w:tc>
        <w:tc>
          <w:tcPr>
            <w:tcW w:type="dxa" w:w="1728"/>
          </w:tcPr>
          <w:p>
            <w:r>
              <w:t>active label #fffafa</w:t>
            </w:r>
          </w:p>
        </w:tc>
      </w:tr>
      <w:tr>
        <w:tc>
          <w:tcPr>
            <w:tcW w:type="dxa" w:w="1728"/>
          </w:tcPr>
          <w:p>
            <w:r>
              <w:t>Idle view pill</w:t>
            </w:r>
          </w:p>
        </w:tc>
        <w:tc>
          <w:tcPr>
            <w:tcW w:type="dxa" w:w="1728"/>
          </w:tcPr>
          <w:p>
            <w:r>
              <w:t>#efe9e9</w:t>
            </w:r>
          </w:p>
        </w:tc>
        <w:tc>
          <w:tcPr>
            <w:tcW w:type="dxa" w:w="1728"/>
          </w:tcPr>
          <w:p>
            <w:r>
              <w:t>r=3</w:t>
            </w:r>
          </w:p>
        </w:tc>
        <w:tc>
          <w:tcPr>
            <w:tcW w:type="dxa" w:w="1728"/>
          </w:tcPr>
          <w:p>
            <w:r>
              <w:t>409 x 18</w:t>
            </w:r>
          </w:p>
        </w:tc>
        <w:tc>
          <w:tcPr>
            <w:tcW w:type="dxa" w:w="1728"/>
          </w:tcPr>
          <w:p>
            <w:r>
              <w:t>Regular 10 label</w:t>
            </w:r>
          </w:p>
        </w:tc>
      </w:tr>
      <w:tr>
        <w:tc>
          <w:tcPr>
            <w:tcW w:type="dxa" w:w="1728"/>
          </w:tcPr>
          <w:p>
            <w:r>
              <w:t>Stats header button</w:t>
            </w:r>
          </w:p>
        </w:tc>
        <w:tc>
          <w:tcPr>
            <w:tcW w:type="dxa" w:w="1728"/>
          </w:tcPr>
          <w:p>
            <w:r>
              <w:t>#333131</w:t>
            </w:r>
          </w:p>
        </w:tc>
        <w:tc>
          <w:tcPr>
            <w:tcW w:type="dxa" w:w="1728"/>
          </w:tcPr>
          <w:p>
            <w:r>
              <w:t>r=4</w:t>
            </w:r>
          </w:p>
        </w:tc>
        <w:tc>
          <w:tcPr>
            <w:tcW w:type="dxa" w:w="1728"/>
          </w:tcPr>
          <w:p>
            <w:r>
              <w:t>72 x 24</w:t>
            </w:r>
          </w:p>
        </w:tc>
        <w:tc>
          <w:tcPr>
            <w:tcW w:type="dxa" w:w="1728"/>
          </w:tcPr>
          <w:p>
            <w:r>
              <w:t>text #fef8f8</w:t>
            </w:r>
          </w:p>
        </w:tc>
      </w:tr>
      <w:tr>
        <w:tc>
          <w:tcPr>
            <w:tcW w:type="dxa" w:w="1728"/>
          </w:tcPr>
          <w:p>
            <w:r>
              <w:t>Plot toolbar tools</w:t>
            </w:r>
          </w:p>
        </w:tc>
        <w:tc>
          <w:tcPr>
            <w:tcW w:type="dxa" w:w="1728"/>
          </w:tcPr>
          <w:p>
            <w:r>
              <w:t>#dfdede</w:t>
            </w:r>
          </w:p>
        </w:tc>
        <w:tc>
          <w:tcPr>
            <w:tcW w:type="dxa" w:w="1728"/>
          </w:tcPr>
          <w:p>
            <w:r>
              <w:t>r=2</w:t>
            </w:r>
          </w:p>
        </w:tc>
        <w:tc>
          <w:tcPr>
            <w:tcW w:type="dxa" w:w="1728"/>
          </w:tcPr>
          <w:p>
            <w:r>
              <w:t>38 x 24</w:t>
            </w:r>
          </w:p>
        </w:tc>
        <w:tc>
          <w:tcPr>
            <w:tcW w:type="dxa" w:w="1728"/>
          </w:tcPr>
          <w:p>
            <w:r>
              <w:t>stroke #1f1e1e</w:t>
            </w:r>
          </w:p>
        </w:tc>
      </w:tr>
      <w:tr>
        <w:tc>
          <w:tcPr>
            <w:tcW w:type="dxa" w:w="1728"/>
          </w:tcPr>
          <w:p>
            <w:r>
              <w:t>Fit View</w:t>
            </w:r>
          </w:p>
        </w:tc>
        <w:tc>
          <w:tcPr>
            <w:tcW w:type="dxa" w:w="1728"/>
          </w:tcPr>
          <w:p>
            <w:r>
              <w:t>#dfdede</w:t>
            </w:r>
          </w:p>
        </w:tc>
        <w:tc>
          <w:tcPr>
            <w:tcW w:type="dxa" w:w="1728"/>
          </w:tcPr>
          <w:p>
            <w:r>
              <w:t>r=4</w:t>
            </w:r>
          </w:p>
        </w:tc>
        <w:tc>
          <w:tcPr>
            <w:tcW w:type="dxa" w:w="1728"/>
          </w:tcPr>
          <w:p>
            <w:r>
              <w:t>80 x 24</w:t>
            </w:r>
          </w:p>
        </w:tc>
        <w:tc>
          <w:tcPr>
            <w:tcW w:type="dxa" w:w="1728"/>
          </w:tcPr>
          <w:p>
            <w:r>
              <w:t>stroke #383636; Bold 11</w:t>
            </w:r>
          </w:p>
        </w:tc>
      </w:tr>
      <w:tr>
        <w:tc>
          <w:tcPr>
            <w:tcW w:type="dxa" w:w="1728"/>
          </w:tcPr>
          <w:p>
            <w:r>
              <w:t>Brand accent</w:t>
            </w:r>
          </w:p>
        </w:tc>
        <w:tc>
          <w:tcPr>
            <w:tcW w:type="dxa" w:w="1728"/>
          </w:tcPr>
          <w:p>
            <w:r>
              <w:t>#ed2227</w:t>
            </w:r>
          </w:p>
        </w:tc>
        <w:tc>
          <w:tcPr>
            <w:tcW w:type="dxa" w:w="1728"/>
          </w:tcPr>
          <w:p>
            <w:r>
              <w:t>—</w:t>
            </w:r>
          </w:p>
        </w:tc>
        <w:tc>
          <w:tcPr>
            <w:tcW w:type="dxa" w:w="1728"/>
          </w:tcPr>
          <w:p>
            <w:r>
              <w:t>—</w:t>
            </w:r>
          </w:p>
        </w:tc>
        <w:tc>
          <w:tcPr>
            <w:tcW w:type="dxa" w:w="1728"/>
          </w:tcPr>
          <w:p>
            <w:r>
              <w:t>sliders, active states</w:t>
            </w:r>
          </w:p>
        </w:tc>
      </w:tr>
      <w:tr>
        <w:tc>
          <w:tcPr>
            <w:tcW w:type="dxa" w:w="1728"/>
          </w:tcPr>
          <w:p>
            <w:r>
              <w:t>Plot title text</w:t>
            </w:r>
          </w:p>
        </w:tc>
        <w:tc>
          <w:tcPr>
            <w:tcW w:type="dxa" w:w="1728"/>
          </w:tcPr>
          <w:p>
            <w:r>
              <w:t>#ed2227</w:t>
            </w:r>
          </w:p>
        </w:tc>
        <w:tc>
          <w:tcPr>
            <w:tcW w:type="dxa" w:w="1728"/>
          </w:tcPr>
          <w:p>
            <w:r>
              <w:t>—</w:t>
            </w:r>
          </w:p>
        </w:tc>
        <w:tc>
          <w:tcPr>
            <w:tcW w:type="dxa" w:w="1728"/>
          </w:tcPr>
          <w:p>
            <w:r>
              <w:t>—</w:t>
            </w:r>
          </w:p>
        </w:tc>
        <w:tc>
          <w:tcPr>
            <w:tcW w:type="dxa" w:w="1728"/>
          </w:tcPr>
          <w:p>
            <w:r>
              <w:t>SemiBold 12</w:t>
            </w:r>
          </w:p>
        </w:tc>
      </w:tr>
      <w:tr>
        <w:tc>
          <w:tcPr>
            <w:tcW w:type="dxa" w:w="1728"/>
          </w:tcPr>
          <w:p>
            <w:r>
              <w:t>Active view label</w:t>
            </w:r>
          </w:p>
        </w:tc>
        <w:tc>
          <w:tcPr>
            <w:tcW w:type="dxa" w:w="1728"/>
          </w:tcPr>
          <w:p>
            <w:r>
              <w:t>#fffafa</w:t>
            </w:r>
          </w:p>
        </w:tc>
        <w:tc>
          <w:tcPr>
            <w:tcW w:type="dxa" w:w="1728"/>
          </w:tcPr>
          <w:p>
            <w:r>
              <w:t>—</w:t>
            </w:r>
          </w:p>
        </w:tc>
        <w:tc>
          <w:tcPr>
            <w:tcW w:type="dxa" w:w="1728"/>
          </w:tcPr>
          <w:p>
            <w:r>
              <w:t>—</w:t>
            </w:r>
          </w:p>
        </w:tc>
        <w:tc>
          <w:tcPr>
            <w:tcW w:type="dxa" w:w="1728"/>
          </w:tcPr>
          <w:p>
            <w:r>
              <w:t>Medium 10 on red pill</w:t>
            </w:r>
          </w:p>
        </w:tc>
      </w:tr>
    </w:tbl>
    <w:p/>
    <w:p>
      <w:pPr>
        <w:pStyle w:val="Heading1"/>
      </w:pPr>
      <w:r>
        <w:t>3. Dark Theme — Colors and Surfaces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UI element</w:t>
            </w:r>
          </w:p>
        </w:tc>
        <w:tc>
          <w:tcPr>
            <w:tcW w:type="dxa" w:w="2880"/>
          </w:tcPr>
          <w:p>
            <w:r>
              <w:rPr>
                <w:b/>
              </w:rPr>
              <w:t>Fill / stroke</w:t>
            </w:r>
          </w:p>
        </w:tc>
        <w:tc>
          <w:tcPr>
            <w:tcW w:type="dxa" w:w="2880"/>
          </w:tcPr>
          <w:p>
            <w:r>
              <w:rPr>
                <w:b/>
              </w:rPr>
              <w:t>Notes</w:t>
            </w:r>
          </w:p>
        </w:tc>
      </w:tr>
      <w:tr>
        <w:tc>
          <w:tcPr>
            <w:tcW w:type="dxa" w:w="2880"/>
          </w:tcPr>
          <w:p>
            <w:r>
              <w:t>Page / panel / plot</w:t>
            </w:r>
          </w:p>
        </w:tc>
        <w:tc>
          <w:tcPr>
            <w:tcW w:type="dxa" w:w="2880"/>
          </w:tcPr>
          <w:p>
            <w:r>
              <w:t>#1c1c1c</w:t>
            </w:r>
          </w:p>
        </w:tc>
        <w:tc>
          <w:tcPr>
            <w:tcW w:type="dxa" w:w="2880"/>
          </w:tcPr>
          <w:p>
            <w:r>
              <w:t>Desktop - 6 base surfaces</w:t>
            </w:r>
          </w:p>
        </w:tc>
      </w:tr>
      <w:tr>
        <w:tc>
          <w:tcPr>
            <w:tcW w:type="dxa" w:w="2880"/>
          </w:tcPr>
          <w:p>
            <w:r>
              <w:t>Sidebar border</w:t>
            </w:r>
          </w:p>
        </w:tc>
        <w:tc>
          <w:tcPr>
            <w:tcW w:type="dxa" w:w="2880"/>
          </w:tcPr>
          <w:p>
            <w:r>
              <w:t>white @ 0.3</w:t>
            </w:r>
          </w:p>
        </w:tc>
        <w:tc>
          <w:tcPr>
            <w:tcW w:type="dxa" w:w="2880"/>
          </w:tcPr>
          <w:p>
            <w:r>
              <w:t>hairline on dark chrome</w:t>
            </w:r>
          </w:p>
        </w:tc>
      </w:tr>
      <w:tr>
        <w:tc>
          <w:tcPr>
            <w:tcW w:type="dxa" w:w="2880"/>
          </w:tcPr>
          <w:p>
            <w:r>
              <w:t>Plot border</w:t>
            </w:r>
          </w:p>
        </w:tc>
        <w:tc>
          <w:tcPr>
            <w:tcW w:type="dxa" w:w="2880"/>
          </w:tcPr>
          <w:p>
            <w:r>
              <w:t>white @ 0.5</w:t>
            </w:r>
          </w:p>
        </w:tc>
        <w:tc>
          <w:tcPr>
            <w:tcW w:type="dxa" w:w="2880"/>
          </w:tcPr>
          <w:p>
            <w:r>
              <w:t>defines heatmap frame</w:t>
            </w:r>
          </w:p>
        </w:tc>
      </w:tr>
      <w:tr>
        <w:tc>
          <w:tcPr>
            <w:tcW w:type="dxa" w:w="2880"/>
          </w:tcPr>
          <w:p>
            <w:r>
              <w:t>Controls</w:t>
            </w:r>
          </w:p>
        </w:tc>
        <w:tc>
          <w:tcPr>
            <w:tcW w:type="dxa" w:w="2880"/>
          </w:tcPr>
          <w:p>
            <w:r>
              <w:t>#ffffff</w:t>
            </w:r>
          </w:p>
        </w:tc>
        <w:tc>
          <w:tcPr>
            <w:tcW w:type="dxa" w:w="2880"/>
          </w:tcPr>
          <w:p>
            <w:r>
              <w:t>buttons, combos, value boxes</w:t>
            </w:r>
          </w:p>
        </w:tc>
      </w:tr>
      <w:tr>
        <w:tc>
          <w:tcPr>
            <w:tcW w:type="dxa" w:w="2880"/>
          </w:tcPr>
          <w:p>
            <w:r>
              <w:t>Slider boxes</w:t>
            </w:r>
          </w:p>
        </w:tc>
        <w:tc>
          <w:tcPr>
            <w:tcW w:type="dxa" w:w="2880"/>
          </w:tcPr>
          <w:p>
            <w:r>
              <w:t>#ffffff</w:t>
            </w:r>
          </w:p>
        </w:tc>
        <w:tc>
          <w:tcPr>
            <w:tcW w:type="dxa" w:w="2880"/>
          </w:tcPr>
          <w:p>
            <w:r>
              <w:t>68 x 26 (same geometry as light)</w:t>
            </w:r>
          </w:p>
        </w:tc>
      </w:tr>
      <w:tr>
        <w:tc>
          <w:tcPr>
            <w:tcW w:type="dxa" w:w="2880"/>
          </w:tcPr>
          <w:p>
            <w:r>
              <w:t>Export pills</w:t>
            </w:r>
          </w:p>
        </w:tc>
        <w:tc>
          <w:tcPr>
            <w:tcW w:type="dxa" w:w="2880"/>
          </w:tcPr>
          <w:p>
            <w:r>
              <w:t>#dfdede</w:t>
            </w:r>
          </w:p>
        </w:tc>
        <w:tc>
          <w:tcPr>
            <w:tcW w:type="dxa" w:w="2880"/>
          </w:tcPr>
          <w:p>
            <w:r>
              <w:t>black text (unchanged vs light)</w:t>
            </w:r>
          </w:p>
        </w:tc>
      </w:tr>
      <w:tr>
        <w:tc>
          <w:tcPr>
            <w:tcW w:type="dxa" w:w="2880"/>
          </w:tcPr>
          <w:p>
            <w:r>
              <w:t>Idle view pills</w:t>
            </w:r>
          </w:p>
        </w:tc>
        <w:tc>
          <w:tcPr>
            <w:tcW w:type="dxa" w:w="2880"/>
          </w:tcPr>
          <w:p>
            <w:r>
              <w:t>#efe9e9</w:t>
            </w:r>
          </w:p>
        </w:tc>
        <w:tc>
          <w:tcPr>
            <w:tcW w:type="dxa" w:w="2880"/>
          </w:tcPr>
          <w:p>
            <w:r>
              <w:t>black text (unchanged vs light)</w:t>
            </w:r>
          </w:p>
        </w:tc>
      </w:tr>
      <w:tr>
        <w:tc>
          <w:tcPr>
            <w:tcW w:type="dxa" w:w="2880"/>
          </w:tcPr>
          <w:p>
            <w:r>
              <w:t>Plot tools</w:t>
            </w:r>
          </w:p>
        </w:tc>
        <w:tc>
          <w:tcPr>
            <w:tcW w:type="dxa" w:w="2880"/>
          </w:tcPr>
          <w:p>
            <w:r>
              <w:t>#201f1f</w:t>
            </w:r>
          </w:p>
        </w:tc>
        <w:tc>
          <w:tcPr>
            <w:tcW w:type="dxa" w:w="2880"/>
          </w:tcPr>
          <w:p>
            <w:r>
              <w:t>stroke white</w:t>
            </w:r>
          </w:p>
        </w:tc>
      </w:tr>
      <w:tr>
        <w:tc>
          <w:tcPr>
            <w:tcW w:type="dxa" w:w="2880"/>
          </w:tcPr>
          <w:p>
            <w:r>
              <w:t>Stats pill</w:t>
            </w:r>
          </w:p>
        </w:tc>
        <w:tc>
          <w:tcPr>
            <w:tcW w:type="dxa" w:w="2880"/>
          </w:tcPr>
          <w:p>
            <w:r>
              <w:t>#ffffff</w:t>
            </w:r>
          </w:p>
        </w:tc>
        <w:tc>
          <w:tcPr>
            <w:tcW w:type="dxa" w:w="2880"/>
          </w:tcPr>
          <w:p>
            <w:r>
              <w:t>text #000000</w:t>
            </w:r>
          </w:p>
        </w:tc>
      </w:tr>
      <w:tr>
        <w:tc>
          <w:tcPr>
            <w:tcW w:type="dxa" w:w="2880"/>
          </w:tcPr>
          <w:p>
            <w:r>
              <w:t>Plot title</w:t>
            </w:r>
          </w:p>
        </w:tc>
        <w:tc>
          <w:tcPr>
            <w:tcW w:type="dxa" w:w="2880"/>
          </w:tcPr>
          <w:p>
            <w:r>
              <w:t>#fafafa</w:t>
            </w:r>
          </w:p>
        </w:tc>
        <w:tc>
          <w:tcPr>
            <w:tcW w:type="dxa" w:w="2880"/>
          </w:tcPr>
          <w:p>
            <w:r>
              <w:t>SemiBold 12</w:t>
            </w:r>
          </w:p>
        </w:tc>
      </w:tr>
      <w:tr>
        <w:tc>
          <w:tcPr>
            <w:tcW w:type="dxa" w:w="2880"/>
          </w:tcPr>
          <w:p>
            <w:r>
              <w:t>Axis labels</w:t>
            </w:r>
          </w:p>
        </w:tc>
        <w:tc>
          <w:tcPr>
            <w:tcW w:type="dxa" w:w="2880"/>
          </w:tcPr>
          <w:p>
            <w:r>
              <w:t>#f9f9f9</w:t>
            </w:r>
          </w:p>
        </w:tc>
        <w:tc>
          <w:tcPr>
            <w:tcW w:type="dxa" w:w="2880"/>
          </w:tcPr>
          <w:p>
            <w:r>
              <w:t>Medium 10</w:t>
            </w:r>
          </w:p>
        </w:tc>
      </w:tr>
      <w:tr>
        <w:tc>
          <w:tcPr>
            <w:tcW w:type="dxa" w:w="2880"/>
          </w:tcPr>
          <w:p>
            <w:r>
              <w:t>Accent</w:t>
            </w:r>
          </w:p>
        </w:tc>
        <w:tc>
          <w:tcPr>
            <w:tcW w:type="dxa" w:w="2880"/>
          </w:tcPr>
          <w:p>
            <w:r>
              <w:t>#ed2227</w:t>
            </w:r>
          </w:p>
        </w:tc>
        <w:tc>
          <w:tcPr>
            <w:tcW w:type="dxa" w:w="2880"/>
          </w:tcPr>
          <w:p>
            <w:r>
              <w:t>same signal red as light</w:t>
            </w:r>
          </w:p>
        </w:tc>
      </w:tr>
    </w:tbl>
    <w:p/>
    <w:p>
      <w:pPr>
        <w:pStyle w:val="Heading1"/>
      </w:pPr>
      <w:r>
        <w:t>4. Typography — Montserrat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Weight</w:t>
            </w:r>
          </w:p>
        </w:tc>
        <w:tc>
          <w:tcPr>
            <w:tcW w:type="dxa" w:w="2160"/>
          </w:tcPr>
          <w:p>
            <w:r>
              <w:rPr>
                <w:b/>
              </w:rPr>
              <w:t>Size (pt)</w:t>
            </w:r>
          </w:p>
        </w:tc>
        <w:tc>
          <w:tcPr>
            <w:tcW w:type="dxa" w:w="2160"/>
          </w:tcPr>
          <w:p>
            <w:r>
              <w:rPr>
                <w:b/>
              </w:rPr>
              <w:t>Color / notes</w:t>
            </w:r>
          </w:p>
        </w:tc>
      </w:tr>
      <w:tr>
        <w:tc>
          <w:tcPr>
            <w:tcW w:type="dxa" w:w="2160"/>
          </w:tcPr>
          <w:p>
            <w:r>
              <w:t>App title</w:t>
            </w:r>
          </w:p>
        </w:tc>
        <w:tc>
          <w:tcPr>
            <w:tcW w:type="dxa" w:w="2160"/>
          </w:tcPr>
          <w:p>
            <w:r>
              <w:t>SemiBold</w:t>
            </w:r>
          </w:p>
        </w:tc>
        <w:tc>
          <w:tcPr>
            <w:tcW w:type="dxa" w:w="2160"/>
          </w:tcPr>
          <w:p>
            <w:r>
              <w:t>16</w:t>
            </w:r>
          </w:p>
        </w:tc>
        <w:tc>
          <w:tcPr>
            <w:tcW w:type="dxa" w:w="2160"/>
          </w:tcPr>
          <w:p>
            <w:r>
              <w:t>Atomik Acoustic Simulation Engine</w:t>
            </w:r>
          </w:p>
        </w:tc>
      </w:tr>
      <w:tr>
        <w:tc>
          <w:tcPr>
            <w:tcW w:type="dxa" w:w="2160"/>
          </w:tcPr>
          <w:p>
            <w:r>
              <w:t>Version label</w:t>
            </w:r>
          </w:p>
        </w:tc>
        <w:tc>
          <w:tcPr>
            <w:tcW w:type="dxa" w:w="2160"/>
          </w:tcPr>
          <w:p>
            <w:r>
              <w:t>SemiBold</w:t>
            </w:r>
          </w:p>
        </w:tc>
        <w:tc>
          <w:tcPr>
            <w:tcW w:type="dxa" w:w="2160"/>
          </w:tcPr>
          <w:p>
            <w:r>
              <w:t>16</w:t>
            </w:r>
          </w:p>
        </w:tc>
        <w:tc>
          <w:tcPr>
            <w:tcW w:type="dxa" w:w="2160"/>
          </w:tcPr>
          <w:p>
            <w:r>
              <w:t>beta_v1.2</w:t>
            </w:r>
          </w:p>
        </w:tc>
      </w:tr>
      <w:tr>
        <w:tc>
          <w:tcPr>
            <w:tcW w:type="dxa" w:w="2160"/>
          </w:tcPr>
          <w:p>
            <w:r>
              <w:t>Section headers</w:t>
            </w:r>
          </w:p>
        </w:tc>
        <w:tc>
          <w:tcPr>
            <w:tcW w:type="dxa" w:w="2160"/>
          </w:tcPr>
          <w:p>
            <w:r>
              <w:t>Medium</w:t>
            </w:r>
          </w:p>
        </w:tc>
        <w:tc>
          <w:tcPr>
            <w:tcW w:type="dxa" w:w="2160"/>
          </w:tcPr>
          <w:p>
            <w:r>
              <w:t>12</w:t>
            </w:r>
          </w:p>
        </w:tc>
        <w:tc>
          <w:tcPr>
            <w:tcW w:type="dxa" w:w="2160"/>
          </w:tcPr>
          <w:p>
            <w:r>
              <w:t>ALL-CAPS numbered sections</w:t>
            </w:r>
          </w:p>
        </w:tc>
      </w:tr>
      <w:tr>
        <w:tc>
          <w:tcPr>
            <w:tcW w:type="dxa" w:w="2160"/>
          </w:tcPr>
          <w:p>
            <w:r>
              <w:t>Field labels</w:t>
            </w:r>
          </w:p>
        </w:tc>
        <w:tc>
          <w:tcPr>
            <w:tcW w:type="dxa" w:w="2160"/>
          </w:tcPr>
          <w:p>
            <w:r>
              <w:t>Regular</w:t>
            </w:r>
          </w:p>
        </w:tc>
        <w:tc>
          <w:tcPr>
            <w:tcW w:type="dxa" w:w="2160"/>
          </w:tcPr>
          <w:p>
            <w:r>
              <w:t>12</w:t>
            </w:r>
          </w:p>
        </w:tc>
        <w:tc>
          <w:tcPr>
            <w:tcW w:type="dxa" w:w="2160"/>
          </w:tcPr>
          <w:p>
            <w:r>
              <w:t>Enabled state: Medium 12</w:t>
            </w:r>
          </w:p>
        </w:tc>
      </w:tr>
      <w:tr>
        <w:tc>
          <w:tcPr>
            <w:tcW w:type="dxa" w:w="2160"/>
          </w:tcPr>
          <w:p>
            <w:r>
              <w:t>Plot title</w:t>
            </w:r>
          </w:p>
        </w:tc>
        <w:tc>
          <w:tcPr>
            <w:tcW w:type="dxa" w:w="2160"/>
          </w:tcPr>
          <w:p>
            <w:r>
              <w:t>SemiBold</w:t>
            </w:r>
          </w:p>
        </w:tc>
        <w:tc>
          <w:tcPr>
            <w:tcW w:type="dxa" w:w="2160"/>
          </w:tcPr>
          <w:p>
            <w:r>
              <w:t>12</w:t>
            </w:r>
          </w:p>
        </w:tc>
        <w:tc>
          <w:tcPr>
            <w:tcW w:type="dxa" w:w="2160"/>
          </w:tcPr>
          <w:p>
            <w:r>
              <w:t>Light: #ed2227; Dark: #fafafa</w:t>
            </w:r>
          </w:p>
        </w:tc>
      </w:tr>
      <w:tr>
        <w:tc>
          <w:tcPr>
            <w:tcW w:type="dxa" w:w="2160"/>
          </w:tcPr>
          <w:p>
            <w:r>
              <w:t>SAVE/EXPORT, VIEW MODE</w:t>
            </w:r>
          </w:p>
        </w:tc>
        <w:tc>
          <w:tcPr>
            <w:tcW w:type="dxa" w:w="2160"/>
          </w:tcPr>
          <w:p>
            <w:r>
              <w:t>SemiBold</w:t>
            </w:r>
          </w:p>
        </w:tc>
        <w:tc>
          <w:tcPr>
            <w:tcW w:type="dxa" w:w="2160"/>
          </w:tcPr>
          <w:p>
            <w:r>
              <w:t>10</w:t>
            </w:r>
          </w:p>
        </w:tc>
        <w:tc>
          <w:tcPr>
            <w:tcW w:type="dxa" w:w="2160"/>
          </w:tcPr>
          <w:p>
            <w:r>
              <w:t>Bottom bar section titles</w:t>
            </w:r>
          </w:p>
        </w:tc>
      </w:tr>
      <w:tr>
        <w:tc>
          <w:tcPr>
            <w:tcW w:type="dxa" w:w="2160"/>
          </w:tcPr>
          <w:p>
            <w:r>
              <w:t>Export button labels</w:t>
            </w:r>
          </w:p>
        </w:tc>
        <w:tc>
          <w:tcPr>
            <w:tcW w:type="dxa" w:w="2160"/>
          </w:tcPr>
          <w:p>
            <w:r>
              <w:t>Medium</w:t>
            </w:r>
          </w:p>
        </w:tc>
        <w:tc>
          <w:tcPr>
            <w:tcW w:type="dxa" w:w="2160"/>
          </w:tcPr>
          <w:p>
            <w:r>
              <w:t>10</w:t>
            </w:r>
          </w:p>
        </w:tc>
        <w:tc>
          <w:tcPr>
            <w:tcW w:type="dxa" w:w="2160"/>
          </w:tcPr>
          <w:p>
            <w:r>
              <w:t>On #dfdede pills</w:t>
            </w:r>
          </w:p>
        </w:tc>
      </w:tr>
      <w:tr>
        <w:tc>
          <w:tcPr>
            <w:tcW w:type="dxa" w:w="2160"/>
          </w:tcPr>
          <w:p>
            <w:r>
              <w:t>Active view label</w:t>
            </w:r>
          </w:p>
        </w:tc>
        <w:tc>
          <w:tcPr>
            <w:tcW w:type="dxa" w:w="2160"/>
          </w:tcPr>
          <w:p>
            <w:r>
              <w:t>Medium</w:t>
            </w:r>
          </w:p>
        </w:tc>
        <w:tc>
          <w:tcPr>
            <w:tcW w:type="dxa" w:w="2160"/>
          </w:tcPr>
          <w:p>
            <w:r>
              <w:t>10</w:t>
            </w:r>
          </w:p>
        </w:tc>
        <w:tc>
          <w:tcPr>
            <w:tcW w:type="dxa" w:w="2160"/>
          </w:tcPr>
          <w:p>
            <w:r>
              <w:t>#fffafa on #ed2227</w:t>
            </w:r>
          </w:p>
        </w:tc>
      </w:tr>
      <w:tr>
        <w:tc>
          <w:tcPr>
            <w:tcW w:type="dxa" w:w="2160"/>
          </w:tcPr>
          <w:p>
            <w:r>
              <w:t>Idle view label</w:t>
            </w:r>
          </w:p>
        </w:tc>
        <w:tc>
          <w:tcPr>
            <w:tcW w:type="dxa" w:w="2160"/>
          </w:tcPr>
          <w:p>
            <w:r>
              <w:t>Regular</w:t>
            </w:r>
          </w:p>
        </w:tc>
        <w:tc>
          <w:tcPr>
            <w:tcW w:type="dxa" w:w="2160"/>
          </w:tcPr>
          <w:p>
            <w:r>
              <w:t>10</w:t>
            </w:r>
          </w:p>
        </w:tc>
        <w:tc>
          <w:tcPr>
            <w:tcW w:type="dxa" w:w="2160"/>
          </w:tcPr>
          <w:p>
            <w:r>
              <w:t>On #efe9e9</w:t>
            </w:r>
          </w:p>
        </w:tc>
      </w:tr>
      <w:tr>
        <w:tc>
          <w:tcPr>
            <w:tcW w:type="dxa" w:w="2160"/>
          </w:tcPr>
          <w:p>
            <w:r>
              <w:t>Stats button</w:t>
            </w:r>
          </w:p>
        </w:tc>
        <w:tc>
          <w:tcPr>
            <w:tcW w:type="dxa" w:w="2160"/>
          </w:tcPr>
          <w:p>
            <w:r>
              <w:t>Medium</w:t>
            </w:r>
          </w:p>
        </w:tc>
        <w:tc>
          <w:tcPr>
            <w:tcW w:type="dxa" w:w="2160"/>
          </w:tcPr>
          <w:p>
            <w:r>
              <w:t>12</w:t>
            </w:r>
          </w:p>
        </w:tc>
        <w:tc>
          <w:tcPr>
            <w:tcW w:type="dxa" w:w="2160"/>
          </w:tcPr>
          <w:p>
            <w:r>
              <w:t>#fef8f8 on #333131 (light)</w:t>
            </w:r>
          </w:p>
        </w:tc>
      </w:tr>
      <w:tr>
        <w:tc>
          <w:tcPr>
            <w:tcW w:type="dxa" w:w="2160"/>
          </w:tcPr>
          <w:p>
            <w:r>
              <w:t>Fit View</w:t>
            </w:r>
          </w:p>
        </w:tc>
        <w:tc>
          <w:tcPr>
            <w:tcW w:type="dxa" w:w="2160"/>
          </w:tcPr>
          <w:p>
            <w:r>
              <w:t>Bold</w:t>
            </w:r>
          </w:p>
        </w:tc>
        <w:tc>
          <w:tcPr>
            <w:tcW w:type="dxa" w:w="2160"/>
          </w:tcPr>
          <w:p>
            <w:r>
              <w:t>11</w:t>
            </w:r>
          </w:p>
        </w:tc>
        <w:tc>
          <w:tcPr>
            <w:tcW w:type="dxa" w:w="2160"/>
          </w:tcPr>
          <w:p>
            <w:r>
              <w:t>Plot toolbar</w:t>
            </w:r>
          </w:p>
        </w:tc>
      </w:tr>
      <w:tr>
        <w:tc>
          <w:tcPr>
            <w:tcW w:type="dxa" w:w="2160"/>
          </w:tcPr>
          <w:p>
            <w:r>
              <w:t>Axis labels</w:t>
            </w:r>
          </w:p>
        </w:tc>
        <w:tc>
          <w:tcPr>
            <w:tcW w:type="dxa" w:w="2160"/>
          </w:tcPr>
          <w:p>
            <w:r>
              <w:t>Medium</w:t>
            </w:r>
          </w:p>
        </w:tc>
        <w:tc>
          <w:tcPr>
            <w:tcW w:type="dxa" w:w="2160"/>
          </w:tcPr>
          <w:p>
            <w:r>
              <w:t>10</w:t>
            </w:r>
          </w:p>
        </w:tc>
        <w:tc>
          <w:tcPr>
            <w:tcW w:type="dxa" w:w="2160"/>
          </w:tcPr>
          <w:p>
            <w:r>
              <w:t>Plot edges; dark #f9f9f9</w:t>
            </w:r>
          </w:p>
        </w:tc>
      </w:tr>
      <w:tr>
        <w:tc>
          <w:tcPr>
            <w:tcW w:type="dxa" w:w="2160"/>
          </w:tcPr>
          <w:p>
            <w:r>
              <w:t>Rel. SPL caption</w:t>
            </w:r>
          </w:p>
        </w:tc>
        <w:tc>
          <w:tcPr>
            <w:tcW w:type="dxa" w:w="2160"/>
          </w:tcPr>
          <w:p>
            <w:r>
              <w:t>Bold</w:t>
            </w:r>
          </w:p>
        </w:tc>
        <w:tc>
          <w:tcPr>
            <w:tcW w:type="dxa" w:w="2160"/>
          </w:tcPr>
          <w:p>
            <w:r>
              <w:t>10</w:t>
            </w:r>
          </w:p>
        </w:tc>
        <w:tc>
          <w:tcPr>
            <w:tcW w:type="dxa" w:w="2160"/>
          </w:tcPr>
          <w:p>
            <w:r>
              <w:t>Colour-bar label</w:t>
            </w:r>
          </w:p>
        </w:tc>
      </w:tr>
      <w:tr>
        <w:tc>
          <w:tcPr>
            <w:tcW w:type="dxa" w:w="2160"/>
          </w:tcPr>
          <w:p>
            <w:r>
              <w:t>Colour-bar ticks</w:t>
            </w:r>
          </w:p>
        </w:tc>
        <w:tc>
          <w:tcPr>
            <w:tcW w:type="dxa" w:w="2160"/>
          </w:tcPr>
          <w:p>
            <w:r>
              <w:t>Bold</w:t>
            </w:r>
          </w:p>
        </w:tc>
        <w:tc>
          <w:tcPr>
            <w:tcW w:type="dxa" w:w="2160"/>
          </w:tcPr>
          <w:p>
            <w:r>
              <w:t>12</w:t>
            </w:r>
          </w:p>
        </w:tc>
        <w:tc>
          <w:tcPr>
            <w:tcW w:type="dxa" w:w="2160"/>
          </w:tcPr>
          <w:p>
            <w:r>
              <w:t>0, -6, -12, … -36 dB</w:t>
            </w:r>
          </w:p>
        </w:tc>
      </w:tr>
      <w:tr>
        <w:tc>
          <w:tcPr>
            <w:tcW w:type="dxa" w:w="2160"/>
          </w:tcPr>
          <w:p>
            <w:r>
              <w:t>Status strip</w:t>
            </w:r>
          </w:p>
        </w:tc>
        <w:tc>
          <w:tcPr>
            <w:tcW w:type="dxa" w:w="2160"/>
          </w:tcPr>
          <w:p>
            <w:r>
              <w:t>Medium</w:t>
            </w:r>
          </w:p>
        </w:tc>
        <w:tc>
          <w:tcPr>
            <w:tcW w:type="dxa" w:w="2160"/>
          </w:tcPr>
          <w:p>
            <w:r>
              <w:t>10</w:t>
            </w:r>
          </w:p>
        </w:tc>
        <w:tc>
          <w:tcPr>
            <w:tcW w:type="dxa" w:w="2160"/>
          </w:tcPr>
          <w:p>
            <w:r>
              <w:t>Ready / last run / elapsed</w:t>
            </w:r>
          </w:p>
        </w:tc>
      </w:tr>
      <w:tr>
        <w:tc>
          <w:tcPr>
            <w:tcW w:type="dxa" w:w="2160"/>
          </w:tcPr>
          <w:p>
            <w:r>
              <w:t>Slider numbers</w:t>
            </w:r>
          </w:p>
        </w:tc>
        <w:tc>
          <w:tcPr>
            <w:tcW w:type="dxa" w:w="2160"/>
          </w:tcPr>
          <w:p>
            <w:r>
              <w:t>Regular</w:t>
            </w:r>
          </w:p>
        </w:tc>
        <w:tc>
          <w:tcPr>
            <w:tcW w:type="dxa" w:w="2160"/>
          </w:tcPr>
          <w:p>
            <w:r>
              <w:t>12</w:t>
            </w:r>
          </w:p>
        </w:tc>
        <w:tc>
          <w:tcPr>
            <w:tcW w:type="dxa" w:w="2160"/>
          </w:tcPr>
          <w:p>
            <w:r>
              <w:t>Letter-spacing 20%; value boxes</w:t>
            </w:r>
          </w:p>
        </w:tc>
      </w:tr>
    </w:tbl>
    <w:p/>
    <w:p>
      <w:pPr>
        <w:pStyle w:val="Heading1"/>
      </w:pPr>
      <w:r>
        <w:t>5. Layout Metrics (Desktop 1440 x 1024)</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 (px)</w:t>
            </w:r>
          </w:p>
        </w:tc>
        <w:tc>
          <w:tcPr>
            <w:tcW w:type="dxa" w:w="2880"/>
          </w:tcPr>
          <w:p>
            <w:r>
              <w:rPr>
                <w:b/>
              </w:rPr>
              <w:t>Figma reference</w:t>
            </w:r>
          </w:p>
        </w:tc>
      </w:tr>
      <w:tr>
        <w:tc>
          <w:tcPr>
            <w:tcW w:type="dxa" w:w="2880"/>
          </w:tcPr>
          <w:p>
            <w:r>
              <w:t>Artboard</w:t>
            </w:r>
          </w:p>
        </w:tc>
        <w:tc>
          <w:tcPr>
            <w:tcW w:type="dxa" w:w="2880"/>
          </w:tcPr>
          <w:p>
            <w:r>
              <w:t>1440 x 1024</w:t>
            </w:r>
          </w:p>
        </w:tc>
        <w:tc>
          <w:tcPr>
            <w:tcW w:type="dxa" w:w="2880"/>
          </w:tcPr>
          <w:p>
            <w:r>
              <w:t>Light 796:655 / Dark 797:1106</w:t>
            </w:r>
          </w:p>
        </w:tc>
      </w:tr>
      <w:tr>
        <w:tc>
          <w:tcPr>
            <w:tcW w:type="dxa" w:w="2880"/>
          </w:tcPr>
          <w:p>
            <w:r>
              <w:t>Sidebar width</w:t>
            </w:r>
          </w:p>
        </w:tc>
        <w:tc>
          <w:tcPr>
            <w:tcW w:type="dxa" w:w="2880"/>
          </w:tcPr>
          <w:p>
            <w:r>
              <w:t>261</w:t>
            </w:r>
          </w:p>
        </w:tc>
        <w:tc>
          <w:tcPr>
            <w:tcW w:type="dxa" w:w="2880"/>
          </w:tcPr>
          <w:p>
            <w:r>
              <w:t>Left control column</w:t>
            </w:r>
          </w:p>
        </w:tc>
      </w:tr>
      <w:tr>
        <w:tc>
          <w:tcPr>
            <w:tcW w:type="dxa" w:w="2880"/>
          </w:tcPr>
          <w:p>
            <w:r>
              <w:t>Sidebar height</w:t>
            </w:r>
          </w:p>
        </w:tc>
        <w:tc>
          <w:tcPr>
            <w:tcW w:type="dxa" w:w="2880"/>
          </w:tcPr>
          <w:p>
            <w:r>
              <w:t>690</w:t>
            </w:r>
          </w:p>
        </w:tc>
        <w:tc>
          <w:tcPr>
            <w:tcW w:type="dxa" w:w="2880"/>
          </w:tcPr>
          <w:p>
            <w:r>
              <w:t>Scrollable panel body</w:t>
            </w:r>
          </w:p>
        </w:tc>
      </w:tr>
      <w:tr>
        <w:tc>
          <w:tcPr>
            <w:tcW w:type="dxa" w:w="2880"/>
          </w:tcPr>
          <w:p>
            <w:r>
              <w:t>Plot width</w:t>
            </w:r>
          </w:p>
        </w:tc>
        <w:tc>
          <w:tcPr>
            <w:tcW w:type="dxa" w:w="2880"/>
          </w:tcPr>
          <w:p>
            <w:r>
              <w:t>1012</w:t>
            </w:r>
          </w:p>
        </w:tc>
        <w:tc>
          <w:tcPr>
            <w:tcW w:type="dxa" w:w="2880"/>
          </w:tcPr>
          <w:p>
            <w:r>
              <w:t>Central heatmap frame</w:t>
            </w:r>
          </w:p>
        </w:tc>
      </w:tr>
      <w:tr>
        <w:tc>
          <w:tcPr>
            <w:tcW w:type="dxa" w:w="2880"/>
          </w:tcPr>
          <w:p>
            <w:r>
              <w:t>Plot height</w:t>
            </w:r>
          </w:p>
        </w:tc>
        <w:tc>
          <w:tcPr>
            <w:tcW w:type="dxa" w:w="2880"/>
          </w:tcPr>
          <w:p>
            <w:r>
              <w:t>601</w:t>
            </w:r>
          </w:p>
        </w:tc>
        <w:tc>
          <w:tcPr>
            <w:tcW w:type="dxa" w:w="2880"/>
          </w:tcPr>
          <w:p>
            <w:r>
              <w:t>Includes plot chrome</w:t>
            </w:r>
          </w:p>
        </w:tc>
      </w:tr>
      <w:tr>
        <w:tc>
          <w:tcPr>
            <w:tcW w:type="dxa" w:w="2880"/>
          </w:tcPr>
          <w:p>
            <w:r>
              <w:t>Control corner radius</w:t>
            </w:r>
          </w:p>
        </w:tc>
        <w:tc>
          <w:tcPr>
            <w:tcW w:type="dxa" w:w="2880"/>
          </w:tcPr>
          <w:p>
            <w:r>
              <w:t>4</w:t>
            </w:r>
          </w:p>
        </w:tc>
        <w:tc>
          <w:tcPr>
            <w:tcW w:type="dxa" w:w="2880"/>
          </w:tcPr>
          <w:p>
            <w:r>
              <w:t>Combos and buttons</w:t>
            </w:r>
          </w:p>
        </w:tc>
      </w:tr>
      <w:tr>
        <w:tc>
          <w:tcPr>
            <w:tcW w:type="dxa" w:w="2880"/>
          </w:tcPr>
          <w:p>
            <w:r>
              <w:t>Panel corner radius</w:t>
            </w:r>
          </w:p>
        </w:tc>
        <w:tc>
          <w:tcPr>
            <w:tcW w:type="dxa" w:w="2880"/>
          </w:tcPr>
          <w:p>
            <w:r>
              <w:t>2</w:t>
            </w:r>
          </w:p>
        </w:tc>
        <w:tc>
          <w:tcPr>
            <w:tcW w:type="dxa" w:w="2880"/>
          </w:tcPr>
          <w:p>
            <w:r>
              <w:t>Sidebar and plot shells</w:t>
            </w:r>
          </w:p>
        </w:tc>
      </w:tr>
      <w:tr>
        <w:tc>
          <w:tcPr>
            <w:tcW w:type="dxa" w:w="2880"/>
          </w:tcPr>
          <w:p>
            <w:r>
              <w:t>Bottom pill height</w:t>
            </w:r>
          </w:p>
        </w:tc>
        <w:tc>
          <w:tcPr>
            <w:tcW w:type="dxa" w:w="2880"/>
          </w:tcPr>
          <w:p>
            <w:r>
              <w:t>18</w:t>
            </w:r>
          </w:p>
        </w:tc>
        <w:tc>
          <w:tcPr>
            <w:tcW w:type="dxa" w:w="2880"/>
          </w:tcPr>
          <w:p>
            <w:r>
              <w:t>Export and view mode rows</w:t>
            </w:r>
          </w:p>
        </w:tc>
      </w:tr>
      <w:tr>
        <w:tc>
          <w:tcPr>
            <w:tcW w:type="dxa" w:w="2880"/>
          </w:tcPr>
          <w:p>
            <w:r>
              <w:t>Bottom pill radius</w:t>
            </w:r>
          </w:p>
        </w:tc>
        <w:tc>
          <w:tcPr>
            <w:tcW w:type="dxa" w:w="2880"/>
          </w:tcPr>
          <w:p>
            <w:r>
              <w:t>3</w:t>
            </w:r>
          </w:p>
        </w:tc>
        <w:tc>
          <w:tcPr>
            <w:tcW w:type="dxa" w:w="2880"/>
          </w:tcPr>
          <w:p>
            <w:r>
              <w:t>Export / view pills</w:t>
            </w:r>
          </w:p>
        </w:tc>
      </w:tr>
      <w:tr>
        <w:tc>
          <w:tcPr>
            <w:tcW w:type="dxa" w:w="2880"/>
          </w:tcPr>
          <w:p>
            <w:r>
              <w:t>Slider box</w:t>
            </w:r>
          </w:p>
        </w:tc>
        <w:tc>
          <w:tcPr>
            <w:tcW w:type="dxa" w:w="2880"/>
          </w:tcPr>
          <w:p>
            <w:r>
              <w:t>68 x 26</w:t>
            </w:r>
          </w:p>
        </w:tc>
        <w:tc>
          <w:tcPr>
            <w:tcW w:type="dxa" w:w="2880"/>
          </w:tcPr>
          <w:p>
            <w:r>
              <w:t>Six instances in SELECTED XN18</w:t>
            </w:r>
          </w:p>
        </w:tc>
      </w:tr>
      <w:tr>
        <w:tc>
          <w:tcPr>
            <w:tcW w:type="dxa" w:w="2880"/>
          </w:tcPr>
          <w:p>
            <w:r>
              <w:t>Export pill width</w:t>
            </w:r>
          </w:p>
        </w:tc>
        <w:tc>
          <w:tcPr>
            <w:tcW w:type="dxa" w:w="2880"/>
          </w:tcPr>
          <w:p>
            <w:r>
              <w:t>160</w:t>
            </w:r>
          </w:p>
        </w:tc>
        <w:tc>
          <w:tcPr>
            <w:tcW w:type="dxa" w:w="2880"/>
          </w:tcPr>
          <w:p>
            <w:r>
              <w:t>Each SAVE/EXPORT action</w:t>
            </w:r>
          </w:p>
        </w:tc>
      </w:tr>
      <w:tr>
        <w:tc>
          <w:tcPr>
            <w:tcW w:type="dxa" w:w="2880"/>
          </w:tcPr>
          <w:p>
            <w:r>
              <w:t>View pill width</w:t>
            </w:r>
          </w:p>
        </w:tc>
        <w:tc>
          <w:tcPr>
            <w:tcW w:type="dxa" w:w="2880"/>
          </w:tcPr>
          <w:p>
            <w:r>
              <w:t>409</w:t>
            </w:r>
          </w:p>
        </w:tc>
        <w:tc>
          <w:tcPr>
            <w:tcW w:type="dxa" w:w="2880"/>
          </w:tcPr>
          <w:p>
            <w:r>
              <w:t>Full-width view mode row</w:t>
            </w:r>
          </w:p>
        </w:tc>
      </w:tr>
      <w:tr>
        <w:tc>
          <w:tcPr>
            <w:tcW w:type="dxa" w:w="2880"/>
          </w:tcPr>
          <w:p>
            <w:r>
              <w:t>Stats button</w:t>
            </w:r>
          </w:p>
        </w:tc>
        <w:tc>
          <w:tcPr>
            <w:tcW w:type="dxa" w:w="2880"/>
          </w:tcPr>
          <w:p>
            <w:r>
              <w:t>72 x 24</w:t>
            </w:r>
          </w:p>
        </w:tc>
        <w:tc>
          <w:tcPr>
            <w:tcW w:type="dxa" w:w="2880"/>
          </w:tcPr>
          <w:p>
            <w:r>
              <w:t>Header</w:t>
            </w:r>
          </w:p>
        </w:tc>
      </w:tr>
      <w:tr>
        <w:tc>
          <w:tcPr>
            <w:tcW w:type="dxa" w:w="2880"/>
          </w:tcPr>
          <w:p>
            <w:r>
              <w:t>Toolbar icon button</w:t>
            </w:r>
          </w:p>
        </w:tc>
        <w:tc>
          <w:tcPr>
            <w:tcW w:type="dxa" w:w="2880"/>
          </w:tcPr>
          <w:p>
            <w:r>
              <w:t>38 x 24</w:t>
            </w:r>
          </w:p>
        </w:tc>
        <w:tc>
          <w:tcPr>
            <w:tcW w:type="dxa" w:w="2880"/>
          </w:tcPr>
          <w:p>
            <w:r>
              <w:t>Plot tools cluster</w:t>
            </w:r>
          </w:p>
        </w:tc>
      </w:tr>
      <w:tr>
        <w:tc>
          <w:tcPr>
            <w:tcW w:type="dxa" w:w="2880"/>
          </w:tcPr>
          <w:p>
            <w:r>
              <w:t>Fit View button</w:t>
            </w:r>
          </w:p>
        </w:tc>
        <w:tc>
          <w:tcPr>
            <w:tcW w:type="dxa" w:w="2880"/>
          </w:tcPr>
          <w:p>
            <w:r>
              <w:t>80 x 24</w:t>
            </w:r>
          </w:p>
        </w:tc>
        <w:tc>
          <w:tcPr>
            <w:tcW w:type="dxa" w:w="2880"/>
          </w:tcPr>
          <w:p>
            <w:r>
              <w:t>Above heatmap</w:t>
            </w:r>
          </w:p>
        </w:tc>
      </w:tr>
      <w:tr>
        <w:tc>
          <w:tcPr>
            <w:tcW w:type="dxa" w:w="2880"/>
          </w:tcPr>
          <w:p>
            <w:r>
              <w:t>Header icon size</w:t>
            </w:r>
          </w:p>
        </w:tc>
        <w:tc>
          <w:tcPr>
            <w:tcW w:type="dxa" w:w="2880"/>
          </w:tcPr>
          <w:p>
            <w:r>
              <w:t>26</w:t>
            </w:r>
          </w:p>
        </w:tc>
        <w:tc>
          <w:tcPr>
            <w:tcW w:type="dxa" w:w="2880"/>
          </w:tcPr>
          <w:p>
            <w:r>
              <w:t>Help / preferences cluster</w:t>
            </w:r>
          </w:p>
        </w:tc>
      </w:tr>
      <w:tr>
        <w:tc>
          <w:tcPr>
            <w:tcW w:type="dxa" w:w="2880"/>
          </w:tcPr>
          <w:p>
            <w:r>
              <w:t>Logo approx.</w:t>
            </w:r>
          </w:p>
        </w:tc>
        <w:tc>
          <w:tcPr>
            <w:tcW w:type="dxa" w:w="2880"/>
          </w:tcPr>
          <w:p>
            <w:r>
              <w:t>82 x 41</w:t>
            </w:r>
          </w:p>
        </w:tc>
        <w:tc>
          <w:tcPr>
            <w:tcW w:type="dxa" w:w="2880"/>
          </w:tcPr>
          <w:p>
            <w:r>
              <w:t>Top-left brand mark</w:t>
            </w:r>
          </w:p>
        </w:tc>
      </w:tr>
    </w:tbl>
    <w:p/>
    <w:p>
      <w:pPr>
        <w:pStyle w:val="Heading1"/>
      </w:pPr>
      <w:r>
        <w:t>6. Light Frame — Full Text Inventory</w:t>
      </w:r>
    </w:p>
    <w:p>
      <w:r>
        <w:rPr>
          <w:b w:val="0"/>
          <w:sz w:val="20"/>
        </w:rPr>
        <w:t>Strings below were read from Desktop - 5 (796:655) on 2026-07-15. Typography roles reference Section 4.</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Region</w:t>
            </w:r>
          </w:p>
        </w:tc>
        <w:tc>
          <w:tcPr>
            <w:tcW w:type="dxa" w:w="2880"/>
          </w:tcPr>
          <w:p>
            <w:r>
              <w:rPr>
                <w:b/>
              </w:rPr>
              <w:t>String</w:t>
            </w:r>
          </w:p>
        </w:tc>
        <w:tc>
          <w:tcPr>
            <w:tcW w:type="dxa" w:w="2880"/>
          </w:tcPr>
          <w:p>
            <w:r>
              <w:rPr>
                <w:b/>
              </w:rPr>
              <w:t>Typography</w:t>
            </w:r>
          </w:p>
        </w:tc>
      </w:tr>
      <w:tr>
        <w:tc>
          <w:tcPr>
            <w:tcW w:type="dxa" w:w="2880"/>
          </w:tcPr>
          <w:p>
            <w:r>
              <w:t>Header</w:t>
            </w:r>
          </w:p>
        </w:tc>
        <w:tc>
          <w:tcPr>
            <w:tcW w:type="dxa" w:w="2880"/>
          </w:tcPr>
          <w:p>
            <w:r>
              <w:t>Atomik Acoustic Simulation Engine</w:t>
            </w:r>
          </w:p>
        </w:tc>
        <w:tc>
          <w:tcPr>
            <w:tcW w:type="dxa" w:w="2880"/>
          </w:tcPr>
          <w:p>
            <w:r>
              <w:t>SemiBold 16</w:t>
            </w:r>
          </w:p>
        </w:tc>
      </w:tr>
      <w:tr>
        <w:tc>
          <w:tcPr>
            <w:tcW w:type="dxa" w:w="2880"/>
          </w:tcPr>
          <w:p>
            <w:r>
              <w:t>Header</w:t>
            </w:r>
          </w:p>
        </w:tc>
        <w:tc>
          <w:tcPr>
            <w:tcW w:type="dxa" w:w="2880"/>
          </w:tcPr>
          <w:p>
            <w:r>
              <w:t>beta_v1.2</w:t>
            </w:r>
          </w:p>
        </w:tc>
        <w:tc>
          <w:tcPr>
            <w:tcW w:type="dxa" w:w="2880"/>
          </w:tcPr>
          <w:p>
            <w:r>
              <w:t>SemiBold 16</w:t>
            </w:r>
          </w:p>
        </w:tc>
      </w:tr>
      <w:tr>
        <w:tc>
          <w:tcPr>
            <w:tcW w:type="dxa" w:w="2880"/>
          </w:tcPr>
          <w:p>
            <w:r>
              <w:t>Header</w:t>
            </w:r>
          </w:p>
        </w:tc>
        <w:tc>
          <w:tcPr>
            <w:tcW w:type="dxa" w:w="2880"/>
          </w:tcPr>
          <w:p>
            <w:r>
              <w:t>Stats</w:t>
            </w:r>
          </w:p>
        </w:tc>
        <w:tc>
          <w:tcPr>
            <w:tcW w:type="dxa" w:w="2880"/>
          </w:tcPr>
          <w:p>
            <w:r>
              <w:t>Medium 12 on #333131</w:t>
            </w:r>
          </w:p>
        </w:tc>
      </w:tr>
      <w:tr>
        <w:tc>
          <w:tcPr>
            <w:tcW w:type="dxa" w:w="2880"/>
          </w:tcPr>
          <w:p>
            <w:r>
              <w:t>Header actions</w:t>
            </w:r>
          </w:p>
        </w:tc>
        <w:tc>
          <w:tcPr>
            <w:tcW w:type="dxa" w:w="2880"/>
          </w:tcPr>
          <w:p>
            <w:r>
              <w:t>Help</w:t>
            </w:r>
          </w:p>
        </w:tc>
        <w:tc>
          <w:tcPr>
            <w:tcW w:type="dxa" w:w="2880"/>
          </w:tcPr>
          <w:p>
            <w:r>
              <w:t>Icon 26px</w:t>
            </w:r>
          </w:p>
        </w:tc>
      </w:tr>
      <w:tr>
        <w:tc>
          <w:tcPr>
            <w:tcW w:type="dxa" w:w="2880"/>
          </w:tcPr>
          <w:p>
            <w:r>
              <w:t>Header actions</w:t>
            </w:r>
          </w:p>
        </w:tc>
        <w:tc>
          <w:tcPr>
            <w:tcW w:type="dxa" w:w="2880"/>
          </w:tcPr>
          <w:p>
            <w:r>
              <w:t>Preferences</w:t>
            </w:r>
          </w:p>
        </w:tc>
        <w:tc>
          <w:tcPr>
            <w:tcW w:type="dxa" w:w="2880"/>
          </w:tcPr>
          <w:p>
            <w:r>
              <w:t>Icon 26px</w:t>
            </w:r>
          </w:p>
        </w:tc>
      </w:tr>
      <w:tr>
        <w:tc>
          <w:tcPr>
            <w:tcW w:type="dxa" w:w="2880"/>
          </w:tcPr>
          <w:p>
            <w:r>
              <w:t>Section</w:t>
            </w:r>
          </w:p>
        </w:tc>
        <w:tc>
          <w:tcPr>
            <w:tcW w:type="dxa" w:w="2880"/>
          </w:tcPr>
          <w:p>
            <w:r>
              <w:t>1. FREQUENCY (Hz)</w:t>
            </w:r>
          </w:p>
        </w:tc>
        <w:tc>
          <w:tcPr>
            <w:tcW w:type="dxa" w:w="2880"/>
          </w:tcPr>
          <w:p>
            <w:r>
              <w:t>Medium 12</w:t>
            </w:r>
          </w:p>
        </w:tc>
      </w:tr>
      <w:tr>
        <w:tc>
          <w:tcPr>
            <w:tcW w:type="dxa" w:w="2880"/>
          </w:tcPr>
          <w:p>
            <w:r>
              <w:t>Field</w:t>
            </w:r>
          </w:p>
        </w:tc>
        <w:tc>
          <w:tcPr>
            <w:tcW w:type="dxa" w:w="2880"/>
          </w:tcPr>
          <w:p>
            <w:r>
              <w:t>Frequency value in combo (e.g. 50 Hz)</w:t>
            </w:r>
          </w:p>
        </w:tc>
        <w:tc>
          <w:tcPr>
            <w:tcW w:type="dxa" w:w="2880"/>
          </w:tcPr>
          <w:p>
            <w:r>
              <w:t>Medium 12 in control</w:t>
            </w:r>
          </w:p>
        </w:tc>
      </w:tr>
      <w:tr>
        <w:tc>
          <w:tcPr>
            <w:tcW w:type="dxa" w:w="2880"/>
          </w:tcPr>
          <w:p>
            <w:r>
              <w:t>Section</w:t>
            </w:r>
          </w:p>
        </w:tc>
        <w:tc>
          <w:tcPr>
            <w:tcW w:type="dxa" w:w="2880"/>
          </w:tcPr>
          <w:p>
            <w:r>
              <w:t>2. XN18 Units</w:t>
            </w:r>
          </w:p>
        </w:tc>
        <w:tc>
          <w:tcPr>
            <w:tcW w:type="dxa" w:w="2880"/>
          </w:tcPr>
          <w:p>
            <w:r>
              <w:t>Medium 12</w:t>
            </w:r>
          </w:p>
        </w:tc>
      </w:tr>
      <w:tr>
        <w:tc>
          <w:tcPr>
            <w:tcW w:type="dxa" w:w="2880"/>
          </w:tcPr>
          <w:p>
            <w:r>
              <w:t>Field</w:t>
            </w:r>
          </w:p>
        </w:tc>
        <w:tc>
          <w:tcPr>
            <w:tcW w:type="dxa" w:w="2880"/>
          </w:tcPr>
          <w:p>
            <w:r>
              <w:t>Unit selector (XN18_1, XN18_2, …)</w:t>
            </w:r>
          </w:p>
        </w:tc>
        <w:tc>
          <w:tcPr>
            <w:tcW w:type="dxa" w:w="2880"/>
          </w:tcPr>
          <w:p>
            <w:r>
              <w:t>Medium 12</w:t>
            </w:r>
          </w:p>
        </w:tc>
      </w:tr>
      <w:tr>
        <w:tc>
          <w:tcPr>
            <w:tcW w:type="dxa" w:w="2880"/>
          </w:tcPr>
          <w:p>
            <w:r>
              <w:t>Button</w:t>
            </w:r>
          </w:p>
        </w:tc>
        <w:tc>
          <w:tcPr>
            <w:tcW w:type="dxa" w:w="2880"/>
          </w:tcPr>
          <w:p>
            <w:r>
              <w:t>+ Add</w:t>
            </w:r>
          </w:p>
        </w:tc>
        <w:tc>
          <w:tcPr>
            <w:tcW w:type="dxa" w:w="2880"/>
          </w:tcPr>
          <w:p>
            <w:r>
              <w:t>Medium 12</w:t>
            </w:r>
          </w:p>
        </w:tc>
      </w:tr>
      <w:tr>
        <w:tc>
          <w:tcPr>
            <w:tcW w:type="dxa" w:w="2880"/>
          </w:tcPr>
          <w:p>
            <w:r>
              <w:t>Button</w:t>
            </w:r>
          </w:p>
        </w:tc>
        <w:tc>
          <w:tcPr>
            <w:tcW w:type="dxa" w:w="2880"/>
          </w:tcPr>
          <w:p>
            <w:r>
              <w:t>Delete</w:t>
            </w:r>
          </w:p>
        </w:tc>
        <w:tc>
          <w:tcPr>
            <w:tcW w:type="dxa" w:w="2880"/>
          </w:tcPr>
          <w:p>
            <w:r>
              <w:t>Medium 12</w:t>
            </w:r>
          </w:p>
        </w:tc>
      </w:tr>
      <w:tr>
        <w:tc>
          <w:tcPr>
            <w:tcW w:type="dxa" w:w="2880"/>
          </w:tcPr>
          <w:p>
            <w:r>
              <w:t>Helper</w:t>
            </w:r>
          </w:p>
        </w:tc>
        <w:tc>
          <w:tcPr>
            <w:tcW w:type="dxa" w:w="2880"/>
          </w:tcPr>
          <w:p>
            <w:r>
              <w:t>Quick Layout (same plane)</w:t>
            </w:r>
          </w:p>
        </w:tc>
        <w:tc>
          <w:tcPr>
            <w:tcW w:type="dxa" w:w="2880"/>
          </w:tcPr>
          <w:p>
            <w:r>
              <w:t>Regular 12</w:t>
            </w:r>
          </w:p>
        </w:tc>
      </w:tr>
      <w:tr>
        <w:tc>
          <w:tcPr>
            <w:tcW w:type="dxa" w:w="2880"/>
          </w:tcPr>
          <w:p>
            <w:r>
              <w:t>Button</w:t>
            </w:r>
          </w:p>
        </w:tc>
        <w:tc>
          <w:tcPr>
            <w:tcW w:type="dxa" w:w="2880"/>
          </w:tcPr>
          <w:p>
            <w:r>
              <w:t>1 Device</w:t>
            </w:r>
          </w:p>
        </w:tc>
        <w:tc>
          <w:tcPr>
            <w:tcW w:type="dxa" w:w="2880"/>
          </w:tcPr>
          <w:p>
            <w:r>
              <w:t>Medium 12</w:t>
            </w:r>
          </w:p>
        </w:tc>
      </w:tr>
      <w:tr>
        <w:tc>
          <w:tcPr>
            <w:tcW w:type="dxa" w:w="2880"/>
          </w:tcPr>
          <w:p>
            <w:r>
              <w:t>Button</w:t>
            </w:r>
          </w:p>
        </w:tc>
        <w:tc>
          <w:tcPr>
            <w:tcW w:type="dxa" w:w="2880"/>
          </w:tcPr>
          <w:p>
            <w:r>
              <w:t>2 Devices</w:t>
            </w:r>
          </w:p>
        </w:tc>
        <w:tc>
          <w:tcPr>
            <w:tcW w:type="dxa" w:w="2880"/>
          </w:tcPr>
          <w:p>
            <w:r>
              <w:t>Medium 12</w:t>
            </w:r>
          </w:p>
        </w:tc>
      </w:tr>
      <w:tr>
        <w:tc>
          <w:tcPr>
            <w:tcW w:type="dxa" w:w="2880"/>
          </w:tcPr>
          <w:p>
            <w:r>
              <w:t>Button</w:t>
            </w:r>
          </w:p>
        </w:tc>
        <w:tc>
          <w:tcPr>
            <w:tcW w:type="dxa" w:w="2880"/>
          </w:tcPr>
          <w:p>
            <w:r>
              <w:t>3 Devices</w:t>
            </w:r>
          </w:p>
        </w:tc>
        <w:tc>
          <w:tcPr>
            <w:tcW w:type="dxa" w:w="2880"/>
          </w:tcPr>
          <w:p>
            <w:r>
              <w:t>Medium 12</w:t>
            </w:r>
          </w:p>
        </w:tc>
      </w:tr>
      <w:tr>
        <w:tc>
          <w:tcPr>
            <w:tcW w:type="dxa" w:w="2880"/>
          </w:tcPr>
          <w:p>
            <w:r>
              <w:t>Section</w:t>
            </w:r>
          </w:p>
        </w:tc>
        <w:tc>
          <w:tcPr>
            <w:tcW w:type="dxa" w:w="2880"/>
          </w:tcPr>
          <w:p>
            <w:r>
              <w:t>3. SELECTED XN18</w:t>
            </w:r>
          </w:p>
        </w:tc>
        <w:tc>
          <w:tcPr>
            <w:tcW w:type="dxa" w:w="2880"/>
          </w:tcPr>
          <w:p>
            <w:r>
              <w:t>Medium 12</w:t>
            </w:r>
          </w:p>
        </w:tc>
      </w:tr>
      <w:tr>
        <w:tc>
          <w:tcPr>
            <w:tcW w:type="dxa" w:w="2880"/>
          </w:tcPr>
          <w:p>
            <w:r>
              <w:t>Field</w:t>
            </w:r>
          </w:p>
        </w:tc>
        <w:tc>
          <w:tcPr>
            <w:tcW w:type="dxa" w:w="2880"/>
          </w:tcPr>
          <w:p>
            <w:r>
              <w:t>X Position (m)</w:t>
            </w:r>
          </w:p>
        </w:tc>
        <w:tc>
          <w:tcPr>
            <w:tcW w:type="dxa" w:w="2880"/>
          </w:tcPr>
          <w:p>
            <w:r>
              <w:t>Regular 12</w:t>
            </w:r>
          </w:p>
        </w:tc>
      </w:tr>
      <w:tr>
        <w:tc>
          <w:tcPr>
            <w:tcW w:type="dxa" w:w="2880"/>
          </w:tcPr>
          <w:p>
            <w:r>
              <w:t>Field</w:t>
            </w:r>
          </w:p>
        </w:tc>
        <w:tc>
          <w:tcPr>
            <w:tcW w:type="dxa" w:w="2880"/>
          </w:tcPr>
          <w:p>
            <w:r>
              <w:t>Y Position (m)</w:t>
            </w:r>
          </w:p>
        </w:tc>
        <w:tc>
          <w:tcPr>
            <w:tcW w:type="dxa" w:w="2880"/>
          </w:tcPr>
          <w:p>
            <w:r>
              <w:t>Regular 12</w:t>
            </w:r>
          </w:p>
        </w:tc>
      </w:tr>
      <w:tr>
        <w:tc>
          <w:tcPr>
            <w:tcW w:type="dxa" w:w="2880"/>
          </w:tcPr>
          <w:p>
            <w:r>
              <w:t>Field</w:t>
            </w:r>
          </w:p>
        </w:tc>
        <w:tc>
          <w:tcPr>
            <w:tcW w:type="dxa" w:w="2880"/>
          </w:tcPr>
          <w:p>
            <w:r>
              <w:t>Gain (dB)</w:t>
            </w:r>
          </w:p>
        </w:tc>
        <w:tc>
          <w:tcPr>
            <w:tcW w:type="dxa" w:w="2880"/>
          </w:tcPr>
          <w:p>
            <w:r>
              <w:t>Regular 12</w:t>
            </w:r>
          </w:p>
        </w:tc>
      </w:tr>
      <w:tr>
        <w:tc>
          <w:tcPr>
            <w:tcW w:type="dxa" w:w="2880"/>
          </w:tcPr>
          <w:p>
            <w:r>
              <w:t>Field</w:t>
            </w:r>
          </w:p>
        </w:tc>
        <w:tc>
          <w:tcPr>
            <w:tcW w:type="dxa" w:w="2880"/>
          </w:tcPr>
          <w:p>
            <w:r>
              <w:t>Delay (ms)</w:t>
            </w:r>
          </w:p>
        </w:tc>
        <w:tc>
          <w:tcPr>
            <w:tcW w:type="dxa" w:w="2880"/>
          </w:tcPr>
          <w:p>
            <w:r>
              <w:t>Regular 12</w:t>
            </w:r>
          </w:p>
        </w:tc>
      </w:tr>
      <w:tr>
        <w:tc>
          <w:tcPr>
            <w:tcW w:type="dxa" w:w="2880"/>
          </w:tcPr>
          <w:p>
            <w:r>
              <w:t>Slider box</w:t>
            </w:r>
          </w:p>
        </w:tc>
        <w:tc>
          <w:tcPr>
            <w:tcW w:type="dxa" w:w="2880"/>
          </w:tcPr>
          <w:p>
            <w:r>
              <w:t>Numeric readouts (6x)</w:t>
            </w:r>
          </w:p>
        </w:tc>
        <w:tc>
          <w:tcPr>
            <w:tcW w:type="dxa" w:w="2880"/>
          </w:tcPr>
          <w:p>
            <w:r>
              <w:t>Regular 12, tracking 20%</w:t>
            </w:r>
          </w:p>
        </w:tc>
      </w:tr>
      <w:tr>
        <w:tc>
          <w:tcPr>
            <w:tcW w:type="dxa" w:w="2880"/>
          </w:tcPr>
          <w:p>
            <w:r>
              <w:t>Toggle</w:t>
            </w:r>
          </w:p>
        </w:tc>
        <w:tc>
          <w:tcPr>
            <w:tcW w:type="dxa" w:w="2880"/>
          </w:tcPr>
          <w:p>
            <w:r>
              <w:t>Invert Polarity</w:t>
            </w:r>
          </w:p>
        </w:tc>
        <w:tc>
          <w:tcPr>
            <w:tcW w:type="dxa" w:w="2880"/>
          </w:tcPr>
          <w:p>
            <w:r>
              <w:t>Regular 12 / Enabled Medium 12</w:t>
            </w:r>
          </w:p>
        </w:tc>
      </w:tr>
      <w:tr>
        <w:tc>
          <w:tcPr>
            <w:tcW w:type="dxa" w:w="2880"/>
          </w:tcPr>
          <w:p>
            <w:r>
              <w:t>Toggle</w:t>
            </w:r>
          </w:p>
        </w:tc>
        <w:tc>
          <w:tcPr>
            <w:tcW w:type="dxa" w:w="2880"/>
          </w:tcPr>
          <w:p>
            <w:r>
              <w:t>Reverse Orientation</w:t>
            </w:r>
          </w:p>
        </w:tc>
        <w:tc>
          <w:tcPr>
            <w:tcW w:type="dxa" w:w="2880"/>
          </w:tcPr>
          <w:p>
            <w:r>
              <w:t>Regular 12</w:t>
            </w:r>
          </w:p>
        </w:tc>
      </w:tr>
      <w:tr>
        <w:tc>
          <w:tcPr>
            <w:tcW w:type="dxa" w:w="2880"/>
          </w:tcPr>
          <w:p>
            <w:r>
              <w:t>Toggle</w:t>
            </w:r>
          </w:p>
        </w:tc>
        <w:tc>
          <w:tcPr>
            <w:tcW w:type="dxa" w:w="2880"/>
          </w:tcPr>
          <w:p>
            <w:r>
              <w:t>Enabled</w:t>
            </w:r>
          </w:p>
        </w:tc>
        <w:tc>
          <w:tcPr>
            <w:tcW w:type="dxa" w:w="2880"/>
          </w:tcPr>
          <w:p>
            <w:r>
              <w:t>Medium 12 when on</w:t>
            </w:r>
          </w:p>
        </w:tc>
      </w:tr>
      <w:tr>
        <w:tc>
          <w:tcPr>
            <w:tcW w:type="dxa" w:w="2880"/>
          </w:tcPr>
          <w:p>
            <w:r>
              <w:t>Section</w:t>
            </w:r>
          </w:p>
        </w:tc>
        <w:tc>
          <w:tcPr>
            <w:tcW w:type="dxa" w:w="2880"/>
          </w:tcPr>
          <w:p>
            <w:r>
              <w:t>4. SIMULATION</w:t>
            </w:r>
          </w:p>
        </w:tc>
        <w:tc>
          <w:tcPr>
            <w:tcW w:type="dxa" w:w="2880"/>
          </w:tcPr>
          <w:p>
            <w:r>
              <w:t>Medium 12</w:t>
            </w:r>
          </w:p>
        </w:tc>
      </w:tr>
      <w:tr>
        <w:tc>
          <w:tcPr>
            <w:tcW w:type="dxa" w:w="2880"/>
          </w:tcPr>
          <w:p>
            <w:r>
              <w:t>Field</w:t>
            </w:r>
          </w:p>
        </w:tc>
        <w:tc>
          <w:tcPr>
            <w:tcW w:type="dxa" w:w="2880"/>
          </w:tcPr>
          <w:p>
            <w:r>
              <w:t>Grid Resolution</w:t>
            </w:r>
          </w:p>
        </w:tc>
        <w:tc>
          <w:tcPr>
            <w:tcW w:type="dxa" w:w="2880"/>
          </w:tcPr>
          <w:p>
            <w:r>
              <w:t>Regular 12</w:t>
            </w:r>
          </w:p>
        </w:tc>
      </w:tr>
      <w:tr>
        <w:tc>
          <w:tcPr>
            <w:tcW w:type="dxa" w:w="2880"/>
          </w:tcPr>
          <w:p>
            <w:r>
              <w:t>Field</w:t>
            </w:r>
          </w:p>
        </w:tc>
        <w:tc>
          <w:tcPr>
            <w:tcW w:type="dxa" w:w="2880"/>
          </w:tcPr>
          <w:p>
            <w:r>
              <w:t>dB Floor</w:t>
            </w:r>
          </w:p>
        </w:tc>
        <w:tc>
          <w:tcPr>
            <w:tcW w:type="dxa" w:w="2880"/>
          </w:tcPr>
          <w:p>
            <w:r>
              <w:t>Regular 12</w:t>
            </w:r>
          </w:p>
        </w:tc>
      </w:tr>
      <w:tr>
        <w:tc>
          <w:tcPr>
            <w:tcW w:type="dxa" w:w="2880"/>
          </w:tcPr>
          <w:p>
            <w:r>
              <w:t>Toggle</w:t>
            </w:r>
          </w:p>
        </w:tc>
        <w:tc>
          <w:tcPr>
            <w:tcW w:type="dxa" w:w="2880"/>
          </w:tcPr>
          <w:p>
            <w:r>
              <w:t>Smoothing / contour / measured-directivity options</w:t>
            </w:r>
          </w:p>
        </w:tc>
        <w:tc>
          <w:tcPr>
            <w:tcW w:type="dxa" w:w="2880"/>
          </w:tcPr>
          <w:p>
            <w:r>
              <w:t>Regular 12</w:t>
            </w:r>
          </w:p>
        </w:tc>
      </w:tr>
      <w:tr>
        <w:tc>
          <w:tcPr>
            <w:tcW w:type="dxa" w:w="2880"/>
          </w:tcPr>
          <w:p>
            <w:r>
              <w:t>Section</w:t>
            </w:r>
          </w:p>
        </w:tc>
        <w:tc>
          <w:tcPr>
            <w:tcW w:type="dxa" w:w="2880"/>
          </w:tcPr>
          <w:p>
            <w:r>
              <w:t>5. WORKSPACE</w:t>
            </w:r>
          </w:p>
        </w:tc>
        <w:tc>
          <w:tcPr>
            <w:tcW w:type="dxa" w:w="2880"/>
          </w:tcPr>
          <w:p>
            <w:r>
              <w:t>Medium 12 collapsible</w:t>
            </w:r>
          </w:p>
        </w:tc>
      </w:tr>
      <w:tr>
        <w:tc>
          <w:tcPr>
            <w:tcW w:type="dxa" w:w="2880"/>
          </w:tcPr>
          <w:p>
            <w:r>
              <w:t>Section</w:t>
            </w:r>
          </w:p>
        </w:tc>
        <w:tc>
          <w:tcPr>
            <w:tcW w:type="dxa" w:w="2880"/>
          </w:tcPr>
          <w:p>
            <w:r>
              <w:t>6. ARRAY PRESETS</w:t>
            </w:r>
          </w:p>
        </w:tc>
        <w:tc>
          <w:tcPr>
            <w:tcW w:type="dxa" w:w="2880"/>
          </w:tcPr>
          <w:p>
            <w:r>
              <w:t>Medium 12 collapsible</w:t>
            </w:r>
          </w:p>
        </w:tc>
      </w:tr>
      <w:tr>
        <w:tc>
          <w:tcPr>
            <w:tcW w:type="dxa" w:w="2880"/>
          </w:tcPr>
          <w:p>
            <w:r>
              <w:t>Link</w:t>
            </w:r>
          </w:p>
        </w:tc>
        <w:tc>
          <w:tcPr>
            <w:tcW w:type="dxa" w:w="2880"/>
          </w:tcPr>
          <w:p>
            <w:r>
              <w:t>Reset</w:t>
            </w:r>
          </w:p>
        </w:tc>
        <w:tc>
          <w:tcPr>
            <w:tcW w:type="dxa" w:w="2880"/>
          </w:tcPr>
          <w:p>
            <w:r>
              <w:t>Regular 12 footer</w:t>
            </w:r>
          </w:p>
        </w:tc>
      </w:tr>
      <w:tr>
        <w:tc>
          <w:tcPr>
            <w:tcW w:type="dxa" w:w="2880"/>
          </w:tcPr>
          <w:p>
            <w:r>
              <w:t>Plot toolbar</w:t>
            </w:r>
          </w:p>
        </w:tc>
        <w:tc>
          <w:tcPr>
            <w:tcW w:type="dxa" w:w="2880"/>
          </w:tcPr>
          <w:p>
            <w:r>
              <w:t>Fit View</w:t>
            </w:r>
          </w:p>
        </w:tc>
        <w:tc>
          <w:tcPr>
            <w:tcW w:type="dxa" w:w="2880"/>
          </w:tcPr>
          <w:p>
            <w:r>
              <w:t>Bold 11</w:t>
            </w:r>
          </w:p>
        </w:tc>
      </w:tr>
      <w:tr>
        <w:tc>
          <w:tcPr>
            <w:tcW w:type="dxa" w:w="2880"/>
          </w:tcPr>
          <w:p>
            <w:r>
              <w:t>Plot title</w:t>
            </w:r>
          </w:p>
        </w:tc>
        <w:tc>
          <w:tcPr>
            <w:tcW w:type="dxa" w:w="2880"/>
          </w:tcPr>
          <w:p>
            <w:r>
              <w:t>SPL Heatmap | … (brand red #ed2227)</w:t>
            </w:r>
          </w:p>
        </w:tc>
        <w:tc>
          <w:tcPr>
            <w:tcW w:type="dxa" w:w="2880"/>
          </w:tcPr>
          <w:p>
            <w:r>
              <w:t>SemiBold 12</w:t>
            </w:r>
          </w:p>
        </w:tc>
      </w:tr>
      <w:tr>
        <w:tc>
          <w:tcPr>
            <w:tcW w:type="dxa" w:w="2880"/>
          </w:tcPr>
          <w:p>
            <w:r>
              <w:t>Colour bar</w:t>
            </w:r>
          </w:p>
        </w:tc>
        <w:tc>
          <w:tcPr>
            <w:tcW w:type="dxa" w:w="2880"/>
          </w:tcPr>
          <w:p>
            <w:r>
              <w:t>Rel. SPL</w:t>
            </w:r>
          </w:p>
        </w:tc>
        <w:tc>
          <w:tcPr>
            <w:tcW w:type="dxa" w:w="2880"/>
          </w:tcPr>
          <w:p>
            <w:r>
              <w:t>Bold 10</w:t>
            </w:r>
          </w:p>
        </w:tc>
      </w:tr>
      <w:tr>
        <w:tc>
          <w:tcPr>
            <w:tcW w:type="dxa" w:w="2880"/>
          </w:tcPr>
          <w:p>
            <w:r>
              <w:t>Colour bar</w:t>
            </w:r>
          </w:p>
        </w:tc>
        <w:tc>
          <w:tcPr>
            <w:tcW w:type="dxa" w:w="2880"/>
          </w:tcPr>
          <w:p>
            <w:r>
              <w:t>0, -6, -12, -18, -24, -30, -36</w:t>
            </w:r>
          </w:p>
        </w:tc>
        <w:tc>
          <w:tcPr>
            <w:tcW w:type="dxa" w:w="2880"/>
          </w:tcPr>
          <w:p>
            <w:r>
              <w:t>Bold 12 ticks</w:t>
            </w:r>
          </w:p>
        </w:tc>
      </w:tr>
      <w:tr>
        <w:tc>
          <w:tcPr>
            <w:tcW w:type="dxa" w:w="2880"/>
          </w:tcPr>
          <w:p>
            <w:r>
              <w:t>Axis</w:t>
            </w:r>
          </w:p>
        </w:tc>
        <w:tc>
          <w:tcPr>
            <w:tcW w:type="dxa" w:w="2880"/>
          </w:tcPr>
          <w:p>
            <w:r>
              <w:t>Distance / level tick labels (m, dB)</w:t>
            </w:r>
          </w:p>
        </w:tc>
        <w:tc>
          <w:tcPr>
            <w:tcW w:type="dxa" w:w="2880"/>
          </w:tcPr>
          <w:p>
            <w:r>
              <w:t>Medium 10</w:t>
            </w:r>
          </w:p>
        </w:tc>
      </w:tr>
      <w:tr>
        <w:tc>
          <w:tcPr>
            <w:tcW w:type="dxa" w:w="2880"/>
          </w:tcPr>
          <w:p>
            <w:r>
              <w:t>Marker</w:t>
            </w:r>
          </w:p>
        </w:tc>
        <w:tc>
          <w:tcPr>
            <w:tcW w:type="dxa" w:w="2880"/>
          </w:tcPr>
          <w:p>
            <w:r>
              <w:t>XN18_1, XN18_2, …</w:t>
            </w:r>
          </w:p>
        </w:tc>
        <w:tc>
          <w:tcPr>
            <w:tcW w:type="dxa" w:w="2880"/>
          </w:tcPr>
          <w:p>
            <w:r>
              <w:t>Regular/SemiBold per state</w:t>
            </w:r>
          </w:p>
        </w:tc>
      </w:tr>
      <w:tr>
        <w:tc>
          <w:tcPr>
            <w:tcW w:type="dxa" w:w="2880"/>
          </w:tcPr>
          <w:p>
            <w:r>
              <w:t>Bottom</w:t>
            </w:r>
          </w:p>
        </w:tc>
        <w:tc>
          <w:tcPr>
            <w:tcW w:type="dxa" w:w="2880"/>
          </w:tcPr>
          <w:p>
            <w:r>
              <w:t>SAVE/EXPORT</w:t>
            </w:r>
          </w:p>
        </w:tc>
        <w:tc>
          <w:tcPr>
            <w:tcW w:type="dxa" w:w="2880"/>
          </w:tcPr>
          <w:p>
            <w:r>
              <w:t>SemiBold 10</w:t>
            </w:r>
          </w:p>
        </w:tc>
      </w:tr>
      <w:tr>
        <w:tc>
          <w:tcPr>
            <w:tcW w:type="dxa" w:w="2880"/>
          </w:tcPr>
          <w:p>
            <w:r>
              <w:t>Bottom</w:t>
            </w:r>
          </w:p>
        </w:tc>
        <w:tc>
          <w:tcPr>
            <w:tcW w:type="dxa" w:w="2880"/>
          </w:tcPr>
          <w:p>
            <w:r>
              <w:t>VIEW MODE</w:t>
            </w:r>
          </w:p>
        </w:tc>
        <w:tc>
          <w:tcPr>
            <w:tcW w:type="dxa" w:w="2880"/>
          </w:tcPr>
          <w:p>
            <w:r>
              <w:t>SemiBold 10</w:t>
            </w:r>
          </w:p>
        </w:tc>
      </w:tr>
      <w:tr>
        <w:tc>
          <w:tcPr>
            <w:tcW w:type="dxa" w:w="2880"/>
          </w:tcPr>
          <w:p>
            <w:r>
              <w:t>Export</w:t>
            </w:r>
          </w:p>
        </w:tc>
        <w:tc>
          <w:tcPr>
            <w:tcW w:type="dxa" w:w="2880"/>
          </w:tcPr>
          <w:p>
            <w:r>
              <w:t>SAVE IMAGE (PNG)</w:t>
            </w:r>
          </w:p>
        </w:tc>
        <w:tc>
          <w:tcPr>
            <w:tcW w:type="dxa" w:w="2880"/>
          </w:tcPr>
          <w:p>
            <w:r>
              <w:t>Medium 10</w:t>
            </w:r>
          </w:p>
        </w:tc>
      </w:tr>
      <w:tr>
        <w:tc>
          <w:tcPr>
            <w:tcW w:type="dxa" w:w="2880"/>
          </w:tcPr>
          <w:p>
            <w:r>
              <w:t>Export</w:t>
            </w:r>
          </w:p>
        </w:tc>
        <w:tc>
          <w:tcPr>
            <w:tcW w:type="dxa" w:w="2880"/>
          </w:tcPr>
          <w:p>
            <w:r>
              <w:t>EXPORT SPL (CSV)</w:t>
            </w:r>
          </w:p>
        </w:tc>
        <w:tc>
          <w:tcPr>
            <w:tcW w:type="dxa" w:w="2880"/>
          </w:tcPr>
          <w:p>
            <w:r>
              <w:t>Medium 10</w:t>
            </w:r>
          </w:p>
        </w:tc>
      </w:tr>
      <w:tr>
        <w:tc>
          <w:tcPr>
            <w:tcW w:type="dxa" w:w="2880"/>
          </w:tcPr>
          <w:p>
            <w:r>
              <w:t>Export</w:t>
            </w:r>
          </w:p>
        </w:tc>
        <w:tc>
          <w:tcPr>
            <w:tcW w:type="dxa" w:w="2880"/>
          </w:tcPr>
          <w:p>
            <w:r>
              <w:t>EXPORT FIGURE (SVG)</w:t>
            </w:r>
          </w:p>
        </w:tc>
        <w:tc>
          <w:tcPr>
            <w:tcW w:type="dxa" w:w="2880"/>
          </w:tcPr>
          <w:p>
            <w:r>
              <w:t>Medium 10</w:t>
            </w:r>
          </w:p>
        </w:tc>
      </w:tr>
      <w:tr>
        <w:tc>
          <w:tcPr>
            <w:tcW w:type="dxa" w:w="2880"/>
          </w:tcPr>
          <w:p>
            <w:r>
              <w:t>View active</w:t>
            </w:r>
          </w:p>
        </w:tc>
        <w:tc>
          <w:tcPr>
            <w:tcW w:type="dxa" w:w="2880"/>
          </w:tcPr>
          <w:p>
            <w:r>
              <w:t>SPL HEAT MAP</w:t>
            </w:r>
          </w:p>
        </w:tc>
        <w:tc>
          <w:tcPr>
            <w:tcW w:type="dxa" w:w="2880"/>
          </w:tcPr>
          <w:p>
            <w:r>
              <w:t>Medium 10 #fffafa on #ed2227</w:t>
            </w:r>
          </w:p>
        </w:tc>
      </w:tr>
      <w:tr>
        <w:tc>
          <w:tcPr>
            <w:tcW w:type="dxa" w:w="2880"/>
          </w:tcPr>
          <w:p>
            <w:r>
              <w:t>View idle</w:t>
            </w:r>
          </w:p>
        </w:tc>
        <w:tc>
          <w:tcPr>
            <w:tcW w:type="dxa" w:w="2880"/>
          </w:tcPr>
          <w:p>
            <w:r>
              <w:t>DIRECTIVITY</w:t>
            </w:r>
          </w:p>
        </w:tc>
        <w:tc>
          <w:tcPr>
            <w:tcW w:type="dxa" w:w="2880"/>
          </w:tcPr>
          <w:p>
            <w:r>
              <w:t>Regular 10</w:t>
            </w:r>
          </w:p>
        </w:tc>
      </w:tr>
      <w:tr>
        <w:tc>
          <w:tcPr>
            <w:tcW w:type="dxa" w:w="2880"/>
          </w:tcPr>
          <w:p>
            <w:r>
              <w:t>View idle</w:t>
            </w:r>
          </w:p>
        </w:tc>
        <w:tc>
          <w:tcPr>
            <w:tcW w:type="dxa" w:w="2880"/>
          </w:tcPr>
          <w:p>
            <w:r>
              <w:t>MEASURED POLAR</w:t>
            </w:r>
          </w:p>
        </w:tc>
        <w:tc>
          <w:tcPr>
            <w:tcW w:type="dxa" w:w="2880"/>
          </w:tcPr>
          <w:p>
            <w:r>
              <w:t>Regular 10</w:t>
            </w:r>
          </w:p>
        </w:tc>
      </w:tr>
      <w:tr>
        <w:tc>
          <w:tcPr>
            <w:tcW w:type="dxa" w:w="2880"/>
          </w:tcPr>
          <w:p>
            <w:r>
              <w:t>View idle</w:t>
            </w:r>
          </w:p>
        </w:tc>
        <w:tc>
          <w:tcPr>
            <w:tcW w:type="dxa" w:w="2880"/>
          </w:tcPr>
          <w:p>
            <w:r>
              <w:t>PHASE</w:t>
            </w:r>
          </w:p>
        </w:tc>
        <w:tc>
          <w:tcPr>
            <w:tcW w:type="dxa" w:w="2880"/>
          </w:tcPr>
          <w:p>
            <w:r>
              <w:t>Regular 10</w:t>
            </w:r>
          </w:p>
        </w:tc>
      </w:tr>
      <w:tr>
        <w:tc>
          <w:tcPr>
            <w:tcW w:type="dxa" w:w="2880"/>
          </w:tcPr>
          <w:p>
            <w:r>
              <w:t>View idle</w:t>
            </w:r>
          </w:p>
        </w:tc>
        <w:tc>
          <w:tcPr>
            <w:tcW w:type="dxa" w:w="2880"/>
          </w:tcPr>
          <w:p>
            <w:r>
              <w:t>ARRIVAL TIME</w:t>
            </w:r>
          </w:p>
        </w:tc>
        <w:tc>
          <w:tcPr>
            <w:tcW w:type="dxa" w:w="2880"/>
          </w:tcPr>
          <w:p>
            <w:r>
              <w:t>Regular 10</w:t>
            </w:r>
          </w:p>
        </w:tc>
      </w:tr>
      <w:tr>
        <w:tc>
          <w:tcPr>
            <w:tcW w:type="dxa" w:w="2880"/>
          </w:tcPr>
          <w:p>
            <w:r>
              <w:t>View idle</w:t>
            </w:r>
          </w:p>
        </w:tc>
        <w:tc>
          <w:tcPr>
            <w:tcW w:type="dxa" w:w="2880"/>
          </w:tcPr>
          <w:p>
            <w:r>
              <w:t>STI MAP</w:t>
            </w:r>
          </w:p>
        </w:tc>
        <w:tc>
          <w:tcPr>
            <w:tcW w:type="dxa" w:w="2880"/>
          </w:tcPr>
          <w:p>
            <w:r>
              <w:t>Regular 10</w:t>
            </w:r>
          </w:p>
        </w:tc>
      </w:tr>
      <w:tr>
        <w:tc>
          <w:tcPr>
            <w:tcW w:type="dxa" w:w="2880"/>
          </w:tcPr>
          <w:p>
            <w:r>
              <w:t>Status</w:t>
            </w:r>
          </w:p>
        </w:tc>
        <w:tc>
          <w:tcPr>
            <w:tcW w:type="dxa" w:w="2880"/>
          </w:tcPr>
          <w:p>
            <w:r>
              <w:t>STATUS</w:t>
            </w:r>
          </w:p>
        </w:tc>
        <w:tc>
          <w:tcPr>
            <w:tcW w:type="dxa" w:w="2880"/>
          </w:tcPr>
          <w:p>
            <w:r>
              <w:t>Medium 10 label</w:t>
            </w:r>
          </w:p>
        </w:tc>
      </w:tr>
      <w:tr>
        <w:tc>
          <w:tcPr>
            <w:tcW w:type="dxa" w:w="2880"/>
          </w:tcPr>
          <w:p>
            <w:r>
              <w:t>Status</w:t>
            </w:r>
          </w:p>
        </w:tc>
        <w:tc>
          <w:tcPr>
            <w:tcW w:type="dxa" w:w="2880"/>
          </w:tcPr>
          <w:p>
            <w:r>
              <w:t>Ready</w:t>
            </w:r>
          </w:p>
        </w:tc>
        <w:tc>
          <w:tcPr>
            <w:tcW w:type="dxa" w:w="2880"/>
          </w:tcPr>
          <w:p>
            <w:r>
              <w:t>Medium 10 value</w:t>
            </w:r>
          </w:p>
        </w:tc>
      </w:tr>
      <w:tr>
        <w:tc>
          <w:tcPr>
            <w:tcW w:type="dxa" w:w="2880"/>
          </w:tcPr>
          <w:p>
            <w:r>
              <w:t>Status</w:t>
            </w:r>
          </w:p>
        </w:tc>
        <w:tc>
          <w:tcPr>
            <w:tcW w:type="dxa" w:w="2880"/>
          </w:tcPr>
          <w:p>
            <w:r>
              <w:t>Last run: (timestamp or —)</w:t>
            </w:r>
          </w:p>
        </w:tc>
        <w:tc>
          <w:tcPr>
            <w:tcW w:type="dxa" w:w="2880"/>
          </w:tcPr>
          <w:p>
            <w:r>
              <w:t>Medium 10</w:t>
            </w:r>
          </w:p>
        </w:tc>
      </w:tr>
      <w:tr>
        <w:tc>
          <w:tcPr>
            <w:tcW w:type="dxa" w:w="2880"/>
          </w:tcPr>
          <w:p>
            <w:r>
              <w:t>Status</w:t>
            </w:r>
          </w:p>
        </w:tc>
        <w:tc>
          <w:tcPr>
            <w:tcW w:type="dxa" w:w="2880"/>
          </w:tcPr>
          <w:p>
            <w:r>
              <w:t>Elapsed: (duration)</w:t>
            </w:r>
          </w:p>
        </w:tc>
        <w:tc>
          <w:tcPr>
            <w:tcW w:type="dxa" w:w="2880"/>
          </w:tcPr>
          <w:p>
            <w:r>
              <w:t>Medium 10</w:t>
            </w:r>
          </w:p>
        </w:tc>
      </w:tr>
    </w:tbl>
    <w:p/>
    <w:p>
      <w:pPr>
        <w:pStyle w:val="Heading1"/>
      </w:pPr>
      <w:r>
        <w:t>Verification Certificate</w:t>
      </w:r>
    </w:p>
    <w:p>
      <w:r>
        <w:rPr>
          <w:b w:val="0"/>
          <w:sz w:val="22"/>
        </w:rPr>
        <w:t>This specification was re-verified read-only via the Figma Plugin API. No edits were made to the Figma file.</w:t>
      </w:r>
    </w:p>
    <w:p>
      <w:r>
        <w:rPr>
          <w:b w:val="0"/>
          <w:sz w:val="20"/>
        </w:rPr>
        <w:t>Figma file key: v3EOK18igyMMkRIC3y8gxn</w:t>
      </w:r>
    </w:p>
    <w:p>
      <w:r>
        <w:rPr>
          <w:b w:val="0"/>
          <w:sz w:val="20"/>
        </w:rPr>
        <w:t>Page: Figma Basics (node id 1669:162202)</w:t>
      </w:r>
    </w:p>
    <w:p>
      <w:r>
        <w:rPr>
          <w:b w:val="0"/>
          <w:sz w:val="20"/>
        </w:rPr>
        <w:t>URL: https://www.figma.com/design/v3EOK18igyMMkRIC3y8gxn/Figma-basics?node-id=1669-162202</w:t>
      </w:r>
    </w:p>
    <w:p>
      <w:r>
        <w:rPr>
          <w:b w:val="0"/>
          <w:sz w:val="20"/>
        </w:rPr>
        <w:t>Light frame: Desktop - 5 (796:655) 1440x1024 background #ffffff</w:t>
      </w:r>
    </w:p>
    <w:p>
      <w:r>
        <w:rPr>
          <w:b w:val="0"/>
          <w:sz w:val="20"/>
        </w:rPr>
        <w:t>Dark frame: Desktop - 6 (797:1106) 1440x1024 background #1c1c1c</w:t>
      </w:r>
    </w:p>
    <w:p>
      <w:r>
        <w:rPr>
          <w:b w:val="0"/>
          <w:sz w:val="20"/>
        </w:rPr>
        <w:t>Verified at (UTC): 2026-07-15T11:45:33.371Z</w:t>
      </w:r>
    </w:p>
    <w:p>
      <w:r>
        <w:rPr>
          <w:b w:val="0"/>
          <w:sz w:val="20"/>
        </w:rPr>
        <w:t>Method: Figma Plugin API read-only inspection</w:t>
      </w:r>
    </w:p>
    <w:p>
      <w:r>
        <w:rPr>
          <w:b w:val="0"/>
          <w:sz w:val="20"/>
        </w:rPr>
        <w:t>Figma mutations: None</w:t>
      </w:r>
    </w:p>
    <w:p>
      <w:pPr>
        <w:pStyle w:val="Heading1"/>
      </w:pPr>
      <w:r>
        <w:t>7. Implementation Notes</w:t>
      </w:r>
    </w:p>
    <w:p>
      <w:r>
        <w:rPr>
          <w:b w:val="0"/>
          <w:sz w:val="20"/>
        </w:rPr>
        <w:t>Use this document as the single source of truth for JUCE chrome in BrandTheme.h, UiTextConfig.h, and shell components. Heatmap colour stops are defined separately in ColourMaps.h and are not altered by light/dark chrome tokens.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