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65343" w14:textId="77777777" w:rsidR="0055092F" w:rsidRDefault="0077433E">
      <w:pPr>
        <w:pStyle w:val="Title"/>
        <w:spacing w:before="110"/>
        <w:ind w:firstLine="0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67DECDF" wp14:editId="77F4E952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396">
        <w:pict w14:anchorId="09A7E57B">
          <v:shape id="_x0000_s1027" style="position:absolute;left:0;text-align:left;margin-left:375.75pt;margin-top:21.75pt;width:199.3pt;height:4.35pt;z-index:15730176;mso-position-horizontal-relative:page;mso-position-vertical-relative:text" coordorigin="7515,435" coordsize="3986,87" o:spt="100" adj="0,,0" path="m11501,507r-3986,l7515,521r3986,l11501,507xm11501,435r-3986,l7515,493r3986,l11501,435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A5F5F"/>
          <w:u w:val="none"/>
        </w:rPr>
        <w:t>WORKSHEET</w:t>
      </w:r>
    </w:p>
    <w:p w14:paraId="30050DE1" w14:textId="77777777" w:rsidR="0055092F" w:rsidRDefault="0055092F">
      <w:pPr>
        <w:pStyle w:val="BodyText"/>
        <w:spacing w:before="0"/>
        <w:ind w:left="0" w:firstLine="0"/>
        <w:rPr>
          <w:rFonts w:ascii="Arial"/>
          <w:sz w:val="20"/>
        </w:rPr>
      </w:pPr>
    </w:p>
    <w:p w14:paraId="4CF230BA" w14:textId="77777777" w:rsidR="0055092F" w:rsidRDefault="0055092F">
      <w:pPr>
        <w:pStyle w:val="BodyText"/>
        <w:spacing w:before="0"/>
        <w:ind w:left="0" w:firstLine="0"/>
        <w:rPr>
          <w:rFonts w:ascii="Arial"/>
          <w:sz w:val="20"/>
        </w:rPr>
      </w:pPr>
    </w:p>
    <w:p w14:paraId="02442E0F" w14:textId="77777777" w:rsidR="0055092F" w:rsidRDefault="0055092F">
      <w:pPr>
        <w:pStyle w:val="BodyText"/>
        <w:spacing w:before="4"/>
        <w:ind w:left="0" w:firstLine="0"/>
        <w:rPr>
          <w:rFonts w:ascii="Arial"/>
          <w:sz w:val="17"/>
        </w:rPr>
      </w:pPr>
    </w:p>
    <w:p w14:paraId="0CA7AACD" w14:textId="77777777" w:rsidR="0055092F" w:rsidRDefault="0077433E">
      <w:pPr>
        <w:pStyle w:val="Title"/>
        <w:spacing w:line="256" w:lineRule="auto"/>
        <w:ind w:left="3859" w:right="2886"/>
        <w:rPr>
          <w:u w:val="none"/>
        </w:rPr>
      </w:pPr>
      <w:r>
        <w:t>MACHINE LEARNING – WORKSHEET 11</w:t>
      </w:r>
      <w:r>
        <w:rPr>
          <w:u w:val="none"/>
        </w:rPr>
        <w:t xml:space="preserve"> </w:t>
      </w:r>
      <w:r>
        <w:t>(LINEAR REGRESSION)</w:t>
      </w:r>
    </w:p>
    <w:p w14:paraId="17503A8B" w14:textId="77777777" w:rsidR="0055092F" w:rsidRDefault="0077433E">
      <w:pPr>
        <w:pStyle w:val="Heading1"/>
        <w:spacing w:before="166"/>
      </w:pPr>
      <w:r>
        <w:t>In Q1 to Q8, only one option is correct, Choose the correct option:</w:t>
      </w:r>
    </w:p>
    <w:p w14:paraId="7BE29636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131"/>
        <w:ind w:hanging="361"/>
      </w:pPr>
      <w:r>
        <w:t>What happens to R</w:t>
      </w:r>
      <w:r>
        <w:rPr>
          <w:vertAlign w:val="superscript"/>
        </w:rPr>
        <w:t>2</w:t>
      </w:r>
      <w:r>
        <w:t xml:space="preserve"> measure if we add a </w:t>
      </w:r>
      <w:r>
        <w:rPr>
          <w:spacing w:val="-3"/>
        </w:rPr>
        <w:t>new</w:t>
      </w:r>
      <w:r>
        <w:rPr>
          <w:spacing w:val="-2"/>
        </w:rPr>
        <w:t xml:space="preserve"> </w:t>
      </w:r>
      <w:r>
        <w:t>feature?</w:t>
      </w:r>
    </w:p>
    <w:p w14:paraId="3EA9A19F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hanging="285"/>
      </w:pPr>
      <w:r>
        <w:t>remains</w:t>
      </w:r>
      <w:r>
        <w:rPr>
          <w:spacing w:val="2"/>
        </w:rPr>
        <w:t xml:space="preserve"> </w:t>
      </w:r>
      <w:r>
        <w:t>same</w:t>
      </w:r>
      <w:r>
        <w:tab/>
        <w:t>B) always</w:t>
      </w:r>
      <w:r>
        <w:rPr>
          <w:spacing w:val="2"/>
        </w:rPr>
        <w:t xml:space="preserve"> </w:t>
      </w:r>
      <w:r>
        <w:t>increases</w:t>
      </w:r>
    </w:p>
    <w:p w14:paraId="0CAA26B5" w14:textId="00382C6F" w:rsidR="0055092F" w:rsidRDefault="0077433E">
      <w:pPr>
        <w:pStyle w:val="BodyText"/>
        <w:tabs>
          <w:tab w:val="left" w:pos="5962"/>
        </w:tabs>
        <w:spacing w:before="20"/>
        <w:ind w:firstLine="0"/>
      </w:pPr>
      <w:r>
        <w:t xml:space="preserve">C) </w:t>
      </w:r>
      <w:r>
        <w:rPr>
          <w:spacing w:val="-3"/>
        </w:rPr>
        <w:t>may or may</w:t>
      </w:r>
      <w:r>
        <w:rPr>
          <w:spacing w:val="25"/>
        </w:rPr>
        <w:t xml:space="preserve"> </w:t>
      </w:r>
      <w:r>
        <w:rPr>
          <w:spacing w:val="-4"/>
        </w:rPr>
        <w:t>not</w:t>
      </w:r>
      <w:r>
        <w:rPr>
          <w:spacing w:val="5"/>
        </w:rPr>
        <w:t xml:space="preserve"> </w:t>
      </w:r>
      <w:r>
        <w:t>increase</w:t>
      </w:r>
      <w:r>
        <w:tab/>
        <w:t>D) always</w:t>
      </w:r>
      <w:r>
        <w:rPr>
          <w:spacing w:val="3"/>
        </w:rPr>
        <w:t xml:space="preserve"> </w:t>
      </w:r>
      <w:r>
        <w:t>decreases</w:t>
      </w:r>
    </w:p>
    <w:p w14:paraId="060D5B05" w14:textId="5832A5C6" w:rsidR="000E3D42" w:rsidRPr="00E4094C" w:rsidRDefault="000E3D42">
      <w:pPr>
        <w:pStyle w:val="BodyText"/>
        <w:tabs>
          <w:tab w:val="left" w:pos="5962"/>
        </w:tabs>
        <w:spacing w:before="20"/>
        <w:ind w:firstLine="0"/>
        <w:rPr>
          <w:b/>
          <w:bCs/>
        </w:rPr>
      </w:pPr>
      <w:r w:rsidRPr="00E4094C">
        <w:rPr>
          <w:b/>
          <w:bCs/>
        </w:rPr>
        <w:t>ANS- B</w:t>
      </w:r>
    </w:p>
    <w:p w14:paraId="2A0E8D53" w14:textId="77777777" w:rsidR="000E3D42" w:rsidRDefault="000E3D42">
      <w:pPr>
        <w:pStyle w:val="BodyText"/>
        <w:tabs>
          <w:tab w:val="left" w:pos="5962"/>
        </w:tabs>
        <w:spacing w:before="20"/>
        <w:ind w:firstLine="0"/>
      </w:pPr>
    </w:p>
    <w:p w14:paraId="769BAE57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The correct relationship between SST, SSR and SSE is given</w:t>
      </w:r>
      <w:r>
        <w:rPr>
          <w:spacing w:val="-17"/>
        </w:rPr>
        <w:t xml:space="preserve"> </w:t>
      </w:r>
      <w:r>
        <w:t>by:</w:t>
      </w:r>
    </w:p>
    <w:p w14:paraId="4D7C2F79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0"/>
        <w:ind w:hanging="285"/>
      </w:pPr>
      <w:r>
        <w:t>SSR = SST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SSE</w:t>
      </w:r>
      <w:r>
        <w:tab/>
        <w:t>B) SST = SSR +</w:t>
      </w:r>
      <w:r>
        <w:rPr>
          <w:spacing w:val="-4"/>
        </w:rPr>
        <w:t xml:space="preserve"> </w:t>
      </w:r>
      <w:r>
        <w:t>SSE</w:t>
      </w:r>
    </w:p>
    <w:p w14:paraId="30361624" w14:textId="0B506E51" w:rsidR="0055092F" w:rsidRDefault="0077433E">
      <w:pPr>
        <w:pStyle w:val="BodyText"/>
        <w:tabs>
          <w:tab w:val="left" w:pos="5962"/>
        </w:tabs>
        <w:ind w:firstLine="0"/>
      </w:pPr>
      <w:r>
        <w:t>C) SSE = SSR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SST</w:t>
      </w:r>
      <w:r>
        <w:tab/>
        <w:t>D) None of the</w:t>
      </w:r>
      <w:r>
        <w:rPr>
          <w:spacing w:val="-6"/>
        </w:rPr>
        <w:t xml:space="preserve"> </w:t>
      </w:r>
      <w:r>
        <w:t>above</w:t>
      </w:r>
    </w:p>
    <w:p w14:paraId="27A4BFA4" w14:textId="48993F3A" w:rsidR="000E3D42" w:rsidRPr="00E4094C" w:rsidRDefault="000E3D42">
      <w:pPr>
        <w:pStyle w:val="BodyText"/>
        <w:tabs>
          <w:tab w:val="left" w:pos="5962"/>
        </w:tabs>
        <w:ind w:firstLine="0"/>
        <w:rPr>
          <w:b/>
          <w:bCs/>
        </w:rPr>
      </w:pPr>
      <w:r w:rsidRPr="00E4094C">
        <w:rPr>
          <w:b/>
          <w:bCs/>
        </w:rPr>
        <w:t>ANS-B</w:t>
      </w:r>
    </w:p>
    <w:p w14:paraId="4629C299" w14:textId="77777777" w:rsidR="000E3D42" w:rsidRDefault="000E3D42">
      <w:pPr>
        <w:pStyle w:val="BodyText"/>
        <w:tabs>
          <w:tab w:val="left" w:pos="5962"/>
        </w:tabs>
        <w:ind w:firstLine="0"/>
      </w:pPr>
    </w:p>
    <w:p w14:paraId="25FC2D1C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Residuals in regression analysis can be defined</w:t>
      </w:r>
      <w:r>
        <w:rPr>
          <w:spacing w:val="-12"/>
        </w:rPr>
        <w:t xml:space="preserve"> </w:t>
      </w:r>
      <w:r>
        <w:t>as:</w:t>
      </w:r>
    </w:p>
    <w:p w14:paraId="565B5054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9"/>
        </w:tabs>
        <w:ind w:left="1208" w:hanging="289"/>
      </w:pPr>
      <w:r>
        <w:t>difference between the actual value and the predicted</w:t>
      </w:r>
      <w:r>
        <w:rPr>
          <w:spacing w:val="-29"/>
        </w:rPr>
        <w:t xml:space="preserve"> </w:t>
      </w:r>
      <w:r>
        <w:t>value.</w:t>
      </w:r>
    </w:p>
    <w:p w14:paraId="08259976" w14:textId="77777777" w:rsidR="0055092F" w:rsidRDefault="0077433E">
      <w:pPr>
        <w:pStyle w:val="ListParagraph"/>
        <w:numPr>
          <w:ilvl w:val="1"/>
          <w:numId w:val="1"/>
        </w:numPr>
        <w:tabs>
          <w:tab w:val="left" w:pos="1195"/>
        </w:tabs>
        <w:spacing w:before="20"/>
        <w:ind w:left="1194" w:hanging="275"/>
      </w:pPr>
      <w:r>
        <w:t xml:space="preserve">difference between the actual value and the mean </w:t>
      </w:r>
      <w:r>
        <w:rPr>
          <w:spacing w:val="-3"/>
        </w:rPr>
        <w:t xml:space="preserve">of </w:t>
      </w:r>
      <w:r>
        <w:t>predicted</w:t>
      </w:r>
      <w:r>
        <w:rPr>
          <w:spacing w:val="-15"/>
        </w:rPr>
        <w:t xml:space="preserve"> </w:t>
      </w:r>
      <w:r>
        <w:t>value.</w:t>
      </w:r>
    </w:p>
    <w:p w14:paraId="257CE969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0"/>
        </w:tabs>
        <w:spacing w:before="16"/>
        <w:ind w:left="1199" w:hanging="280"/>
      </w:pPr>
      <w:r>
        <w:t xml:space="preserve">difference between the actual value and </w:t>
      </w:r>
      <w:r>
        <w:rPr>
          <w:spacing w:val="-3"/>
        </w:rPr>
        <w:t xml:space="preserve">mean of </w:t>
      </w:r>
      <w:r>
        <w:t>dependent</w:t>
      </w:r>
      <w:r>
        <w:rPr>
          <w:spacing w:val="-2"/>
        </w:rPr>
        <w:t xml:space="preserve"> </w:t>
      </w:r>
      <w:r>
        <w:t>variable.</w:t>
      </w:r>
    </w:p>
    <w:p w14:paraId="441314B2" w14:textId="3A1B7E2B" w:rsidR="0055092F" w:rsidRDefault="0077433E">
      <w:pPr>
        <w:pStyle w:val="ListParagraph"/>
        <w:numPr>
          <w:ilvl w:val="1"/>
          <w:numId w:val="1"/>
        </w:numPr>
        <w:tabs>
          <w:tab w:val="left" w:pos="1209"/>
        </w:tabs>
        <w:ind w:left="12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14:paraId="318D9EE0" w14:textId="2DDEE8A6" w:rsidR="000E3D42" w:rsidRPr="00E4094C" w:rsidRDefault="000E3D42" w:rsidP="000E3D42">
      <w:pPr>
        <w:tabs>
          <w:tab w:val="left" w:pos="1209"/>
        </w:tabs>
        <w:ind w:left="919"/>
        <w:rPr>
          <w:b/>
          <w:bCs/>
        </w:rPr>
      </w:pPr>
      <w:r w:rsidRPr="00E4094C">
        <w:rPr>
          <w:b/>
          <w:bCs/>
        </w:rPr>
        <w:t>ANS-</w:t>
      </w:r>
      <w:r w:rsidR="008E443F" w:rsidRPr="00E4094C">
        <w:rPr>
          <w:b/>
          <w:bCs/>
        </w:rPr>
        <w:t xml:space="preserve"> A</w:t>
      </w:r>
    </w:p>
    <w:p w14:paraId="0F63B701" w14:textId="16630383" w:rsidR="000E3D42" w:rsidRDefault="008E443F" w:rsidP="000E3D42">
      <w:pPr>
        <w:tabs>
          <w:tab w:val="left" w:pos="1209"/>
        </w:tabs>
        <w:ind w:left="919"/>
      </w:pPr>
      <w:r>
        <w:t xml:space="preserve"> </w:t>
      </w:r>
    </w:p>
    <w:p w14:paraId="2B0DC94E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right="458"/>
      </w:pPr>
      <w:r>
        <w:t>In a simple linear regression model, if we change the input variable by 1 unit, then how much output</w:t>
      </w:r>
      <w:r>
        <w:rPr>
          <w:spacing w:val="-36"/>
        </w:rPr>
        <w:t xml:space="preserve"> </w:t>
      </w:r>
      <w:r>
        <w:t>variable will</w:t>
      </w:r>
      <w:r>
        <w:rPr>
          <w:spacing w:val="-3"/>
        </w:rPr>
        <w:t xml:space="preserve"> </w:t>
      </w:r>
      <w:r>
        <w:t>change?</w:t>
      </w:r>
    </w:p>
    <w:p w14:paraId="4AF08A9B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1"/>
        <w:ind w:hanging="285"/>
      </w:pPr>
      <w:r>
        <w:t>By</w:t>
      </w:r>
      <w:r>
        <w:rPr>
          <w:spacing w:val="-2"/>
        </w:rPr>
        <w:t xml:space="preserve"> </w:t>
      </w:r>
      <w:r>
        <w:t>1</w:t>
      </w:r>
      <w:r>
        <w:tab/>
        <w:t>B) No</w:t>
      </w:r>
      <w:r>
        <w:rPr>
          <w:spacing w:val="-2"/>
        </w:rPr>
        <w:t xml:space="preserve"> </w:t>
      </w:r>
      <w:r>
        <w:t>Change</w:t>
      </w:r>
    </w:p>
    <w:p w14:paraId="09022AE9" w14:textId="6698DF70" w:rsidR="0055092F" w:rsidRDefault="0077433E">
      <w:pPr>
        <w:pStyle w:val="BodyText"/>
        <w:tabs>
          <w:tab w:val="left" w:pos="5962"/>
        </w:tabs>
        <w:spacing w:before="20"/>
        <w:ind w:firstLine="0"/>
      </w:pPr>
      <w:r>
        <w:t>C) By</w:t>
      </w:r>
      <w:r>
        <w:rPr>
          <w:spacing w:val="-5"/>
        </w:rPr>
        <w:t xml:space="preserve"> </w:t>
      </w:r>
      <w:r>
        <w:t>its slope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2894E6F5" w14:textId="6447AD8B" w:rsidR="008E443F" w:rsidRPr="00E4094C" w:rsidRDefault="008E443F" w:rsidP="008E443F">
      <w:pPr>
        <w:tabs>
          <w:tab w:val="left" w:pos="1209"/>
        </w:tabs>
        <w:ind w:left="919"/>
        <w:rPr>
          <w:b/>
          <w:bCs/>
        </w:rPr>
      </w:pPr>
      <w:r w:rsidRPr="00E4094C">
        <w:rPr>
          <w:b/>
          <w:bCs/>
        </w:rPr>
        <w:t>ANS- C</w:t>
      </w:r>
    </w:p>
    <w:p w14:paraId="11C0B2B8" w14:textId="77777777" w:rsidR="008E443F" w:rsidRDefault="008E443F">
      <w:pPr>
        <w:pStyle w:val="BodyText"/>
        <w:tabs>
          <w:tab w:val="left" w:pos="5962"/>
        </w:tabs>
        <w:spacing w:before="20"/>
        <w:ind w:firstLine="0"/>
      </w:pPr>
    </w:p>
    <w:p w14:paraId="3334F4E0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 xml:space="preserve">If the coefficient </w:t>
      </w:r>
      <w:r>
        <w:rPr>
          <w:spacing w:val="-3"/>
        </w:rPr>
        <w:t xml:space="preserve">of </w:t>
      </w:r>
      <w:r>
        <w:t>determination is equal to 1, then correlation</w:t>
      </w:r>
      <w:r>
        <w:rPr>
          <w:spacing w:val="-1"/>
        </w:rPr>
        <w:t xml:space="preserve"> </w:t>
      </w:r>
      <w:r>
        <w:t>coefficient:</w:t>
      </w:r>
    </w:p>
    <w:p w14:paraId="11A3131D" w14:textId="736CFBA0" w:rsidR="0055092F" w:rsidRDefault="0077433E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ind w:left="1208" w:hanging="289"/>
      </w:pPr>
      <w:r>
        <w:rPr>
          <w:spacing w:val="-3"/>
        </w:rPr>
        <w:t xml:space="preserve">must </w:t>
      </w:r>
      <w:r>
        <w:t>also be equal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tab/>
        <w:t xml:space="preserve">B) can be either -1 </w:t>
      </w:r>
      <w:r>
        <w:rPr>
          <w:spacing w:val="-3"/>
        </w:rPr>
        <w:t>or</w:t>
      </w:r>
      <w:r>
        <w:rPr>
          <w:spacing w:val="7"/>
        </w:rPr>
        <w:t xml:space="preserve"> </w:t>
      </w:r>
      <w:r>
        <w:t>1</w:t>
      </w:r>
    </w:p>
    <w:p w14:paraId="3820FBEE" w14:textId="36FE12ED" w:rsidR="0055092F" w:rsidRDefault="0077433E">
      <w:pPr>
        <w:pStyle w:val="BodyText"/>
        <w:tabs>
          <w:tab w:val="left" w:pos="5962"/>
        </w:tabs>
        <w:spacing w:before="16"/>
        <w:ind w:firstLine="0"/>
      </w:pPr>
      <w:r>
        <w:t>C) can be any value between -1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tab/>
        <w:t xml:space="preserve">D) </w:t>
      </w:r>
      <w:r>
        <w:rPr>
          <w:spacing w:val="-3"/>
        </w:rPr>
        <w:t xml:space="preserve">must </w:t>
      </w:r>
      <w:r>
        <w:t>be</w:t>
      </w:r>
      <w:r>
        <w:rPr>
          <w:spacing w:val="4"/>
        </w:rPr>
        <w:t xml:space="preserve"> </w:t>
      </w:r>
      <w:r>
        <w:t>-1</w:t>
      </w:r>
    </w:p>
    <w:p w14:paraId="33A0E344" w14:textId="40AF637B" w:rsidR="008E443F" w:rsidRPr="00E4094C" w:rsidRDefault="008E443F" w:rsidP="008E443F">
      <w:pPr>
        <w:tabs>
          <w:tab w:val="left" w:pos="1209"/>
        </w:tabs>
        <w:ind w:left="919"/>
        <w:rPr>
          <w:b/>
          <w:bCs/>
        </w:rPr>
      </w:pPr>
      <w:r w:rsidRPr="00E4094C">
        <w:rPr>
          <w:b/>
          <w:bCs/>
        </w:rPr>
        <w:t>ANS- B</w:t>
      </w:r>
    </w:p>
    <w:p w14:paraId="4C28D3DB" w14:textId="3F194CF2" w:rsidR="008E443F" w:rsidRDefault="008E443F">
      <w:pPr>
        <w:pStyle w:val="BodyText"/>
        <w:tabs>
          <w:tab w:val="left" w:pos="5962"/>
        </w:tabs>
        <w:spacing w:before="16"/>
        <w:ind w:firstLine="0"/>
      </w:pPr>
    </w:p>
    <w:p w14:paraId="48A9C2BF" w14:textId="77777777" w:rsidR="008E443F" w:rsidRDefault="008E443F">
      <w:pPr>
        <w:pStyle w:val="BodyText"/>
        <w:tabs>
          <w:tab w:val="left" w:pos="5962"/>
        </w:tabs>
        <w:spacing w:before="16"/>
        <w:ind w:firstLine="0"/>
      </w:pPr>
    </w:p>
    <w:p w14:paraId="646D9C5F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plot is best suited </w:t>
      </w:r>
      <w:r>
        <w:rPr>
          <w:spacing w:val="-3"/>
        </w:rPr>
        <w:t xml:space="preserve">for </w:t>
      </w:r>
      <w:r>
        <w:t xml:space="preserve">the linear relationship </w:t>
      </w:r>
      <w:r>
        <w:rPr>
          <w:spacing w:val="-3"/>
        </w:rPr>
        <w:t xml:space="preserve">of </w:t>
      </w:r>
      <w:r>
        <w:t>continuous</w:t>
      </w:r>
      <w:r>
        <w:rPr>
          <w:spacing w:val="8"/>
        </w:rPr>
        <w:t xml:space="preserve"> </w:t>
      </w:r>
      <w:r>
        <w:t>variables?</w:t>
      </w:r>
    </w:p>
    <w:p w14:paraId="5C14CA38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hanging="285"/>
      </w:pPr>
      <w:r>
        <w:t>Scatter</w:t>
      </w:r>
      <w:r>
        <w:rPr>
          <w:spacing w:val="5"/>
        </w:rPr>
        <w:t xml:space="preserve"> </w:t>
      </w:r>
      <w:r>
        <w:rPr>
          <w:spacing w:val="-3"/>
        </w:rPr>
        <w:t>plot</w:t>
      </w:r>
      <w:r>
        <w:rPr>
          <w:spacing w:val="-3"/>
        </w:rPr>
        <w:tab/>
      </w:r>
      <w:r>
        <w:t>B)</w:t>
      </w:r>
      <w:r>
        <w:rPr>
          <w:spacing w:val="1"/>
        </w:rPr>
        <w:t xml:space="preserve"> </w:t>
      </w:r>
      <w:r>
        <w:t>Histograms</w:t>
      </w:r>
    </w:p>
    <w:p w14:paraId="249E9ACA" w14:textId="3E3B854A" w:rsidR="0055092F" w:rsidRDefault="0077433E">
      <w:pPr>
        <w:pStyle w:val="BodyText"/>
        <w:tabs>
          <w:tab w:val="left" w:pos="5962"/>
        </w:tabs>
        <w:ind w:firstLine="0"/>
      </w:pPr>
      <w:r>
        <w:t>C)</w:t>
      </w:r>
      <w:r>
        <w:rPr>
          <w:spacing w:val="1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charts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2A520EA1" w14:textId="481FE46C" w:rsidR="008E443F" w:rsidRPr="00E4094C" w:rsidRDefault="008E443F" w:rsidP="008E443F">
      <w:pPr>
        <w:tabs>
          <w:tab w:val="left" w:pos="1209"/>
        </w:tabs>
        <w:ind w:left="919"/>
        <w:rPr>
          <w:b/>
          <w:bCs/>
        </w:rPr>
      </w:pPr>
      <w:r w:rsidRPr="00E4094C">
        <w:rPr>
          <w:b/>
          <w:bCs/>
        </w:rPr>
        <w:t>ANS-A</w:t>
      </w:r>
    </w:p>
    <w:p w14:paraId="79040573" w14:textId="77777777" w:rsidR="008E443F" w:rsidRDefault="008E443F">
      <w:pPr>
        <w:pStyle w:val="BodyText"/>
        <w:tabs>
          <w:tab w:val="left" w:pos="5962"/>
        </w:tabs>
        <w:ind w:firstLine="0"/>
      </w:pPr>
    </w:p>
    <w:p w14:paraId="73A5060E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 xml:space="preserve">The ratio </w:t>
      </w:r>
      <w:r>
        <w:rPr>
          <w:spacing w:val="-3"/>
        </w:rPr>
        <w:t xml:space="preserve">of </w:t>
      </w:r>
      <w:r>
        <w:t>MSR/MSE</w:t>
      </w:r>
      <w:r>
        <w:rPr>
          <w:spacing w:val="-8"/>
        </w:rPr>
        <w:t xml:space="preserve"> </w:t>
      </w:r>
      <w:r>
        <w:t>produces:</w:t>
      </w:r>
    </w:p>
    <w:p w14:paraId="1CE63CA7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hanging="285"/>
      </w:pPr>
      <w:r>
        <w:t>t-statistics</w:t>
      </w:r>
      <w:r>
        <w:tab/>
        <w:t>B) f-statistics</w:t>
      </w:r>
    </w:p>
    <w:p w14:paraId="47B185FE" w14:textId="29080816" w:rsidR="0055092F" w:rsidRDefault="0077433E">
      <w:pPr>
        <w:pStyle w:val="BodyText"/>
        <w:tabs>
          <w:tab w:val="left" w:pos="5962"/>
        </w:tabs>
        <w:ind w:firstLine="0"/>
      </w:pPr>
      <w:r>
        <w:t>C)</w:t>
      </w:r>
      <w:r>
        <w:rPr>
          <w:spacing w:val="-1"/>
        </w:rPr>
        <w:t xml:space="preserve"> </w:t>
      </w:r>
      <w:r>
        <w:t>z-statistics</w:t>
      </w:r>
      <w:r>
        <w:tab/>
        <w:t>D) None of the</w:t>
      </w:r>
      <w:r>
        <w:rPr>
          <w:spacing w:val="-9"/>
        </w:rPr>
        <w:t xml:space="preserve"> </w:t>
      </w:r>
      <w:r>
        <w:t>above.</w:t>
      </w:r>
    </w:p>
    <w:p w14:paraId="19DEE4D7" w14:textId="0A8AF07C" w:rsidR="008E443F" w:rsidRPr="00E4094C" w:rsidRDefault="008E443F" w:rsidP="008E443F">
      <w:pPr>
        <w:tabs>
          <w:tab w:val="left" w:pos="1209"/>
        </w:tabs>
        <w:ind w:left="919"/>
        <w:rPr>
          <w:b/>
          <w:bCs/>
        </w:rPr>
      </w:pPr>
      <w:r w:rsidRPr="00E4094C">
        <w:rPr>
          <w:b/>
          <w:bCs/>
        </w:rPr>
        <w:t>ANS-B</w:t>
      </w:r>
    </w:p>
    <w:p w14:paraId="342B066A" w14:textId="71A1E2DA" w:rsidR="008E443F" w:rsidRDefault="008E443F">
      <w:pPr>
        <w:pStyle w:val="BodyText"/>
        <w:tabs>
          <w:tab w:val="left" w:pos="5962"/>
        </w:tabs>
        <w:ind w:firstLine="0"/>
      </w:pPr>
    </w:p>
    <w:p w14:paraId="006E4B60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rPr>
          <w:position w:val="2"/>
        </w:rPr>
        <w:t xml:space="preserve">Which </w:t>
      </w:r>
      <w:r>
        <w:rPr>
          <w:spacing w:val="-3"/>
          <w:position w:val="2"/>
        </w:rPr>
        <w:t xml:space="preserve">of </w:t>
      </w:r>
      <w:r>
        <w:rPr>
          <w:position w:val="2"/>
        </w:rPr>
        <w:t>the following regularizations uses only L</w:t>
      </w:r>
      <w:r>
        <w:rPr>
          <w:sz w:val="14"/>
        </w:rPr>
        <w:t xml:space="preserve">2 </w:t>
      </w:r>
      <w:r>
        <w:rPr>
          <w:position w:val="2"/>
        </w:rPr>
        <w:t>normalization for its penalty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parameter?</w:t>
      </w:r>
    </w:p>
    <w:p w14:paraId="224E5D25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14"/>
        <w:ind w:hanging="285"/>
      </w:pPr>
      <w:r>
        <w:t>Lasso</w:t>
      </w:r>
      <w:r>
        <w:tab/>
        <w:t>B) Elastic Nets</w:t>
      </w:r>
    </w:p>
    <w:p w14:paraId="335821EB" w14:textId="16FDC2CE" w:rsidR="0055092F" w:rsidRDefault="0077433E">
      <w:pPr>
        <w:pStyle w:val="BodyText"/>
        <w:tabs>
          <w:tab w:val="left" w:pos="5962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Ridge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11"/>
        </w:rPr>
        <w:t xml:space="preserve"> </w:t>
      </w:r>
      <w:r>
        <w:t>above</w:t>
      </w:r>
    </w:p>
    <w:p w14:paraId="187FC32A" w14:textId="7375F3FA" w:rsidR="008E443F" w:rsidRPr="00E4094C" w:rsidRDefault="008E443F" w:rsidP="008E443F">
      <w:pPr>
        <w:tabs>
          <w:tab w:val="left" w:pos="1209"/>
        </w:tabs>
        <w:ind w:left="919"/>
        <w:rPr>
          <w:b/>
          <w:bCs/>
        </w:rPr>
      </w:pPr>
      <w:r w:rsidRPr="00E4094C">
        <w:rPr>
          <w:b/>
          <w:bCs/>
        </w:rPr>
        <w:t>ANS-</w:t>
      </w:r>
      <w:r w:rsidR="0077433E" w:rsidRPr="00E4094C">
        <w:rPr>
          <w:b/>
          <w:bCs/>
        </w:rPr>
        <w:t>C</w:t>
      </w:r>
    </w:p>
    <w:p w14:paraId="2027233E" w14:textId="786EDA3A" w:rsidR="008E443F" w:rsidRDefault="008E443F">
      <w:pPr>
        <w:pStyle w:val="BodyText"/>
        <w:tabs>
          <w:tab w:val="left" w:pos="5962"/>
        </w:tabs>
        <w:spacing w:before="20"/>
        <w:ind w:firstLine="0"/>
      </w:pPr>
    </w:p>
    <w:p w14:paraId="4FB6D735" w14:textId="346AFB13" w:rsidR="008E443F" w:rsidRDefault="008E443F">
      <w:pPr>
        <w:pStyle w:val="BodyText"/>
        <w:tabs>
          <w:tab w:val="left" w:pos="5962"/>
        </w:tabs>
        <w:spacing w:before="20"/>
        <w:ind w:firstLine="0"/>
      </w:pPr>
    </w:p>
    <w:p w14:paraId="072ED42F" w14:textId="2A8EBF1B" w:rsidR="008E443F" w:rsidRDefault="008E443F">
      <w:pPr>
        <w:pStyle w:val="BodyText"/>
        <w:tabs>
          <w:tab w:val="left" w:pos="5962"/>
        </w:tabs>
        <w:spacing w:before="20"/>
        <w:ind w:firstLine="0"/>
      </w:pPr>
    </w:p>
    <w:p w14:paraId="414632D8" w14:textId="222E7882" w:rsidR="008E443F" w:rsidRDefault="008E443F">
      <w:pPr>
        <w:pStyle w:val="BodyText"/>
        <w:tabs>
          <w:tab w:val="left" w:pos="5962"/>
        </w:tabs>
        <w:spacing w:before="20"/>
        <w:ind w:firstLine="0"/>
      </w:pPr>
    </w:p>
    <w:p w14:paraId="6BD1DE14" w14:textId="6D4190B6" w:rsidR="00E4094C" w:rsidRDefault="00E4094C">
      <w:pPr>
        <w:pStyle w:val="BodyText"/>
        <w:tabs>
          <w:tab w:val="left" w:pos="5962"/>
        </w:tabs>
        <w:spacing w:before="20"/>
        <w:ind w:firstLine="0"/>
      </w:pPr>
    </w:p>
    <w:p w14:paraId="0759823E" w14:textId="77777777" w:rsidR="00E4094C" w:rsidRDefault="00E4094C">
      <w:pPr>
        <w:pStyle w:val="BodyText"/>
        <w:tabs>
          <w:tab w:val="left" w:pos="5962"/>
        </w:tabs>
        <w:spacing w:before="20"/>
        <w:ind w:firstLine="0"/>
      </w:pPr>
    </w:p>
    <w:p w14:paraId="571A12AB" w14:textId="77777777" w:rsidR="0055092F" w:rsidRDefault="0077433E">
      <w:pPr>
        <w:pStyle w:val="Heading1"/>
        <w:spacing w:before="146"/>
      </w:pPr>
      <w:r>
        <w:lastRenderedPageBreak/>
        <w:t xml:space="preserve">In Q9 to Q11, </w:t>
      </w:r>
      <w:r>
        <w:rPr>
          <w:spacing w:val="-3"/>
        </w:rPr>
        <w:t xml:space="preserve">more </w:t>
      </w:r>
      <w:r>
        <w:t>than one options are correct, Choose all the correct</w:t>
      </w:r>
      <w:r>
        <w:rPr>
          <w:spacing w:val="-19"/>
        </w:rPr>
        <w:t xml:space="preserve"> </w:t>
      </w:r>
      <w:r>
        <w:t>options:</w:t>
      </w:r>
    </w:p>
    <w:p w14:paraId="1E4B0799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15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statement/s are true </w:t>
      </w:r>
      <w:r>
        <w:rPr>
          <w:spacing w:val="-3"/>
        </w:rPr>
        <w:t xml:space="preserve">for </w:t>
      </w:r>
      <w:r>
        <w:t>best fitted</w:t>
      </w:r>
      <w:r>
        <w:rPr>
          <w:spacing w:val="2"/>
        </w:rPr>
        <w:t xml:space="preserve"> </w:t>
      </w:r>
      <w:r>
        <w:t>line?</w:t>
      </w:r>
    </w:p>
    <w:p w14:paraId="3F6F2FBB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</w:tabs>
        <w:ind w:hanging="285"/>
      </w:pPr>
      <w:r>
        <w:t>It shows the causal relationship between dependent and independent</w:t>
      </w:r>
      <w:r>
        <w:rPr>
          <w:spacing w:val="2"/>
        </w:rPr>
        <w:t xml:space="preserve"> </w:t>
      </w:r>
      <w:r>
        <w:t>variables</w:t>
      </w:r>
    </w:p>
    <w:p w14:paraId="2786E6C9" w14:textId="77777777" w:rsidR="0055092F" w:rsidRDefault="0077433E">
      <w:pPr>
        <w:pStyle w:val="ListParagraph"/>
        <w:numPr>
          <w:ilvl w:val="1"/>
          <w:numId w:val="1"/>
        </w:numPr>
        <w:tabs>
          <w:tab w:val="left" w:pos="1195"/>
        </w:tabs>
        <w:ind w:left="1194" w:hanging="275"/>
      </w:pPr>
      <w:r>
        <w:t xml:space="preserve">It </w:t>
      </w:r>
      <w:r>
        <w:rPr>
          <w:spacing w:val="-3"/>
        </w:rPr>
        <w:t xml:space="preserve">shows </w:t>
      </w:r>
      <w:r>
        <w:t xml:space="preserve">the positive </w:t>
      </w:r>
      <w:r>
        <w:rPr>
          <w:spacing w:val="-3"/>
        </w:rPr>
        <w:t xml:space="preserve">or </w:t>
      </w:r>
      <w:r>
        <w:t>negative relation between dependent and independent</w:t>
      </w:r>
      <w:r>
        <w:rPr>
          <w:spacing w:val="6"/>
        </w:rPr>
        <w:t xml:space="preserve"> </w:t>
      </w:r>
      <w:r>
        <w:t>variables</w:t>
      </w:r>
    </w:p>
    <w:p w14:paraId="7D507C4A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0"/>
        </w:tabs>
        <w:spacing w:before="15"/>
        <w:ind w:left="1199" w:hanging="280"/>
      </w:pPr>
      <w:r>
        <w:t>It always goes through</w:t>
      </w:r>
      <w:r>
        <w:rPr>
          <w:spacing w:val="3"/>
        </w:rPr>
        <w:t xml:space="preserve"> </w:t>
      </w:r>
      <w:r>
        <w:t>origin</w:t>
      </w:r>
    </w:p>
    <w:p w14:paraId="13BD29D5" w14:textId="3D195F9C" w:rsidR="0055092F" w:rsidRDefault="0077433E">
      <w:pPr>
        <w:pStyle w:val="ListParagraph"/>
        <w:numPr>
          <w:ilvl w:val="1"/>
          <w:numId w:val="1"/>
        </w:numPr>
        <w:tabs>
          <w:tab w:val="left" w:pos="1209"/>
        </w:tabs>
        <w:ind w:left="1208" w:hanging="289"/>
      </w:pPr>
      <w:r>
        <w:t xml:space="preserve">It is a straight line that is the best approximation </w:t>
      </w:r>
      <w:r>
        <w:rPr>
          <w:spacing w:val="-3"/>
        </w:rPr>
        <w:t xml:space="preserve">of </w:t>
      </w:r>
      <w:r>
        <w:t>the given data</w:t>
      </w:r>
      <w:r>
        <w:rPr>
          <w:spacing w:val="13"/>
        </w:rPr>
        <w:t xml:space="preserve"> </w:t>
      </w:r>
      <w:r>
        <w:t>sets</w:t>
      </w:r>
    </w:p>
    <w:p w14:paraId="72A74DA7" w14:textId="437C0819" w:rsidR="008E443F" w:rsidRPr="00E4094C" w:rsidRDefault="008E443F" w:rsidP="008E443F">
      <w:pPr>
        <w:pStyle w:val="ListParagraph"/>
        <w:tabs>
          <w:tab w:val="left" w:pos="1209"/>
        </w:tabs>
        <w:ind w:firstLine="0"/>
        <w:rPr>
          <w:b/>
          <w:bCs/>
        </w:rPr>
      </w:pPr>
      <w:r w:rsidRPr="00E4094C">
        <w:rPr>
          <w:b/>
          <w:bCs/>
        </w:rPr>
        <w:t>ANS-</w:t>
      </w:r>
      <w:r w:rsidR="0077433E" w:rsidRPr="00E4094C">
        <w:rPr>
          <w:b/>
          <w:bCs/>
        </w:rPr>
        <w:t>B, D</w:t>
      </w:r>
    </w:p>
    <w:p w14:paraId="1175C708" w14:textId="27D3F268" w:rsidR="008E443F" w:rsidRDefault="008E443F" w:rsidP="008E443F">
      <w:pPr>
        <w:tabs>
          <w:tab w:val="left" w:pos="1209"/>
        </w:tabs>
        <w:ind w:left="919"/>
      </w:pPr>
    </w:p>
    <w:p w14:paraId="09075607" w14:textId="77777777" w:rsidR="008E443F" w:rsidRDefault="008E443F" w:rsidP="008E443F">
      <w:pPr>
        <w:tabs>
          <w:tab w:val="left" w:pos="1209"/>
        </w:tabs>
        <w:ind w:left="919"/>
      </w:pPr>
    </w:p>
    <w:p w14:paraId="5AFA8919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Regularizations helps</w:t>
      </w:r>
      <w:r>
        <w:rPr>
          <w:spacing w:val="3"/>
        </w:rPr>
        <w:t xml:space="preserve"> </w:t>
      </w:r>
      <w:r>
        <w:t>in:</w:t>
      </w:r>
    </w:p>
    <w:p w14:paraId="586A712D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0"/>
        <w:ind w:hanging="285"/>
      </w:pPr>
      <w:r>
        <w:t>Reducing the</w:t>
      </w:r>
      <w:r>
        <w:rPr>
          <w:spacing w:val="-8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time</w:t>
      </w:r>
      <w:r>
        <w:tab/>
        <w:t>B) Generalizing the test</w:t>
      </w:r>
      <w:r>
        <w:rPr>
          <w:spacing w:val="-4"/>
        </w:rPr>
        <w:t xml:space="preserve"> </w:t>
      </w:r>
      <w:r>
        <w:rPr>
          <w:spacing w:val="-3"/>
        </w:rPr>
        <w:t>set</w:t>
      </w:r>
    </w:p>
    <w:p w14:paraId="0684B72C" w14:textId="797C00A3" w:rsidR="0055092F" w:rsidRDefault="0077433E">
      <w:pPr>
        <w:pStyle w:val="BodyText"/>
        <w:tabs>
          <w:tab w:val="left" w:pos="5962"/>
        </w:tabs>
        <w:ind w:firstLine="0"/>
      </w:pPr>
      <w:r>
        <w:t>C) Automatic</w:t>
      </w:r>
      <w:r>
        <w:rPr>
          <w:spacing w:val="-3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selection</w:t>
      </w:r>
      <w:r>
        <w:tab/>
        <w:t>D) Grouping the</w:t>
      </w:r>
      <w:r>
        <w:rPr>
          <w:spacing w:val="-7"/>
        </w:rPr>
        <w:t xml:space="preserve"> </w:t>
      </w:r>
      <w:r>
        <w:t>data</w:t>
      </w:r>
    </w:p>
    <w:p w14:paraId="75142A0B" w14:textId="77777777" w:rsidR="008E443F" w:rsidRDefault="008E443F" w:rsidP="008E443F">
      <w:pPr>
        <w:tabs>
          <w:tab w:val="left" w:pos="1209"/>
        </w:tabs>
        <w:ind w:left="919"/>
      </w:pPr>
      <w:r>
        <w:t>ANS-</w:t>
      </w:r>
    </w:p>
    <w:p w14:paraId="253172F7" w14:textId="77777777" w:rsidR="008E443F" w:rsidRDefault="008E443F">
      <w:pPr>
        <w:pStyle w:val="BodyText"/>
        <w:tabs>
          <w:tab w:val="left" w:pos="5962"/>
        </w:tabs>
        <w:ind w:firstLine="0"/>
      </w:pPr>
    </w:p>
    <w:p w14:paraId="2C73D513" w14:textId="77777777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Linear regression can be implemented</w:t>
      </w:r>
      <w:r>
        <w:rPr>
          <w:spacing w:val="-15"/>
        </w:rPr>
        <w:t xml:space="preserve"> </w:t>
      </w:r>
      <w:r>
        <w:t>through:</w:t>
      </w:r>
    </w:p>
    <w:p w14:paraId="72C1F551" w14:textId="77777777" w:rsidR="0055092F" w:rsidRDefault="0077433E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hanging="285"/>
      </w:pPr>
      <w:r>
        <w:t>Normal</w:t>
      </w:r>
      <w:r>
        <w:rPr>
          <w:spacing w:val="-3"/>
        </w:rPr>
        <w:t xml:space="preserve"> </w:t>
      </w:r>
      <w:r>
        <w:t>Equation</w:t>
      </w:r>
      <w:r>
        <w:tab/>
        <w:t>B) Singular Value Decomposition</w:t>
      </w:r>
    </w:p>
    <w:p w14:paraId="15ED2634" w14:textId="219DF0AB" w:rsidR="0055092F" w:rsidRDefault="0077433E">
      <w:pPr>
        <w:pStyle w:val="BodyText"/>
        <w:tabs>
          <w:tab w:val="left" w:pos="5962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Parity</w:t>
      </w:r>
      <w:r>
        <w:rPr>
          <w:spacing w:val="-5"/>
        </w:rPr>
        <w:t xml:space="preserve"> </w:t>
      </w:r>
      <w:r>
        <w:t>checks</w:t>
      </w:r>
      <w:r>
        <w:tab/>
        <w:t>D)</w:t>
      </w:r>
      <w:r>
        <w:rPr>
          <w:spacing w:val="1"/>
        </w:rPr>
        <w:t xml:space="preserve"> </w:t>
      </w:r>
      <w:r>
        <w:t>nodes</w:t>
      </w:r>
    </w:p>
    <w:p w14:paraId="395F4190" w14:textId="77777777" w:rsidR="008E443F" w:rsidRDefault="008E443F" w:rsidP="008E443F">
      <w:pPr>
        <w:tabs>
          <w:tab w:val="left" w:pos="1209"/>
        </w:tabs>
        <w:ind w:left="919"/>
      </w:pPr>
      <w:r>
        <w:t>ANS-</w:t>
      </w:r>
    </w:p>
    <w:p w14:paraId="43268F96" w14:textId="77777777" w:rsidR="008E443F" w:rsidRDefault="008E443F">
      <w:pPr>
        <w:pStyle w:val="BodyText"/>
        <w:tabs>
          <w:tab w:val="left" w:pos="5962"/>
        </w:tabs>
        <w:spacing w:before="20"/>
        <w:ind w:firstLine="0"/>
      </w:pPr>
    </w:p>
    <w:p w14:paraId="45DF6372" w14:textId="77777777" w:rsidR="0055092F" w:rsidRDefault="0077433E">
      <w:pPr>
        <w:pStyle w:val="Heading1"/>
      </w:pPr>
      <w:r>
        <w:t>Q12 to Q15 are subjective answer type questions, Answer them briefly.</w:t>
      </w:r>
    </w:p>
    <w:p w14:paraId="25F6DBFD" w14:textId="621DDEF4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136"/>
        <w:ind w:hanging="361"/>
      </w:pPr>
      <w:r>
        <w:t>Explain R</w:t>
      </w:r>
      <w:r>
        <w:rPr>
          <w:vertAlign w:val="superscript"/>
        </w:rPr>
        <w:t>2</w:t>
      </w:r>
      <w:r>
        <w:t xml:space="preserve"> and adjusted R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metrics?</w:t>
      </w:r>
    </w:p>
    <w:p w14:paraId="7EF48246" w14:textId="77777777" w:rsidR="00E4094C" w:rsidRDefault="00E4094C" w:rsidP="00E4094C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</w:pPr>
    </w:p>
    <w:p w14:paraId="19AE644D" w14:textId="77777777" w:rsidR="00E4094C" w:rsidRDefault="00E4094C" w:rsidP="00E4094C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</w:pPr>
      <w:r>
        <w:t>Adjusted R</w:t>
      </w:r>
      <w:r>
        <w:rPr>
          <w:vertAlign w:val="superscript"/>
        </w:rPr>
        <w:t>2</w:t>
      </w:r>
      <w:r>
        <w:t xml:space="preserve"> and R</w:t>
      </w:r>
      <w:r>
        <w:rPr>
          <w:vertAlign w:val="superscript"/>
        </w:rPr>
        <w:t xml:space="preserve">2 </w:t>
      </w:r>
      <w:r>
        <w:rPr>
          <w:vertAlign w:val="superscript"/>
        </w:rPr>
        <w:t xml:space="preserve"> </w:t>
      </w:r>
      <w:r>
        <w:t>both define that how well the model fits in the data point.</w:t>
      </w:r>
    </w:p>
    <w:p w14:paraId="7CB55D65" w14:textId="77777777" w:rsidR="00E4094C" w:rsidRDefault="00E4094C" w:rsidP="00E4094C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</w:pPr>
      <w:r>
        <w:t>A</w:t>
      </w:r>
      <w:r>
        <w:t>djusted R</w:t>
      </w:r>
      <w:r>
        <w:rPr>
          <w:vertAlign w:val="superscript"/>
        </w:rPr>
        <w:t>2</w:t>
      </w:r>
      <w:r>
        <w:t xml:space="preserve"> penalizes the model for using more features. In case we increase the number of features in training data the R</w:t>
      </w:r>
      <w:r>
        <w:rPr>
          <w:vertAlign w:val="superscript"/>
        </w:rPr>
        <w:t>2</w:t>
      </w:r>
      <w:r>
        <w:t xml:space="preserve"> will increase but adjusted R</w:t>
      </w:r>
      <w:r>
        <w:rPr>
          <w:vertAlign w:val="superscript"/>
        </w:rPr>
        <w:t>2</w:t>
      </w:r>
      <w:r>
        <w:t xml:space="preserve"> will only increase if the new feature adds value to </w:t>
      </w:r>
      <w:r>
        <w:t>the</w:t>
      </w:r>
      <w:r>
        <w:t xml:space="preserve"> model.</w:t>
      </w:r>
    </w:p>
    <w:p w14:paraId="5B5CEEBD" w14:textId="35CF5FE7" w:rsidR="00E4094C" w:rsidRDefault="00E4094C" w:rsidP="00E4094C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</w:pPr>
      <w:r>
        <w:t>For</w:t>
      </w:r>
      <w:r>
        <w:t xml:space="preserve"> </w:t>
      </w:r>
      <w:r>
        <w:t>t</w:t>
      </w:r>
      <w:r>
        <w:t xml:space="preserve">his </w:t>
      </w:r>
      <w:r>
        <w:t>reason,</w:t>
      </w:r>
      <w:r>
        <w:t xml:space="preserve"> adjusted R</w:t>
      </w:r>
      <w:r>
        <w:rPr>
          <w:vertAlign w:val="superscript"/>
        </w:rPr>
        <w:t>2</w:t>
      </w:r>
      <w:r>
        <w:t xml:space="preserve"> is considered as a better evaluation metric than R</w:t>
      </w:r>
      <w:r>
        <w:rPr>
          <w:vertAlign w:val="superscript"/>
        </w:rPr>
        <w:t>2</w:t>
      </w:r>
      <w:r>
        <w:t xml:space="preserve">. </w:t>
      </w:r>
    </w:p>
    <w:p w14:paraId="40AABA4A" w14:textId="77777777" w:rsidR="00E4094C" w:rsidRDefault="00E4094C" w:rsidP="00E4094C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</w:pPr>
      <w:r>
        <w:t>Adjusted R</w:t>
      </w:r>
      <w:r>
        <w:rPr>
          <w:vertAlign w:val="superscript"/>
        </w:rPr>
        <w:t>2</w:t>
      </w:r>
      <w:r>
        <w:t xml:space="preserve"> is always less than or equal to R</w:t>
      </w:r>
      <w:r>
        <w:rPr>
          <w:vertAlign w:val="superscript"/>
        </w:rPr>
        <w:t>2</w:t>
      </w:r>
      <w:r>
        <w:t xml:space="preserve">. </w:t>
      </w:r>
    </w:p>
    <w:p w14:paraId="7CAFAF39" w14:textId="6F9EF85B" w:rsidR="00E4094C" w:rsidRDefault="00E4094C" w:rsidP="00E4094C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</w:pPr>
      <w:r>
        <w:t>The formula to calculate adjusted R</w:t>
      </w:r>
      <w:r>
        <w:rPr>
          <w:vertAlign w:val="superscript"/>
        </w:rPr>
        <w:t>2</w:t>
      </w:r>
      <w:r>
        <w:t xml:space="preserve"> is as follows:</w:t>
      </w:r>
    </w:p>
    <w:p w14:paraId="7AE226BF" w14:textId="77777777" w:rsidR="00E4094C" w:rsidRDefault="00E4094C" w:rsidP="00E4094C">
      <w:pPr>
        <w:pStyle w:val="ListParagraph"/>
      </w:pPr>
    </w:p>
    <w:p w14:paraId="50F57621" w14:textId="77777777" w:rsidR="00E4094C" w:rsidRDefault="00E4094C" w:rsidP="00E4094C">
      <w:pPr>
        <w:pStyle w:val="ListParagraph"/>
        <w:ind w:left="3080" w:firstLine="520"/>
      </w:pPr>
      <w:r>
        <w:rPr>
          <w:rFonts w:eastAsiaTheme="minorHAnsi"/>
          <w:position w:val="-30"/>
          <w:lang w:val="en-IN"/>
        </w:rPr>
        <w:object w:dxaOrig="2055" w:dyaOrig="705" w14:anchorId="56405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5.25pt" o:ole="">
            <v:imagedata r:id="rId6" o:title=""/>
          </v:shape>
          <o:OLEObject Type="Embed" ProgID="Equation.DSMT4" ShapeID="_x0000_i1025" DrawAspect="Content" ObjectID="_1669911740" r:id="rId7"/>
        </w:object>
      </w:r>
    </w:p>
    <w:p w14:paraId="14916AA5" w14:textId="29B4FD35" w:rsidR="00E4094C" w:rsidRDefault="00E4094C" w:rsidP="00E4094C">
      <w:pPr>
        <w:pStyle w:val="ListParagraph"/>
        <w:ind w:left="4681"/>
      </w:pPr>
      <w:r>
        <w:t xml:space="preserve"> </w:t>
      </w:r>
      <w:r>
        <w:t>Where,</w:t>
      </w:r>
    </w:p>
    <w:p w14:paraId="73C1BCDB" w14:textId="7F162144" w:rsidR="00E4094C" w:rsidRDefault="00E4094C" w:rsidP="00E4094C">
      <w:pPr>
        <w:ind w:left="4320" w:firstLine="361"/>
      </w:pPr>
      <w:r>
        <w:t xml:space="preserve">     </w:t>
      </w:r>
      <w:r>
        <w:t>n = number of data points in the dataset</w:t>
      </w:r>
    </w:p>
    <w:p w14:paraId="6A771AD6" w14:textId="77777777" w:rsidR="00E4094C" w:rsidRDefault="00E4094C" w:rsidP="00E4094C">
      <w:pPr>
        <w:pStyle w:val="ListParagraph"/>
        <w:ind w:left="5040"/>
        <w:jc w:val="center"/>
      </w:pPr>
      <w:r>
        <w:t>K = Number of features in the dataset excluding the constant term</w:t>
      </w:r>
    </w:p>
    <w:p w14:paraId="17538CA7" w14:textId="77777777" w:rsidR="00E4094C" w:rsidRDefault="00E4094C" w:rsidP="00E4094C">
      <w:pPr>
        <w:pStyle w:val="ListParagraph"/>
        <w:tabs>
          <w:tab w:val="left" w:pos="921"/>
        </w:tabs>
        <w:spacing w:before="136"/>
        <w:ind w:firstLine="0"/>
      </w:pPr>
    </w:p>
    <w:p w14:paraId="0A624F02" w14:textId="7B47A188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 xml:space="preserve">Explain the cost function </w:t>
      </w:r>
      <w:r>
        <w:rPr>
          <w:spacing w:val="-3"/>
        </w:rPr>
        <w:t xml:space="preserve">of </w:t>
      </w:r>
      <w:r>
        <w:t>linear</w:t>
      </w:r>
      <w:r>
        <w:rPr>
          <w:spacing w:val="4"/>
        </w:rPr>
        <w:t xml:space="preserve"> </w:t>
      </w:r>
      <w:r>
        <w:t>regression?</w:t>
      </w:r>
    </w:p>
    <w:p w14:paraId="060CC776" w14:textId="4570C7F7" w:rsidR="00E4094C" w:rsidRDefault="005B065B" w:rsidP="00E4094C">
      <w:pPr>
        <w:pStyle w:val="ListParagraph"/>
        <w:tabs>
          <w:tab w:val="left" w:pos="921"/>
        </w:tabs>
        <w:ind w:firstLine="0"/>
      </w:pPr>
      <w:r>
        <w:t>The cost function may be defined as the difference between the actual values and the predicted values. It generates a real value.</w:t>
      </w:r>
    </w:p>
    <w:p w14:paraId="58DE1396" w14:textId="24E9D630" w:rsidR="005B065B" w:rsidRDefault="005B065B" w:rsidP="00E4094C">
      <w:pPr>
        <w:pStyle w:val="ListParagraph"/>
        <w:tabs>
          <w:tab w:val="left" w:pos="921"/>
        </w:tabs>
        <w:ind w:firstLine="0"/>
      </w:pPr>
      <w:r>
        <w:t>It is a measure to define the ability of the model to draw a relationship between X and Y and helps the learner to correct and minimize the cost function.</w:t>
      </w:r>
    </w:p>
    <w:p w14:paraId="39CAABAE" w14:textId="11B604B5" w:rsidR="005B065B" w:rsidRDefault="005B065B" w:rsidP="00E4094C">
      <w:pPr>
        <w:pStyle w:val="ListParagraph"/>
        <w:tabs>
          <w:tab w:val="left" w:pos="921"/>
        </w:tabs>
        <w:ind w:firstLine="0"/>
      </w:pPr>
      <w:r>
        <w:t>Cost function is gives as;</w:t>
      </w:r>
    </w:p>
    <w:p w14:paraId="3C35ECC2" w14:textId="47ABF050" w:rsidR="005B065B" w:rsidRDefault="00DD1699" w:rsidP="00E4094C">
      <w:pPr>
        <w:pStyle w:val="ListParagraph"/>
        <w:tabs>
          <w:tab w:val="left" w:pos="921"/>
        </w:tabs>
        <w:ind w:firstLine="0"/>
      </w:pPr>
      <w:r>
        <w:rPr>
          <w:noProof/>
        </w:rPr>
        <w:drawing>
          <wp:inline distT="0" distB="0" distL="0" distR="0" wp14:anchorId="2AC5CFBA" wp14:editId="6E2258FA">
            <wp:extent cx="3604260" cy="91440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FB84" w14:textId="7D999438" w:rsidR="00835103" w:rsidRDefault="00835103" w:rsidP="00E4094C">
      <w:pPr>
        <w:pStyle w:val="ListParagraph"/>
        <w:tabs>
          <w:tab w:val="left" w:pos="921"/>
        </w:tabs>
        <w:ind w:firstLine="0"/>
      </w:pPr>
      <w:r>
        <w:t>Where;</w:t>
      </w:r>
    </w:p>
    <w:p w14:paraId="07D81A63" w14:textId="2C09C690" w:rsidR="00835103" w:rsidRDefault="00835103" w:rsidP="00E4094C">
      <w:pPr>
        <w:pStyle w:val="ListParagraph"/>
        <w:tabs>
          <w:tab w:val="left" w:pos="921"/>
        </w:tabs>
        <w:ind w:firstLine="0"/>
      </w:pPr>
      <w:r>
        <w:tab/>
        <w:t>m= no of samples</w:t>
      </w:r>
    </w:p>
    <w:p w14:paraId="0E135855" w14:textId="2AB58E00" w:rsidR="00835103" w:rsidRDefault="00835103" w:rsidP="00E4094C">
      <w:pPr>
        <w:pStyle w:val="ListParagraph"/>
        <w:tabs>
          <w:tab w:val="left" w:pos="921"/>
        </w:tabs>
        <w:ind w:firstLine="0"/>
      </w:pPr>
      <w:r>
        <w:t>h</w:t>
      </w:r>
      <w:r>
        <w:rPr>
          <w:vertAlign w:val="subscript"/>
        </w:rPr>
        <w:t>0</w:t>
      </w:r>
      <w:r>
        <w:t>(x</w:t>
      </w:r>
      <w:r>
        <w:rPr>
          <w:vertAlign w:val="superscript"/>
        </w:rPr>
        <w:t>(i)</w:t>
      </w:r>
      <w:r>
        <w:t>)= hypothetical value of x at i</w:t>
      </w:r>
    </w:p>
    <w:p w14:paraId="121565F4" w14:textId="59F4EDD9" w:rsidR="00835103" w:rsidRDefault="00835103" w:rsidP="00E4094C">
      <w:pPr>
        <w:pStyle w:val="ListParagraph"/>
        <w:tabs>
          <w:tab w:val="left" w:pos="921"/>
        </w:tabs>
        <w:ind w:firstLine="0"/>
      </w:pPr>
    </w:p>
    <w:p w14:paraId="52CC6FB9" w14:textId="77777777" w:rsidR="00835103" w:rsidRPr="00835103" w:rsidRDefault="00835103" w:rsidP="00E4094C">
      <w:pPr>
        <w:pStyle w:val="ListParagraph"/>
        <w:tabs>
          <w:tab w:val="left" w:pos="921"/>
        </w:tabs>
        <w:ind w:firstLine="0"/>
      </w:pPr>
    </w:p>
    <w:p w14:paraId="787DA7E3" w14:textId="195CC342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spacing w:before="20"/>
        <w:ind w:hanging="361"/>
      </w:pPr>
      <w:r>
        <w:t>Differentiate SSE, SSR and</w:t>
      </w:r>
      <w:r>
        <w:rPr>
          <w:spacing w:val="-11"/>
        </w:rPr>
        <w:t xml:space="preserve"> </w:t>
      </w:r>
      <w:r>
        <w:t>SST.</w:t>
      </w:r>
    </w:p>
    <w:p w14:paraId="16BB88D4" w14:textId="6418D74E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  <w:r>
        <w:t>SSE stands for Sum of Squares Error</w:t>
      </w:r>
    </w:p>
    <w:p w14:paraId="2808CA44" w14:textId="423C40E6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  <w:r>
        <w:t>SSR stands for Sum of Squares Regression</w:t>
      </w:r>
    </w:p>
    <w:p w14:paraId="1C927C44" w14:textId="713A80CB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  <w:r>
        <w:t>SST stands for Sum of Squares Total</w:t>
      </w:r>
    </w:p>
    <w:p w14:paraId="6C6BDB29" w14:textId="00C3B7FF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</w:p>
    <w:p w14:paraId="6F766E1A" w14:textId="1EE7C4AB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  <w:r w:rsidRPr="00835103">
        <w:rPr>
          <w:b/>
          <w:bCs/>
        </w:rPr>
        <w:lastRenderedPageBreak/>
        <w:t>SST</w:t>
      </w:r>
      <w:r>
        <w:t xml:space="preserve"> is the sum of squared difference between the observed values and the mean . It shows the variability of the dataset</w:t>
      </w:r>
    </w:p>
    <w:p w14:paraId="1187705C" w14:textId="33BF3EAC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  <w:r w:rsidRPr="00835103">
        <w:rPr>
          <w:b/>
          <w:bCs/>
        </w:rPr>
        <w:t>SSR</w:t>
      </w:r>
      <w:r>
        <w:t xml:space="preserve"> is the sum of difference between the predicted and mean values, If the values of SSR and SST becomes same we can say the model has captured all the points.</w:t>
      </w:r>
    </w:p>
    <w:p w14:paraId="427FE7F9" w14:textId="77777777" w:rsidR="00835103" w:rsidRDefault="00835103" w:rsidP="00835103">
      <w:pPr>
        <w:pStyle w:val="ListParagraph"/>
        <w:tabs>
          <w:tab w:val="left" w:pos="921"/>
        </w:tabs>
        <w:spacing w:before="20"/>
        <w:ind w:firstLine="0"/>
      </w:pPr>
    </w:p>
    <w:p w14:paraId="42085587" w14:textId="76FD9231" w:rsidR="00835103" w:rsidRDefault="00835103" w:rsidP="00835103">
      <w:pPr>
        <w:tabs>
          <w:tab w:val="left" w:pos="921"/>
        </w:tabs>
        <w:spacing w:before="20"/>
      </w:pPr>
      <w:r>
        <w:tab/>
      </w:r>
      <w:r w:rsidRPr="00835103">
        <w:rPr>
          <w:b/>
          <w:bCs/>
        </w:rPr>
        <w:t>SSE</w:t>
      </w:r>
      <w:r>
        <w:t xml:space="preserve"> is the sum of predicted and observed value it can also expressed as the difference between SST and SSR</w:t>
      </w:r>
    </w:p>
    <w:p w14:paraId="78DE5556" w14:textId="5A298E26" w:rsidR="00835103" w:rsidRDefault="00835103" w:rsidP="00835103">
      <w:pPr>
        <w:tabs>
          <w:tab w:val="left" w:pos="921"/>
        </w:tabs>
        <w:spacing w:before="20"/>
      </w:pPr>
    </w:p>
    <w:p w14:paraId="421314F4" w14:textId="3D853E4C" w:rsidR="00835103" w:rsidRDefault="00835103" w:rsidP="00835103">
      <w:pPr>
        <w:tabs>
          <w:tab w:val="left" w:pos="921"/>
        </w:tabs>
        <w:spacing w:before="20"/>
      </w:pPr>
      <w:r>
        <w:tab/>
      </w:r>
    </w:p>
    <w:tbl>
      <w:tblPr>
        <w:tblStyle w:val="TableGrid"/>
        <w:tblpPr w:leftFromText="180" w:rightFromText="180" w:vertAnchor="text" w:horzAnchor="margin" w:tblpX="-176" w:tblpY="1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4"/>
      </w:tblGrid>
      <w:tr w:rsidR="00835103" w14:paraId="029091BA" w14:textId="77777777" w:rsidTr="002059A7">
        <w:trPr>
          <w:trHeight w:val="5330"/>
        </w:trPr>
        <w:tc>
          <w:tcPr>
            <w:tcW w:w="10914" w:type="dxa"/>
          </w:tcPr>
          <w:p w14:paraId="3FAA37EC" w14:textId="5D9BA956" w:rsidR="00835103" w:rsidRDefault="002059A7" w:rsidP="002059A7">
            <w:pPr>
              <w:tabs>
                <w:tab w:val="left" w:pos="921"/>
              </w:tabs>
              <w:spacing w:before="20"/>
            </w:pPr>
            <w:r>
              <w:rPr>
                <w:noProof/>
              </w:rPr>
              <w:pict w14:anchorId="37790F75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49" type="#_x0000_t88" style="position:absolute;margin-left:279.55pt;margin-top:12.25pt;width:12pt;height:116.85pt;z-index:487604224"/>
              </w:pict>
            </w:r>
            <w:r>
              <w:rPr>
                <w:noProof/>
              </w:rPr>
              <w:pict w14:anchorId="5CF5DA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margin-left:227.25pt;margin-top:2.65pt;width:34.55pt;height:25.55pt;z-index:487609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next-textbox:#_x0000_s1053">
                    <w:txbxContent>
                      <w:p w14:paraId="71CCDC35" w14:textId="021F3954" w:rsidR="002059A7" w:rsidRDefault="002059A7" w:rsidP="002059A7">
                        <w:r>
                          <w:t>SSE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3D4102A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51" type="#_x0000_t87" style="position:absolute;margin-left:260.45pt;margin-top:11.7pt;width:12pt;height:43.5pt;z-index:487607296"/>
              </w:pict>
            </w:r>
            <w:r w:rsidR="00957C3F">
              <w:rPr>
                <w:noProof/>
              </w:rPr>
              <w:pict w14:anchorId="457D0BB0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44" type="#_x0000_t120" style="position:absolute;margin-left:271.05pt;margin-top:10.2pt;width:7.15pt;height:7.15pt;z-index:487599104"/>
              </w:pict>
            </w:r>
            <w:r w:rsidR="00957C3F">
              <w:rPr>
                <w:noProof/>
              </w:rPr>
              <w:pict w14:anchorId="11EC51A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274.1pt;margin-top:.8pt;width:1.4pt;height:252pt;z-index:487592960" o:connectortype="straight"/>
              </w:pict>
            </w:r>
            <w:r w:rsidR="00957C3F">
              <w:rPr>
                <w:noProof/>
              </w:rPr>
              <w:pict w14:anchorId="11EC51AB">
                <v:shape id="_x0000_s1034" type="#_x0000_t32" style="position:absolute;margin-left:3.05pt;margin-top:129.85pt;width:412.05pt;height:0;flip:x;z-index:487590912" o:connectortype="straight"/>
              </w:pict>
            </w:r>
            <w:r w:rsidR="00957C3F">
              <w:rPr>
                <w:noProof/>
              </w:rPr>
              <w:pict w14:anchorId="11EC51AB">
                <v:shape id="_x0000_s1031" type="#_x0000_t32" style="position:absolute;margin-left:2.5pt;margin-top:7.85pt;width:1.4pt;height:252pt;z-index:487588864" o:connectortype="straight"/>
              </w:pict>
            </w:r>
            <w:r w:rsidR="00957C3F">
              <w:rPr>
                <w:noProof/>
              </w:rPr>
              <w:pict w14:anchorId="11EC51AB">
                <v:shape id="_x0000_s1032" type="#_x0000_t32" style="position:absolute;margin-left:-2.2pt;margin-top:253.75pt;width:412.05pt;height:0;flip:x;z-index:487589888" o:connectortype="straight"/>
              </w:pict>
            </w:r>
            <w:r w:rsidR="00957C3F">
              <w:t>y</w:t>
            </w:r>
          </w:p>
          <w:p w14:paraId="50BE295B" w14:textId="16CD9B89" w:rsidR="00957C3F" w:rsidRPr="00957C3F" w:rsidRDefault="00957C3F" w:rsidP="002059A7"/>
          <w:p w14:paraId="418D62D7" w14:textId="256A06BF" w:rsidR="00957C3F" w:rsidRPr="00957C3F" w:rsidRDefault="00957C3F" w:rsidP="002059A7">
            <w:r>
              <w:rPr>
                <w:noProof/>
              </w:rPr>
              <w:pict w14:anchorId="457D0BB0">
                <v:shape id="_x0000_s1045" type="#_x0000_t120" style="position:absolute;margin-left:109pt;margin-top:3pt;width:7.15pt;height:7.15pt;z-index:487600128"/>
              </w:pict>
            </w:r>
            <w:r>
              <w:rPr>
                <w:noProof/>
              </w:rPr>
              <w:pict w14:anchorId="457D0BB0">
                <v:shape id="_x0000_s1043" type="#_x0000_t120" style="position:absolute;margin-left:228.65pt;margin-top:3.55pt;width:7.15pt;height:7.15pt;z-index:487598080"/>
              </w:pict>
            </w:r>
          </w:p>
          <w:p w14:paraId="209AC9CC" w14:textId="0B444E75" w:rsidR="00957C3F" w:rsidRPr="002059A7" w:rsidRDefault="002059A7" w:rsidP="002059A7">
            <w:pPr>
              <w:rPr>
                <w:vertAlign w:val="subscript"/>
              </w:rPr>
            </w:pPr>
            <w:r>
              <w:rPr>
                <w:noProof/>
              </w:rPr>
              <w:pict w14:anchorId="11EC51AB">
                <v:shape id="_x0000_s1035" type="#_x0000_t32" style="position:absolute;margin-left:3.4pt;margin-top:2.3pt;width:298.45pt;height:147.2pt;flip:x;z-index:487591936" o:connectortype="straight"/>
              </w:pict>
            </w:r>
            <w:r w:rsidR="00957C3F">
              <w:rPr>
                <w:noProof/>
              </w:rPr>
              <w:pict w14:anchorId="457D0BB0">
                <v:shape id="_x0000_s1040" type="#_x0000_t120" style="position:absolute;margin-left:28.4pt;margin-top:3.5pt;width:7.15pt;height:7.15pt;z-index:487595008"/>
              </w:pict>
            </w:r>
            <w:r>
              <w:t xml:space="preserve">                       Y</w:t>
            </w:r>
            <w:r>
              <w:rPr>
                <w:vertAlign w:val="subscript"/>
              </w:rPr>
              <w:t>i</w:t>
            </w:r>
          </w:p>
          <w:p w14:paraId="40814613" w14:textId="24D4D5A6" w:rsidR="00957C3F" w:rsidRPr="00957C3F" w:rsidRDefault="002059A7" w:rsidP="002059A7">
            <w:r>
              <w:rPr>
                <w:noProof/>
              </w:rPr>
              <w:pict w14:anchorId="5CF5DA6D">
                <v:shape id="Text Box 2" o:spid="_x0000_s1050" type="#_x0000_t202" style="position:absolute;margin-left:293.8pt;margin-top:5.55pt;width:34.55pt;height:25.55pt;z-index:487606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next-textbox:#Text Box 2">
                    <w:txbxContent>
                      <w:p w14:paraId="56A1332B" w14:textId="104332FA" w:rsidR="002059A7" w:rsidRDefault="002059A7">
                        <w:r>
                          <w:t>SST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3D4102A">
                <v:shape id="_x0000_s1052" type="#_x0000_t87" style="position:absolute;margin-left:260.85pt;margin-top:4.2pt;width:12pt;height:73.3pt;z-index:487608320"/>
              </w:pict>
            </w:r>
            <w:r>
              <w:rPr>
                <w:noProof/>
              </w:rPr>
              <w:pict w14:anchorId="11EC51AB">
                <v:shape id="_x0000_s1039" type="#_x0000_t32" style="position:absolute;margin-left:2.5pt;margin-top:4.2pt;width:272.25pt;height:.45pt;flip:x;z-index:487593984" o:connectortype="straight"/>
              </w:pict>
            </w:r>
            <w:r>
              <w:t xml:space="preserve">                          </w:t>
            </w:r>
          </w:p>
          <w:p w14:paraId="12AAFF64" w14:textId="2031E0B8" w:rsidR="00957C3F" w:rsidRPr="00957C3F" w:rsidRDefault="00957C3F" w:rsidP="002059A7"/>
          <w:p w14:paraId="38BC2EDF" w14:textId="68D48AB1" w:rsidR="00957C3F" w:rsidRPr="00957C3F" w:rsidRDefault="002059A7" w:rsidP="002059A7">
            <w:r>
              <w:rPr>
                <w:noProof/>
              </w:rPr>
              <w:pict w14:anchorId="5CF5DA6D">
                <v:shape id="_x0000_s1054" type="#_x0000_t202" style="position:absolute;margin-left:219pt;margin-top:11.7pt;width:38.3pt;height:25.55pt;z-index:487610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next-textbox:#_x0000_s1054">
                    <w:txbxContent>
                      <w:p w14:paraId="5BC1F527" w14:textId="72FD8D47" w:rsidR="002059A7" w:rsidRDefault="002059A7" w:rsidP="002059A7">
                        <w:r>
                          <w:t>SSR</w:t>
                        </w:r>
                      </w:p>
                    </w:txbxContent>
                  </v:textbox>
                  <w10:wrap type="square"/>
                </v:shape>
              </w:pict>
            </w:r>
            <w:r w:rsidR="00957C3F">
              <w:rPr>
                <w:noProof/>
              </w:rPr>
              <w:pict w14:anchorId="457D0BB0">
                <v:shape id="_x0000_s1041" type="#_x0000_t120" style="position:absolute;margin-left:30.3pt;margin-top:5.8pt;width:7.15pt;height:7.15pt;z-index:487596032"/>
              </w:pict>
            </w:r>
          </w:p>
          <w:p w14:paraId="20E1FBE0" w14:textId="379D6493" w:rsidR="00957C3F" w:rsidRPr="00957C3F" w:rsidRDefault="00957C3F" w:rsidP="002059A7">
            <w:pPr>
              <w:tabs>
                <w:tab w:val="left" w:pos="1013"/>
              </w:tabs>
            </w:pPr>
            <w:r>
              <w:tab/>
            </w:r>
          </w:p>
          <w:p w14:paraId="47F36B4C" w14:textId="745B96B7" w:rsidR="00957C3F" w:rsidRPr="00957C3F" w:rsidRDefault="00957C3F" w:rsidP="002059A7">
            <w:r>
              <w:rPr>
                <w:noProof/>
              </w:rPr>
              <w:pict w14:anchorId="457D0BB0">
                <v:shape id="_x0000_s1042" type="#_x0000_t120" style="position:absolute;margin-left:119.55pt;margin-top:12.4pt;width:7.15pt;height:7.15pt;z-index:487597056"/>
              </w:pict>
            </w:r>
            <w:r>
              <w:t xml:space="preserve">                          </w:t>
            </w:r>
            <w:r w:rsidR="002059A7">
              <w:t>Y</w:t>
            </w:r>
            <w:r w:rsidR="002059A7">
              <w:rPr>
                <w:vertAlign w:val="subscript"/>
              </w:rPr>
              <w:t>mean</w:t>
            </w:r>
            <w:r>
              <w:t xml:space="preserve">                  </w:t>
            </w:r>
          </w:p>
          <w:p w14:paraId="12AB5563" w14:textId="56829BCB" w:rsidR="00957C3F" w:rsidRPr="00957C3F" w:rsidRDefault="00957C3F" w:rsidP="002059A7">
            <w:pPr>
              <w:tabs>
                <w:tab w:val="left" w:pos="8423"/>
              </w:tabs>
            </w:pPr>
            <w:r>
              <w:rPr>
                <w:noProof/>
              </w:rPr>
              <w:pict w14:anchorId="457D0BB0">
                <v:shape id="_x0000_s1048" type="#_x0000_t120" style="position:absolute;margin-left:202.4pt;margin-top:10.85pt;width:7.15pt;height:7.15pt;z-index:487603200"/>
              </w:pict>
            </w:r>
            <w:r w:rsidR="002059A7">
              <w:tab/>
            </w:r>
          </w:p>
          <w:p w14:paraId="1CD4F60D" w14:textId="77777777" w:rsidR="00957C3F" w:rsidRPr="00957C3F" w:rsidRDefault="00957C3F" w:rsidP="002059A7"/>
          <w:p w14:paraId="05844BAF" w14:textId="6E531C8A" w:rsidR="00957C3F" w:rsidRPr="00957C3F" w:rsidRDefault="00957C3F" w:rsidP="002059A7">
            <w:r>
              <w:rPr>
                <w:noProof/>
              </w:rPr>
              <w:pict w14:anchorId="457D0BB0">
                <v:shape id="_x0000_s1047" type="#_x0000_t120" style="position:absolute;margin-left:31.05pt;margin-top:11.45pt;width:7.15pt;height:7.15pt;z-index:487602176"/>
              </w:pict>
            </w:r>
          </w:p>
          <w:p w14:paraId="32881873" w14:textId="77777777" w:rsidR="00957C3F" w:rsidRPr="00957C3F" w:rsidRDefault="00957C3F" w:rsidP="002059A7"/>
          <w:p w14:paraId="7A94FA23" w14:textId="77777777" w:rsidR="00957C3F" w:rsidRPr="00957C3F" w:rsidRDefault="00957C3F" w:rsidP="002059A7"/>
          <w:p w14:paraId="65DFAC84" w14:textId="19D0F749" w:rsidR="00957C3F" w:rsidRPr="00957C3F" w:rsidRDefault="00957C3F" w:rsidP="002059A7">
            <w:r>
              <w:rPr>
                <w:noProof/>
              </w:rPr>
              <w:pict w14:anchorId="457D0BB0">
                <v:shape id="_x0000_s1046" type="#_x0000_t120" style="position:absolute;margin-left:97.4pt;margin-top:9.1pt;width:7.15pt;height:7.15pt;z-index:487601152"/>
              </w:pict>
            </w:r>
          </w:p>
          <w:p w14:paraId="422693AA" w14:textId="77777777" w:rsidR="00957C3F" w:rsidRPr="00957C3F" w:rsidRDefault="00957C3F" w:rsidP="002059A7"/>
          <w:p w14:paraId="4290D5F7" w14:textId="77777777" w:rsidR="00957C3F" w:rsidRPr="00957C3F" w:rsidRDefault="00957C3F" w:rsidP="002059A7"/>
          <w:p w14:paraId="00E08360" w14:textId="77777777" w:rsidR="00957C3F" w:rsidRPr="00957C3F" w:rsidRDefault="00957C3F" w:rsidP="002059A7"/>
          <w:p w14:paraId="28B735E9" w14:textId="77777777" w:rsidR="00957C3F" w:rsidRDefault="00957C3F" w:rsidP="002059A7"/>
          <w:p w14:paraId="3B568DF4" w14:textId="564F05F2" w:rsidR="00957C3F" w:rsidRPr="00957C3F" w:rsidRDefault="00957C3F" w:rsidP="002059A7">
            <w:pPr>
              <w:tabs>
                <w:tab w:val="left" w:pos="8235"/>
              </w:tabs>
            </w:pPr>
            <w:r>
              <w:tab/>
              <w:t>x</w:t>
            </w:r>
          </w:p>
        </w:tc>
      </w:tr>
    </w:tbl>
    <w:p w14:paraId="7F657278" w14:textId="77777777" w:rsidR="00835103" w:rsidRDefault="00835103" w:rsidP="00835103">
      <w:pPr>
        <w:tabs>
          <w:tab w:val="left" w:pos="921"/>
        </w:tabs>
        <w:spacing w:before="20"/>
      </w:pPr>
    </w:p>
    <w:p w14:paraId="35ABC2CB" w14:textId="77777777" w:rsidR="00835103" w:rsidRDefault="00835103" w:rsidP="00835103">
      <w:pPr>
        <w:tabs>
          <w:tab w:val="left" w:pos="921"/>
        </w:tabs>
        <w:spacing w:before="20"/>
      </w:pPr>
    </w:p>
    <w:p w14:paraId="079E9718" w14:textId="7CDFBB73" w:rsidR="0055092F" w:rsidRDefault="0077433E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What are the various evaluation metrics for linear</w:t>
      </w:r>
      <w:r>
        <w:rPr>
          <w:spacing w:val="6"/>
        </w:rPr>
        <w:t xml:space="preserve"> </w:t>
      </w:r>
      <w:r>
        <w:t>regression?</w:t>
      </w:r>
    </w:p>
    <w:p w14:paraId="2E27335F" w14:textId="050420A9" w:rsidR="007C4FD7" w:rsidRDefault="007C4FD7" w:rsidP="007C4FD7">
      <w:pPr>
        <w:pStyle w:val="ListParagraph"/>
        <w:tabs>
          <w:tab w:val="left" w:pos="921"/>
        </w:tabs>
        <w:ind w:firstLine="0"/>
      </w:pPr>
      <w:r>
        <w:t>The evaluation matrices of Linear Regression are as follows;</w:t>
      </w:r>
    </w:p>
    <w:p w14:paraId="0A65B3B0" w14:textId="0A7BCCDC" w:rsidR="007C4FD7" w:rsidRDefault="007C4FD7" w:rsidP="007C4FD7">
      <w:pPr>
        <w:pStyle w:val="ListParagraph"/>
        <w:tabs>
          <w:tab w:val="left" w:pos="921"/>
        </w:tabs>
        <w:ind w:firstLine="0"/>
      </w:pPr>
      <w:r>
        <w:t>R2 Score</w:t>
      </w:r>
    </w:p>
    <w:p w14:paraId="4A6EDD5A" w14:textId="23B8D8A8" w:rsidR="007C4FD7" w:rsidRDefault="007C4FD7" w:rsidP="007C4FD7">
      <w:pPr>
        <w:pStyle w:val="ListParagraph"/>
        <w:tabs>
          <w:tab w:val="left" w:pos="921"/>
        </w:tabs>
        <w:ind w:firstLine="0"/>
      </w:pPr>
      <w:r>
        <w:t>Mean Squared Error</w:t>
      </w:r>
    </w:p>
    <w:p w14:paraId="055C6E51" w14:textId="6141D02F" w:rsidR="007C4FD7" w:rsidRDefault="007C4FD7" w:rsidP="007C4FD7">
      <w:pPr>
        <w:pStyle w:val="ListParagraph"/>
        <w:tabs>
          <w:tab w:val="left" w:pos="921"/>
        </w:tabs>
        <w:ind w:firstLine="0"/>
      </w:pPr>
      <w:r>
        <w:t>Root mean squared Error</w:t>
      </w:r>
    </w:p>
    <w:p w14:paraId="34DC7D3B" w14:textId="1285663B" w:rsidR="007C4FD7" w:rsidRDefault="007C4FD7" w:rsidP="007C4FD7">
      <w:pPr>
        <w:pStyle w:val="ListParagraph"/>
        <w:tabs>
          <w:tab w:val="left" w:pos="921"/>
        </w:tabs>
        <w:ind w:firstLine="0"/>
      </w:pPr>
      <w:r>
        <w:t>Adjusted R2</w:t>
      </w:r>
    </w:p>
    <w:p w14:paraId="22AFAE1E" w14:textId="32012F77" w:rsidR="00C65396" w:rsidRDefault="00C65396" w:rsidP="007C4FD7">
      <w:pPr>
        <w:pStyle w:val="ListParagraph"/>
        <w:tabs>
          <w:tab w:val="left" w:pos="921"/>
        </w:tabs>
        <w:ind w:firstLine="0"/>
      </w:pPr>
      <w:r>
        <w:t>Mean Absolute Error</w:t>
      </w:r>
    </w:p>
    <w:p w14:paraId="6A172F49" w14:textId="77777777" w:rsidR="0055092F" w:rsidRDefault="00C65396">
      <w:pPr>
        <w:pStyle w:val="BodyText"/>
        <w:spacing w:before="11"/>
        <w:ind w:left="0" w:firstLine="0"/>
      </w:pPr>
      <w:r>
        <w:pict w14:anchorId="79A98CCE">
          <v:shape id="_x0000_s1026" style="position:absolute;margin-left:35.3pt;margin-top:15.15pt;width:523.7pt;height:4.35pt;z-index:-15728640;mso-wrap-distance-left:0;mso-wrap-distance-right:0;mso-position-horizontal-relative:page" coordorigin="706,303" coordsize="10474,87" o:spt="100" adj="0,,0" path="m11179,375l706,375r,14l11179,389r,-14xm11179,303l706,303r,58l11179,361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55092F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03C6E"/>
    <w:multiLevelType w:val="hybridMultilevel"/>
    <w:tmpl w:val="ADE83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F3AFF"/>
    <w:multiLevelType w:val="hybridMultilevel"/>
    <w:tmpl w:val="089465F6"/>
    <w:lvl w:ilvl="0" w:tplc="F3F2150E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F24A6A">
      <w:start w:val="1"/>
      <w:numFmt w:val="upperLetter"/>
      <w:lvlText w:val="%2)"/>
      <w:lvlJc w:val="left"/>
      <w:pPr>
        <w:ind w:left="12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4A04EC44">
      <w:numFmt w:val="bullet"/>
      <w:lvlText w:val="•"/>
      <w:lvlJc w:val="left"/>
      <w:pPr>
        <w:ind w:left="2287" w:hanging="284"/>
      </w:pPr>
      <w:rPr>
        <w:rFonts w:hint="default"/>
        <w:lang w:val="en-US" w:eastAsia="en-US" w:bidi="ar-SA"/>
      </w:rPr>
    </w:lvl>
    <w:lvl w:ilvl="3" w:tplc="717C40B8">
      <w:numFmt w:val="bullet"/>
      <w:lvlText w:val="•"/>
      <w:lvlJc w:val="left"/>
      <w:pPr>
        <w:ind w:left="3374" w:hanging="284"/>
      </w:pPr>
      <w:rPr>
        <w:rFonts w:hint="default"/>
        <w:lang w:val="en-US" w:eastAsia="en-US" w:bidi="ar-SA"/>
      </w:rPr>
    </w:lvl>
    <w:lvl w:ilvl="4" w:tplc="1D0A7578">
      <w:numFmt w:val="bullet"/>
      <w:lvlText w:val="•"/>
      <w:lvlJc w:val="left"/>
      <w:pPr>
        <w:ind w:left="4461" w:hanging="284"/>
      </w:pPr>
      <w:rPr>
        <w:rFonts w:hint="default"/>
        <w:lang w:val="en-US" w:eastAsia="en-US" w:bidi="ar-SA"/>
      </w:rPr>
    </w:lvl>
    <w:lvl w:ilvl="5" w:tplc="EBF6F8D2">
      <w:numFmt w:val="bullet"/>
      <w:lvlText w:val="•"/>
      <w:lvlJc w:val="left"/>
      <w:pPr>
        <w:ind w:left="5548" w:hanging="284"/>
      </w:pPr>
      <w:rPr>
        <w:rFonts w:hint="default"/>
        <w:lang w:val="en-US" w:eastAsia="en-US" w:bidi="ar-SA"/>
      </w:rPr>
    </w:lvl>
    <w:lvl w:ilvl="6" w:tplc="3350F180">
      <w:numFmt w:val="bullet"/>
      <w:lvlText w:val="•"/>
      <w:lvlJc w:val="left"/>
      <w:pPr>
        <w:ind w:left="6635" w:hanging="284"/>
      </w:pPr>
      <w:rPr>
        <w:rFonts w:hint="default"/>
        <w:lang w:val="en-US" w:eastAsia="en-US" w:bidi="ar-SA"/>
      </w:rPr>
    </w:lvl>
    <w:lvl w:ilvl="7" w:tplc="67DCF734">
      <w:numFmt w:val="bullet"/>
      <w:lvlText w:val="•"/>
      <w:lvlJc w:val="left"/>
      <w:pPr>
        <w:ind w:left="7722" w:hanging="284"/>
      </w:pPr>
      <w:rPr>
        <w:rFonts w:hint="default"/>
        <w:lang w:val="en-US" w:eastAsia="en-US" w:bidi="ar-SA"/>
      </w:rPr>
    </w:lvl>
    <w:lvl w:ilvl="8" w:tplc="1A406ED4">
      <w:numFmt w:val="bullet"/>
      <w:lvlText w:val="•"/>
      <w:lvlJc w:val="left"/>
      <w:pPr>
        <w:ind w:left="8809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92F"/>
    <w:rsid w:val="000E3D42"/>
    <w:rsid w:val="002059A7"/>
    <w:rsid w:val="0055092F"/>
    <w:rsid w:val="005B065B"/>
    <w:rsid w:val="0077433E"/>
    <w:rsid w:val="007C4FD7"/>
    <w:rsid w:val="00835103"/>
    <w:rsid w:val="008E443F"/>
    <w:rsid w:val="00957C3F"/>
    <w:rsid w:val="00C65396"/>
    <w:rsid w:val="00DD1699"/>
    <w:rsid w:val="00E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4"/>
        <o:r id="V:Rule4" type="connector" idref="#_x0000_s1035"/>
        <o:r id="V:Rule5" type="connector" idref="#_x0000_s1037"/>
        <o:r id="V:Rule6" type="connector" idref="#_x0000_s1039"/>
      </o:rules>
    </o:shapelayout>
  </w:shapeDefaults>
  <w:decimalSymbol w:val="."/>
  <w:listSeparator w:val=","/>
  <w14:docId w14:val="25426CFC"/>
  <w15:docId w15:val="{C010101F-DB16-4498-A74E-A990553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1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20" w:hanging="361"/>
    </w:pPr>
  </w:style>
  <w:style w:type="paragraph" w:styleId="Title">
    <w:name w:val="Title"/>
    <w:basedOn w:val="Normal"/>
    <w:uiPriority w:val="10"/>
    <w:qFormat/>
    <w:pPr>
      <w:spacing w:before="89"/>
      <w:ind w:right="106" w:hanging="1081"/>
    </w:pPr>
    <w:rPr>
      <w:rFonts w:ascii="Arial" w:eastAsia="Arial" w:hAnsi="Arial" w:cs="Arial"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21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B065B"/>
    <w:rPr>
      <w:color w:val="808080"/>
    </w:rPr>
  </w:style>
  <w:style w:type="table" w:styleId="TableGrid">
    <w:name w:val="Table Grid"/>
    <w:basedOn w:val="TableNormal"/>
    <w:uiPriority w:val="39"/>
    <w:rsid w:val="00835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Khan</dc:creator>
  <cp:lastModifiedBy>Abhishek mishra</cp:lastModifiedBy>
  <cp:revision>5</cp:revision>
  <dcterms:created xsi:type="dcterms:W3CDTF">2020-12-19T04:51:00Z</dcterms:created>
  <dcterms:modified xsi:type="dcterms:W3CDTF">2020-12-19T14:06:00Z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2020-12-19T00:00:00Z</vt:filetime>
  </property>
</Properties>
</file>