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8FBDB" w14:textId="77777777" w:rsidR="00EE3EB5" w:rsidRDefault="00AC73B1" w:rsidP="00A72D00">
      <w:pPr>
        <w:spacing w:before="199"/>
        <w:ind w:left="2880" w:right="1786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u w:val="single" w:color="000000"/>
        </w:rPr>
        <w:t>MACHINE LEARNING – WORKSHEET</w:t>
      </w:r>
      <w:r>
        <w:rPr>
          <w:rFonts w:ascii="Arial" w:eastAsia="Arial" w:hAnsi="Arial" w:cs="Arial"/>
          <w:spacing w:val="-11"/>
          <w:sz w:val="28"/>
          <w:szCs w:val="28"/>
          <w:u w:val="single" w:color="000000"/>
        </w:rPr>
        <w:t xml:space="preserve"> </w:t>
      </w:r>
      <w:r>
        <w:rPr>
          <w:rFonts w:ascii="Arial" w:eastAsia="Arial" w:hAnsi="Arial" w:cs="Arial"/>
          <w:sz w:val="28"/>
          <w:szCs w:val="28"/>
          <w:u w:val="single" w:color="000000"/>
        </w:rPr>
        <w:t>4</w:t>
      </w:r>
    </w:p>
    <w:p w14:paraId="6072EF00" w14:textId="77777777" w:rsidR="00EE3EB5" w:rsidRDefault="00AC73B1" w:rsidP="00A72D00">
      <w:pPr>
        <w:pStyle w:val="Heading2"/>
        <w:ind w:right="1786"/>
        <w:jc w:val="both"/>
        <w:rPr>
          <w:b w:val="0"/>
          <w:bCs w:val="0"/>
        </w:rPr>
      </w:pPr>
      <w:r>
        <w:t xml:space="preserve">In Q1 to Q8, </w:t>
      </w:r>
      <w:r>
        <w:rPr>
          <w:spacing w:val="-3"/>
        </w:rPr>
        <w:t xml:space="preserve">only </w:t>
      </w:r>
      <w:r>
        <w:t>one option is correct, Choose the correct</w:t>
      </w:r>
      <w:r>
        <w:rPr>
          <w:spacing w:val="-8"/>
        </w:rPr>
        <w:t xml:space="preserve"> </w:t>
      </w:r>
      <w:r>
        <w:t>option:</w:t>
      </w:r>
    </w:p>
    <w:p w14:paraId="3447C92A" w14:textId="77777777" w:rsidR="00EE3EB5" w:rsidRDefault="00AC73B1" w:rsidP="00A72D00">
      <w:pPr>
        <w:pStyle w:val="ListParagraph"/>
        <w:numPr>
          <w:ilvl w:val="0"/>
          <w:numId w:val="1"/>
        </w:numPr>
        <w:tabs>
          <w:tab w:val="left" w:pos="941"/>
        </w:tabs>
        <w:spacing w:before="170"/>
        <w:ind w:right="1786" w:hanging="113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Which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 xml:space="preserve">the following in sklearn library is used </w:t>
      </w:r>
      <w:r>
        <w:rPr>
          <w:rFonts w:ascii="Times New Roman"/>
          <w:spacing w:val="-3"/>
        </w:rPr>
        <w:t xml:space="preserve">for </w:t>
      </w:r>
      <w:r>
        <w:rPr>
          <w:rFonts w:ascii="Times New Roman"/>
        </w:rPr>
        <w:t>hyper parameter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tuning?</w:t>
      </w:r>
    </w:p>
    <w:p w14:paraId="40FD14E4" w14:textId="77777777" w:rsidR="00EE3EB5" w:rsidRDefault="00912CB6" w:rsidP="00A72D00">
      <w:pPr>
        <w:pStyle w:val="ListParagraph"/>
        <w:numPr>
          <w:ilvl w:val="1"/>
          <w:numId w:val="1"/>
        </w:numPr>
        <w:tabs>
          <w:tab w:val="left" w:pos="1224"/>
          <w:tab w:val="left" w:pos="5262"/>
        </w:tabs>
        <w:spacing w:before="20"/>
        <w:ind w:right="1786" w:hanging="283"/>
        <w:jc w:val="both"/>
        <w:rPr>
          <w:rFonts w:ascii="Times New Roman" w:eastAsia="Times New Roman" w:hAnsi="Times New Roman" w:cs="Times New Roman"/>
        </w:rPr>
      </w:pPr>
      <w:r>
        <w:pict w14:anchorId="2FBE35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5.15pt;margin-top:3.15pt;width:523.05pt;height:523.05pt;z-index:-251658752;mso-position-horizontal-relative:page">
            <v:imagedata r:id="rId7" o:title=""/>
            <w10:wrap anchorx="page"/>
          </v:shape>
        </w:pict>
      </w:r>
      <w:proofErr w:type="spellStart"/>
      <w:r w:rsidR="00AC73B1">
        <w:rPr>
          <w:rFonts w:ascii="Times New Roman"/>
          <w:spacing w:val="-1"/>
        </w:rPr>
        <w:t>GridSearchCV</w:t>
      </w:r>
      <w:proofErr w:type="spellEnd"/>
      <w:r w:rsidR="00AC73B1">
        <w:rPr>
          <w:rFonts w:ascii="Times New Roman"/>
          <w:spacing w:val="-1"/>
        </w:rPr>
        <w:t>()</w:t>
      </w:r>
      <w:r w:rsidR="00AC73B1">
        <w:rPr>
          <w:rFonts w:ascii="Times New Roman"/>
          <w:spacing w:val="-1"/>
        </w:rPr>
        <w:tab/>
      </w:r>
      <w:r w:rsidR="00AC73B1">
        <w:rPr>
          <w:rFonts w:ascii="Times New Roman"/>
          <w:spacing w:val="-2"/>
        </w:rPr>
        <w:t>B)</w:t>
      </w:r>
      <w:r w:rsidR="00AC73B1">
        <w:rPr>
          <w:rFonts w:ascii="Times New Roman"/>
        </w:rPr>
        <w:t xml:space="preserve"> </w:t>
      </w:r>
      <w:proofErr w:type="spellStart"/>
      <w:proofErr w:type="gramStart"/>
      <w:r w:rsidR="00AC73B1">
        <w:rPr>
          <w:rFonts w:ascii="Times New Roman"/>
          <w:spacing w:val="-1"/>
        </w:rPr>
        <w:t>RandomizedCV</w:t>
      </w:r>
      <w:proofErr w:type="spellEnd"/>
      <w:r w:rsidR="00AC73B1">
        <w:rPr>
          <w:rFonts w:ascii="Times New Roman"/>
          <w:spacing w:val="-1"/>
        </w:rPr>
        <w:t>(</w:t>
      </w:r>
      <w:proofErr w:type="gramEnd"/>
      <w:r w:rsidR="00AC73B1">
        <w:rPr>
          <w:rFonts w:ascii="Times New Roman"/>
          <w:spacing w:val="-1"/>
        </w:rPr>
        <w:t>)</w:t>
      </w:r>
    </w:p>
    <w:p w14:paraId="4817575A" w14:textId="1CCDB6B7" w:rsidR="00EE3EB5" w:rsidRDefault="00AC73B1" w:rsidP="00A72D00">
      <w:pPr>
        <w:pStyle w:val="BodyText"/>
        <w:tabs>
          <w:tab w:val="left" w:pos="5262"/>
        </w:tabs>
        <w:ind w:right="1786"/>
        <w:jc w:val="both"/>
      </w:pPr>
      <w:r>
        <w:t>C) K-fold Cross</w:t>
      </w:r>
      <w:r>
        <w:rPr>
          <w:spacing w:val="-12"/>
        </w:rPr>
        <w:t xml:space="preserve"> </w:t>
      </w:r>
      <w:r>
        <w:t>Validation</w:t>
      </w:r>
      <w:r>
        <w:tab/>
        <w:t>D) None of the</w:t>
      </w:r>
      <w:r>
        <w:rPr>
          <w:spacing w:val="-6"/>
        </w:rPr>
        <w:t xml:space="preserve"> </w:t>
      </w:r>
      <w:r>
        <w:t>above</w:t>
      </w:r>
    </w:p>
    <w:p w14:paraId="4CB20F4B" w14:textId="77777777" w:rsidR="006106CC" w:rsidRDefault="006106CC" w:rsidP="00A72D00">
      <w:pPr>
        <w:pStyle w:val="BodyText"/>
        <w:tabs>
          <w:tab w:val="left" w:pos="5262"/>
        </w:tabs>
        <w:ind w:right="1786"/>
        <w:jc w:val="both"/>
        <w:rPr>
          <w:b/>
          <w:bCs/>
        </w:rPr>
      </w:pPr>
    </w:p>
    <w:p w14:paraId="1AE74F31" w14:textId="704F28B5" w:rsidR="006106CC" w:rsidRPr="00196A2E" w:rsidRDefault="006106CC" w:rsidP="00A72D00">
      <w:pPr>
        <w:pStyle w:val="BodyText"/>
        <w:tabs>
          <w:tab w:val="left" w:pos="5262"/>
        </w:tabs>
        <w:ind w:right="1786"/>
        <w:jc w:val="both"/>
        <w:rPr>
          <w:b/>
          <w:bCs/>
        </w:rPr>
      </w:pPr>
      <w:r w:rsidRPr="006106CC">
        <w:rPr>
          <w:b/>
          <w:bCs/>
        </w:rPr>
        <w:t>Ans:</w:t>
      </w:r>
      <w:r w:rsidR="00196A2E">
        <w:rPr>
          <w:b/>
          <w:bCs/>
        </w:rPr>
        <w:t xml:space="preserve"> a</w:t>
      </w:r>
      <w:r w:rsidR="00196A2E" w:rsidRPr="00196A2E">
        <w:rPr>
          <w:b/>
          <w:bCs/>
        </w:rPr>
        <w:t>)</w:t>
      </w:r>
      <w:r w:rsidR="00196A2E" w:rsidRPr="00196A2E">
        <w:rPr>
          <w:b/>
          <w:bCs/>
          <w:spacing w:val="-1"/>
        </w:rPr>
        <w:t xml:space="preserve"> </w:t>
      </w:r>
      <w:proofErr w:type="spellStart"/>
      <w:proofErr w:type="gramStart"/>
      <w:r w:rsidR="00196A2E" w:rsidRPr="00196A2E">
        <w:rPr>
          <w:b/>
          <w:bCs/>
          <w:spacing w:val="-1"/>
        </w:rPr>
        <w:t>GridSearchCV</w:t>
      </w:r>
      <w:proofErr w:type="spellEnd"/>
      <w:r w:rsidR="00196A2E" w:rsidRPr="00196A2E">
        <w:rPr>
          <w:b/>
          <w:bCs/>
          <w:spacing w:val="-1"/>
        </w:rPr>
        <w:t>(</w:t>
      </w:r>
      <w:proofErr w:type="gramEnd"/>
      <w:r w:rsidR="00196A2E" w:rsidRPr="00196A2E">
        <w:rPr>
          <w:b/>
          <w:bCs/>
          <w:spacing w:val="-1"/>
        </w:rPr>
        <w:t>)</w:t>
      </w:r>
      <w:r w:rsidRPr="00196A2E">
        <w:rPr>
          <w:b/>
          <w:bCs/>
        </w:rPr>
        <w:t xml:space="preserve">  </w:t>
      </w:r>
    </w:p>
    <w:p w14:paraId="1640D029" w14:textId="77777777" w:rsidR="006106CC" w:rsidRPr="006106CC" w:rsidRDefault="006106CC" w:rsidP="00A72D00">
      <w:pPr>
        <w:pStyle w:val="BodyText"/>
        <w:tabs>
          <w:tab w:val="left" w:pos="5262"/>
        </w:tabs>
        <w:ind w:right="1786"/>
        <w:jc w:val="both"/>
        <w:rPr>
          <w:b/>
          <w:bCs/>
        </w:rPr>
      </w:pPr>
    </w:p>
    <w:p w14:paraId="427F0072" w14:textId="660186B6" w:rsidR="00EE3EB5" w:rsidRPr="006106CC" w:rsidRDefault="00AC73B1" w:rsidP="00A72D00">
      <w:pPr>
        <w:pStyle w:val="ListParagraph"/>
        <w:numPr>
          <w:ilvl w:val="0"/>
          <w:numId w:val="1"/>
        </w:numPr>
        <w:tabs>
          <w:tab w:val="left" w:pos="941"/>
        </w:tabs>
        <w:spacing w:before="20"/>
        <w:ind w:left="940" w:right="1786"/>
        <w:jc w:val="both"/>
        <w:rPr>
          <w:rFonts w:ascii="Times New Roman" w:eastAsia="Times New Roman" w:hAnsi="Times New Roman" w:cs="Times New Roman"/>
        </w:rPr>
      </w:pPr>
      <w:r w:rsidRPr="006106CC">
        <w:rPr>
          <w:rFonts w:ascii="Times New Roman"/>
        </w:rPr>
        <w:t xml:space="preserve">In which </w:t>
      </w:r>
      <w:r w:rsidRPr="006106CC">
        <w:rPr>
          <w:rFonts w:ascii="Times New Roman"/>
          <w:spacing w:val="-3"/>
        </w:rPr>
        <w:t xml:space="preserve">of </w:t>
      </w:r>
      <w:r w:rsidRPr="006106CC">
        <w:rPr>
          <w:rFonts w:ascii="Times New Roman"/>
        </w:rPr>
        <w:t>the below ensemble techniques trees are trained in</w:t>
      </w:r>
      <w:r w:rsidRPr="006106CC">
        <w:rPr>
          <w:rFonts w:ascii="Times New Roman"/>
          <w:spacing w:val="-16"/>
        </w:rPr>
        <w:t xml:space="preserve"> </w:t>
      </w:r>
      <w:r w:rsidRPr="006106CC">
        <w:rPr>
          <w:rFonts w:ascii="Times New Roman"/>
        </w:rPr>
        <w:t>parallel?</w:t>
      </w:r>
    </w:p>
    <w:p w14:paraId="1D40ECB5" w14:textId="77777777" w:rsidR="00EE3EB5" w:rsidRDefault="00AC73B1" w:rsidP="00A72D00">
      <w:pPr>
        <w:pStyle w:val="ListParagraph"/>
        <w:numPr>
          <w:ilvl w:val="1"/>
          <w:numId w:val="1"/>
        </w:numPr>
        <w:tabs>
          <w:tab w:val="left" w:pos="1224"/>
          <w:tab w:val="left" w:pos="5262"/>
        </w:tabs>
        <w:spacing w:before="20"/>
        <w:ind w:right="1786" w:hanging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Random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forest</w:t>
      </w:r>
      <w:r>
        <w:rPr>
          <w:rFonts w:ascii="Times New Roman"/>
        </w:rPr>
        <w:tab/>
        <w:t>B)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Adaboost</w:t>
      </w:r>
    </w:p>
    <w:p w14:paraId="5EC5A6AE" w14:textId="129C39E5" w:rsidR="00EE3EB5" w:rsidRDefault="00AC73B1" w:rsidP="00A72D00">
      <w:pPr>
        <w:pStyle w:val="BodyText"/>
        <w:tabs>
          <w:tab w:val="left" w:pos="5262"/>
        </w:tabs>
        <w:ind w:right="1786"/>
        <w:jc w:val="both"/>
      </w:pPr>
      <w:r>
        <w:t>C) Gradient</w:t>
      </w:r>
      <w:r>
        <w:rPr>
          <w:spacing w:val="-7"/>
        </w:rPr>
        <w:t xml:space="preserve"> </w:t>
      </w:r>
      <w:r>
        <w:t>Boosting</w:t>
      </w:r>
      <w:r>
        <w:tab/>
        <w:t xml:space="preserve">D) </w:t>
      </w: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9"/>
        </w:rPr>
        <w:t xml:space="preserve"> </w:t>
      </w:r>
      <w:r>
        <w:t>above</w:t>
      </w:r>
    </w:p>
    <w:p w14:paraId="49921161" w14:textId="77777777" w:rsidR="006106CC" w:rsidRDefault="006106CC" w:rsidP="00A72D00">
      <w:pPr>
        <w:pStyle w:val="BodyText"/>
        <w:tabs>
          <w:tab w:val="left" w:pos="5262"/>
        </w:tabs>
        <w:ind w:right="1786"/>
        <w:jc w:val="both"/>
        <w:rPr>
          <w:b/>
          <w:bCs/>
        </w:rPr>
      </w:pPr>
    </w:p>
    <w:p w14:paraId="237F7836" w14:textId="2BBA0209" w:rsidR="006106CC" w:rsidRPr="006E7C11" w:rsidRDefault="006106CC" w:rsidP="00A72D00">
      <w:pPr>
        <w:pStyle w:val="BodyText"/>
        <w:tabs>
          <w:tab w:val="left" w:pos="5262"/>
        </w:tabs>
        <w:ind w:right="1786"/>
        <w:jc w:val="both"/>
        <w:rPr>
          <w:b/>
          <w:bCs/>
        </w:rPr>
      </w:pPr>
      <w:r w:rsidRPr="006106CC">
        <w:rPr>
          <w:b/>
          <w:bCs/>
        </w:rPr>
        <w:t>Ans:</w:t>
      </w:r>
      <w:r w:rsidR="006E7C11">
        <w:rPr>
          <w:b/>
          <w:bCs/>
        </w:rPr>
        <w:t xml:space="preserve"> A</w:t>
      </w:r>
      <w:r w:rsidR="006E7C11" w:rsidRPr="006E7C11">
        <w:rPr>
          <w:b/>
          <w:bCs/>
        </w:rPr>
        <w:t xml:space="preserve">) </w:t>
      </w:r>
      <w:r w:rsidR="006E7C11" w:rsidRPr="006E7C11">
        <w:rPr>
          <w:b/>
          <w:bCs/>
        </w:rPr>
        <w:t>Random</w:t>
      </w:r>
      <w:r w:rsidR="006E7C11" w:rsidRPr="006E7C11">
        <w:rPr>
          <w:b/>
          <w:bCs/>
          <w:spacing w:val="-6"/>
        </w:rPr>
        <w:t xml:space="preserve"> </w:t>
      </w:r>
      <w:r w:rsidR="006E7C11" w:rsidRPr="006E7C11">
        <w:rPr>
          <w:b/>
          <w:bCs/>
        </w:rPr>
        <w:t>forest</w:t>
      </w:r>
    </w:p>
    <w:p w14:paraId="0E65C8E2" w14:textId="77777777" w:rsidR="006106CC" w:rsidRDefault="006106CC" w:rsidP="00A72D00">
      <w:pPr>
        <w:pStyle w:val="BodyText"/>
        <w:tabs>
          <w:tab w:val="left" w:pos="5262"/>
        </w:tabs>
        <w:ind w:right="1786"/>
        <w:jc w:val="both"/>
      </w:pPr>
    </w:p>
    <w:p w14:paraId="5F9853A0" w14:textId="77777777" w:rsidR="00EE3EB5" w:rsidRDefault="00AC73B1" w:rsidP="00A72D00">
      <w:pPr>
        <w:pStyle w:val="ListParagraph"/>
        <w:numPr>
          <w:ilvl w:val="0"/>
          <w:numId w:val="1"/>
        </w:numPr>
        <w:tabs>
          <w:tab w:val="left" w:pos="941"/>
        </w:tabs>
        <w:spacing w:before="21" w:line="259" w:lineRule="auto"/>
        <w:ind w:right="5095" w:hanging="113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In machine learning, if in the below line </w:t>
      </w:r>
      <w:r>
        <w:rPr>
          <w:rFonts w:ascii="Times New Roman"/>
          <w:spacing w:val="-3"/>
        </w:rPr>
        <w:t>of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 xml:space="preserve">code: </w:t>
      </w:r>
      <w:proofErr w:type="spellStart"/>
      <w:r>
        <w:rPr>
          <w:rFonts w:ascii="Times New Roman"/>
        </w:rPr>
        <w:t>sklearn.svm.SVC</w:t>
      </w:r>
      <w:proofErr w:type="spellEnd"/>
      <w:r>
        <w:rPr>
          <w:rFonts w:ascii="Times New Roman"/>
        </w:rPr>
        <w:t xml:space="preserve"> (C=1.0, kernel='</w:t>
      </w:r>
      <w:proofErr w:type="spellStart"/>
      <w:r>
        <w:rPr>
          <w:rFonts w:ascii="Times New Roman"/>
        </w:rPr>
        <w:t>rbf</w:t>
      </w:r>
      <w:proofErr w:type="spellEnd"/>
      <w:r>
        <w:rPr>
          <w:rFonts w:ascii="Times New Roman"/>
        </w:rPr>
        <w:t>',</w:t>
      </w:r>
      <w:r>
        <w:rPr>
          <w:rFonts w:ascii="Times New Roman"/>
          <w:spacing w:val="-19"/>
        </w:rPr>
        <w:t xml:space="preserve"> </w:t>
      </w:r>
      <w:r>
        <w:rPr>
          <w:rFonts w:ascii="Times New Roman"/>
        </w:rPr>
        <w:t>degree=3)</w:t>
      </w:r>
    </w:p>
    <w:p w14:paraId="71CD08F9" w14:textId="77777777" w:rsidR="00EE3EB5" w:rsidRDefault="00AC73B1" w:rsidP="00A72D00">
      <w:pPr>
        <w:pStyle w:val="BodyText"/>
        <w:spacing w:before="0" w:line="249" w:lineRule="exact"/>
        <w:ind w:right="1786"/>
        <w:jc w:val="both"/>
      </w:pPr>
      <w:r>
        <w:t xml:space="preserve">we increasing the C hyper parameter, </w:t>
      </w:r>
      <w:r>
        <w:rPr>
          <w:spacing w:val="-3"/>
        </w:rPr>
        <w:t xml:space="preserve">what </w:t>
      </w:r>
      <w:r>
        <w:t>will</w:t>
      </w:r>
      <w:r>
        <w:rPr>
          <w:spacing w:val="-5"/>
        </w:rPr>
        <w:t xml:space="preserve"> </w:t>
      </w:r>
      <w:r>
        <w:t>happen?</w:t>
      </w:r>
    </w:p>
    <w:p w14:paraId="61DE2F37" w14:textId="77777777" w:rsidR="00EE3EB5" w:rsidRDefault="00AC73B1" w:rsidP="00A72D00">
      <w:pPr>
        <w:pStyle w:val="ListParagraph"/>
        <w:numPr>
          <w:ilvl w:val="1"/>
          <w:numId w:val="1"/>
        </w:numPr>
        <w:tabs>
          <w:tab w:val="left" w:pos="1224"/>
          <w:tab w:val="left" w:pos="5262"/>
        </w:tabs>
        <w:spacing w:before="20"/>
        <w:ind w:right="1786" w:hanging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The regularization will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increase</w:t>
      </w:r>
      <w:r>
        <w:rPr>
          <w:rFonts w:ascii="Times New Roman"/>
        </w:rPr>
        <w:tab/>
        <w:t>B) The regularization will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decrease</w:t>
      </w:r>
    </w:p>
    <w:p w14:paraId="23C64D70" w14:textId="4F7E7ED9" w:rsidR="00EE3EB5" w:rsidRDefault="00AC73B1" w:rsidP="00A72D00">
      <w:pPr>
        <w:pStyle w:val="BodyText"/>
        <w:tabs>
          <w:tab w:val="left" w:pos="5262"/>
        </w:tabs>
        <w:ind w:right="1786"/>
        <w:jc w:val="both"/>
      </w:pPr>
      <w:r>
        <w:t>C) No effect on</w:t>
      </w:r>
      <w:r>
        <w:rPr>
          <w:spacing w:val="-13"/>
        </w:rPr>
        <w:t xml:space="preserve"> </w:t>
      </w:r>
      <w:r>
        <w:t>regularization</w:t>
      </w:r>
      <w:r>
        <w:tab/>
        <w:t>D) kernel will be changed to</w:t>
      </w:r>
      <w:r>
        <w:rPr>
          <w:spacing w:val="-17"/>
        </w:rPr>
        <w:t xml:space="preserve"> </w:t>
      </w:r>
      <w:r>
        <w:t>linear</w:t>
      </w:r>
    </w:p>
    <w:p w14:paraId="42D52F63" w14:textId="0787B9AB" w:rsidR="006106CC" w:rsidRDefault="006106CC" w:rsidP="00A72D00">
      <w:pPr>
        <w:pStyle w:val="BodyText"/>
        <w:tabs>
          <w:tab w:val="left" w:pos="5262"/>
        </w:tabs>
        <w:ind w:right="1786"/>
        <w:jc w:val="both"/>
      </w:pPr>
    </w:p>
    <w:p w14:paraId="4A621FF4" w14:textId="784F2B0B" w:rsidR="006106CC" w:rsidRPr="006E7C11" w:rsidRDefault="006106CC" w:rsidP="00A72D00">
      <w:pPr>
        <w:pStyle w:val="BodyText"/>
        <w:tabs>
          <w:tab w:val="left" w:pos="5262"/>
        </w:tabs>
        <w:ind w:right="1786"/>
        <w:jc w:val="both"/>
        <w:rPr>
          <w:b/>
          <w:bCs/>
        </w:rPr>
      </w:pPr>
      <w:r w:rsidRPr="006106CC">
        <w:rPr>
          <w:b/>
          <w:bCs/>
        </w:rPr>
        <w:t>Ans:</w:t>
      </w:r>
      <w:r w:rsidR="006E7C11">
        <w:rPr>
          <w:b/>
          <w:bCs/>
        </w:rPr>
        <w:t xml:space="preserve"> A)</w:t>
      </w:r>
      <w:r w:rsidR="006E7C11" w:rsidRPr="006E7C11">
        <w:t xml:space="preserve"> </w:t>
      </w:r>
      <w:r w:rsidR="006E7C11" w:rsidRPr="006E7C11">
        <w:rPr>
          <w:b/>
          <w:bCs/>
        </w:rPr>
        <w:t>The regularization will</w:t>
      </w:r>
      <w:r w:rsidR="006E7C11" w:rsidRPr="006E7C11">
        <w:rPr>
          <w:b/>
          <w:bCs/>
          <w:spacing w:val="-11"/>
        </w:rPr>
        <w:t xml:space="preserve"> </w:t>
      </w:r>
      <w:r w:rsidR="006E7C11" w:rsidRPr="006E7C11">
        <w:rPr>
          <w:b/>
          <w:bCs/>
        </w:rPr>
        <w:t>increase</w:t>
      </w:r>
    </w:p>
    <w:p w14:paraId="7CEA7A48" w14:textId="77777777" w:rsidR="006106CC" w:rsidRPr="006E7C11" w:rsidRDefault="006106CC" w:rsidP="00A72D00">
      <w:pPr>
        <w:pStyle w:val="BodyText"/>
        <w:tabs>
          <w:tab w:val="left" w:pos="5262"/>
        </w:tabs>
        <w:ind w:right="1786"/>
        <w:jc w:val="both"/>
        <w:rPr>
          <w:b/>
          <w:bCs/>
        </w:rPr>
      </w:pPr>
    </w:p>
    <w:p w14:paraId="09959037" w14:textId="77777777" w:rsidR="00EE3EB5" w:rsidRDefault="00AC73B1" w:rsidP="00A72D00">
      <w:pPr>
        <w:pStyle w:val="ListParagraph"/>
        <w:numPr>
          <w:ilvl w:val="0"/>
          <w:numId w:val="1"/>
        </w:numPr>
        <w:tabs>
          <w:tab w:val="left" w:pos="941"/>
        </w:tabs>
        <w:spacing w:before="20" w:line="259" w:lineRule="auto"/>
        <w:ind w:left="1661" w:right="1786" w:hanging="108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Check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below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line </w:t>
      </w:r>
      <w:r>
        <w:rPr>
          <w:rFonts w:ascii="Times New Roman"/>
          <w:spacing w:val="-3"/>
        </w:rPr>
        <w:t>of</w:t>
      </w:r>
      <w:r>
        <w:rPr>
          <w:rFonts w:ascii="Times New Roman"/>
        </w:rPr>
        <w:t xml:space="preserve"> code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answer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following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questions:</w:t>
      </w:r>
      <w:r>
        <w:rPr>
          <w:rFonts w:ascii="Times New Roman"/>
          <w:spacing w:val="-50"/>
        </w:rPr>
        <w:t xml:space="preserve"> </w:t>
      </w:r>
      <w:proofErr w:type="spellStart"/>
      <w:proofErr w:type="gramStart"/>
      <w:r>
        <w:rPr>
          <w:rFonts w:ascii="Times New Roman"/>
        </w:rPr>
        <w:t>sklearn.tree</w:t>
      </w:r>
      <w:proofErr w:type="gramEnd"/>
      <w:r>
        <w:rPr>
          <w:rFonts w:ascii="Times New Roman"/>
        </w:rPr>
        <w:t>.DecisionTreeClassifier</w:t>
      </w:r>
      <w:proofErr w:type="spellEnd"/>
      <w:r>
        <w:rPr>
          <w:rFonts w:ascii="Times New Roman"/>
        </w:rPr>
        <w:t>(*, criterion='</w:t>
      </w:r>
      <w:proofErr w:type="spellStart"/>
      <w:r>
        <w:rPr>
          <w:rFonts w:ascii="Times New Roman"/>
        </w:rPr>
        <w:t>gini</w:t>
      </w:r>
      <w:proofErr w:type="spellEnd"/>
      <w:r>
        <w:rPr>
          <w:rFonts w:ascii="Times New Roman"/>
        </w:rPr>
        <w:t>', splitter='best',</w:t>
      </w:r>
      <w:r>
        <w:rPr>
          <w:rFonts w:ascii="Times New Roman"/>
          <w:spacing w:val="-33"/>
        </w:rPr>
        <w:t xml:space="preserve"> </w:t>
      </w:r>
      <w:proofErr w:type="spellStart"/>
      <w:r>
        <w:rPr>
          <w:rFonts w:ascii="Times New Roman"/>
        </w:rPr>
        <w:t>max_depth</w:t>
      </w:r>
      <w:proofErr w:type="spellEnd"/>
      <w:r>
        <w:rPr>
          <w:rFonts w:ascii="Times New Roman"/>
        </w:rPr>
        <w:t>=None,</w:t>
      </w:r>
    </w:p>
    <w:p w14:paraId="49CA4F3E" w14:textId="77777777" w:rsidR="00EE3EB5" w:rsidRDefault="00AC73B1" w:rsidP="00A72D00">
      <w:pPr>
        <w:pStyle w:val="BodyText"/>
        <w:spacing w:before="1"/>
        <w:ind w:right="1786"/>
        <w:jc w:val="both"/>
      </w:pPr>
      <w:proofErr w:type="spellStart"/>
      <w:r>
        <w:t>min_samples_split</w:t>
      </w:r>
      <w:proofErr w:type="spellEnd"/>
      <w:r>
        <w:t>=2)</w:t>
      </w:r>
    </w:p>
    <w:p w14:paraId="714EDF61" w14:textId="77777777" w:rsidR="00EE3EB5" w:rsidRDefault="00AC73B1" w:rsidP="00A72D00">
      <w:pPr>
        <w:pStyle w:val="BodyText"/>
        <w:ind w:right="1786"/>
        <w:jc w:val="both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is true regarding </w:t>
      </w:r>
      <w:proofErr w:type="spellStart"/>
      <w:r>
        <w:t>max_depth</w:t>
      </w:r>
      <w:proofErr w:type="spellEnd"/>
      <w:r>
        <w:t xml:space="preserve"> hyper</w:t>
      </w:r>
      <w:r>
        <w:rPr>
          <w:spacing w:val="-16"/>
        </w:rPr>
        <w:t xml:space="preserve"> </w:t>
      </w:r>
      <w:r>
        <w:t>parameter?</w:t>
      </w:r>
    </w:p>
    <w:p w14:paraId="79DC6E9E" w14:textId="77777777" w:rsidR="00EE3EB5" w:rsidRDefault="00AC73B1" w:rsidP="00A72D00">
      <w:pPr>
        <w:pStyle w:val="ListParagraph"/>
        <w:numPr>
          <w:ilvl w:val="1"/>
          <w:numId w:val="1"/>
        </w:numPr>
        <w:tabs>
          <w:tab w:val="left" w:pos="1224"/>
        </w:tabs>
        <w:spacing w:before="20"/>
        <w:ind w:right="511" w:hanging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It regularizes the decision tree by limiting the maximum depth up to which a tree can be</w:t>
      </w:r>
      <w:r>
        <w:rPr>
          <w:rFonts w:ascii="Times New Roman"/>
          <w:spacing w:val="-25"/>
        </w:rPr>
        <w:t xml:space="preserve"> </w:t>
      </w:r>
      <w:r>
        <w:rPr>
          <w:rFonts w:ascii="Times New Roman"/>
        </w:rPr>
        <w:t>grown.</w:t>
      </w:r>
    </w:p>
    <w:p w14:paraId="188C9046" w14:textId="77777777" w:rsidR="00EE3EB5" w:rsidRDefault="00AC73B1" w:rsidP="00A72D00">
      <w:pPr>
        <w:pStyle w:val="ListParagraph"/>
        <w:numPr>
          <w:ilvl w:val="1"/>
          <w:numId w:val="1"/>
        </w:numPr>
        <w:tabs>
          <w:tab w:val="left" w:pos="1214"/>
        </w:tabs>
        <w:spacing w:before="16"/>
        <w:ind w:left="1213" w:right="1786" w:hanging="27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It denotes the </w:t>
      </w:r>
      <w:r>
        <w:rPr>
          <w:rFonts w:ascii="Times New Roman"/>
          <w:spacing w:val="-3"/>
        </w:rPr>
        <w:t xml:space="preserve">number of </w:t>
      </w:r>
      <w:r>
        <w:rPr>
          <w:rFonts w:ascii="Times New Roman"/>
        </w:rPr>
        <w:t>children a node can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have.</w:t>
      </w:r>
    </w:p>
    <w:p w14:paraId="63877E0E" w14:textId="77777777" w:rsidR="00EE3EB5" w:rsidRDefault="00AC73B1" w:rsidP="00A72D00">
      <w:pPr>
        <w:pStyle w:val="ListParagraph"/>
        <w:numPr>
          <w:ilvl w:val="1"/>
          <w:numId w:val="1"/>
        </w:numPr>
        <w:tabs>
          <w:tab w:val="left" w:pos="1219"/>
        </w:tabs>
        <w:spacing w:before="20"/>
        <w:ind w:left="1218" w:right="1786" w:hanging="27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both A &amp;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</w:t>
      </w:r>
    </w:p>
    <w:p w14:paraId="5FFBDADE" w14:textId="1E0B2DCE" w:rsidR="00EE3EB5" w:rsidRPr="006106CC" w:rsidRDefault="00AC73B1" w:rsidP="00A72D00">
      <w:pPr>
        <w:pStyle w:val="ListParagraph"/>
        <w:numPr>
          <w:ilvl w:val="1"/>
          <w:numId w:val="1"/>
        </w:numPr>
        <w:tabs>
          <w:tab w:val="left" w:pos="1229"/>
        </w:tabs>
        <w:spacing w:before="21"/>
        <w:ind w:left="1228" w:right="1786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None of the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above</w:t>
      </w:r>
    </w:p>
    <w:p w14:paraId="13B8C070" w14:textId="31BB50EB" w:rsidR="006106CC" w:rsidRDefault="006106CC" w:rsidP="00A72D00">
      <w:pPr>
        <w:pStyle w:val="ListParagraph"/>
        <w:tabs>
          <w:tab w:val="left" w:pos="1229"/>
        </w:tabs>
        <w:spacing w:before="21"/>
        <w:ind w:left="1228" w:right="1786"/>
        <w:jc w:val="both"/>
        <w:rPr>
          <w:rFonts w:ascii="Times New Roman"/>
        </w:rPr>
      </w:pPr>
    </w:p>
    <w:p w14:paraId="0270A82B" w14:textId="5AD54AF6" w:rsidR="00DB0C07" w:rsidRPr="00DB0C07" w:rsidRDefault="00DB0C07" w:rsidP="00A72D00">
      <w:pPr>
        <w:tabs>
          <w:tab w:val="left" w:pos="1219"/>
        </w:tabs>
        <w:spacing w:before="20"/>
        <w:ind w:right="1786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b/>
          <w:bCs/>
        </w:rPr>
        <w:t xml:space="preserve">                    </w:t>
      </w:r>
      <w:r w:rsidR="006106CC" w:rsidRPr="00DB0C07">
        <w:rPr>
          <w:b/>
          <w:bCs/>
        </w:rPr>
        <w:t>Ans:</w:t>
      </w:r>
      <w:r w:rsidR="00196A2E" w:rsidRPr="00DB0C07">
        <w:rPr>
          <w:b/>
          <w:bCs/>
        </w:rPr>
        <w:t xml:space="preserve">  </w:t>
      </w:r>
      <w:r w:rsidRPr="00DB0C07">
        <w:rPr>
          <w:b/>
          <w:bCs/>
        </w:rPr>
        <w:t xml:space="preserve">C) </w:t>
      </w:r>
      <w:r w:rsidRPr="00DB0C07">
        <w:rPr>
          <w:rFonts w:ascii="Times New Roman"/>
          <w:b/>
          <w:bCs/>
        </w:rPr>
        <w:t>both A &amp;</w:t>
      </w:r>
      <w:r w:rsidRPr="00DB0C07">
        <w:rPr>
          <w:rFonts w:ascii="Times New Roman"/>
          <w:b/>
          <w:bCs/>
          <w:spacing w:val="-4"/>
        </w:rPr>
        <w:t xml:space="preserve"> </w:t>
      </w:r>
      <w:r w:rsidRPr="00DB0C07">
        <w:rPr>
          <w:rFonts w:ascii="Times New Roman"/>
          <w:b/>
          <w:bCs/>
        </w:rPr>
        <w:t>B</w:t>
      </w:r>
    </w:p>
    <w:p w14:paraId="7F866E01" w14:textId="77777777" w:rsidR="004A2741" w:rsidRPr="004A2741" w:rsidRDefault="004A2741" w:rsidP="00A72D00">
      <w:pPr>
        <w:tabs>
          <w:tab w:val="left" w:pos="1229"/>
        </w:tabs>
        <w:spacing w:before="16"/>
        <w:ind w:right="1786"/>
        <w:jc w:val="both"/>
        <w:rPr>
          <w:rFonts w:ascii="Times New Roman" w:eastAsia="Times New Roman" w:hAnsi="Times New Roman" w:cs="Times New Roman"/>
          <w:b/>
          <w:bCs/>
        </w:rPr>
      </w:pPr>
    </w:p>
    <w:p w14:paraId="5C08532F" w14:textId="77777777" w:rsidR="00EE3EB5" w:rsidRDefault="00AC73B1" w:rsidP="00A72D00">
      <w:pPr>
        <w:pStyle w:val="ListParagraph"/>
        <w:numPr>
          <w:ilvl w:val="0"/>
          <w:numId w:val="1"/>
        </w:numPr>
        <w:tabs>
          <w:tab w:val="left" w:pos="941"/>
        </w:tabs>
        <w:spacing w:before="20"/>
        <w:ind w:left="940" w:right="178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Which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>the following is true regarding Random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Forests?</w:t>
      </w:r>
    </w:p>
    <w:p w14:paraId="466C186D" w14:textId="77777777" w:rsidR="00EE3EB5" w:rsidRDefault="00AC73B1" w:rsidP="00A72D00">
      <w:pPr>
        <w:pStyle w:val="ListParagraph"/>
        <w:numPr>
          <w:ilvl w:val="1"/>
          <w:numId w:val="1"/>
        </w:numPr>
        <w:tabs>
          <w:tab w:val="left" w:pos="1224"/>
        </w:tabs>
        <w:spacing w:before="20"/>
        <w:ind w:left="940" w:right="1786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It's an ensemble of weak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learners.</w:t>
      </w:r>
    </w:p>
    <w:p w14:paraId="3BF1EC15" w14:textId="77777777" w:rsidR="00EE3EB5" w:rsidRDefault="00AC73B1" w:rsidP="00A72D00">
      <w:pPr>
        <w:pStyle w:val="ListParagraph"/>
        <w:numPr>
          <w:ilvl w:val="1"/>
          <w:numId w:val="1"/>
        </w:numPr>
        <w:tabs>
          <w:tab w:val="left" w:pos="1214"/>
        </w:tabs>
        <w:spacing w:before="20"/>
        <w:ind w:left="1213" w:right="1786" w:hanging="27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The component trees are trained in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series</w:t>
      </w:r>
    </w:p>
    <w:p w14:paraId="4AFABD57" w14:textId="77777777" w:rsidR="00EE3EB5" w:rsidRDefault="00AC73B1" w:rsidP="00A72D00">
      <w:pPr>
        <w:pStyle w:val="ListParagraph"/>
        <w:numPr>
          <w:ilvl w:val="1"/>
          <w:numId w:val="1"/>
        </w:numPr>
        <w:tabs>
          <w:tab w:val="left" w:pos="1219"/>
        </w:tabs>
        <w:spacing w:before="20" w:line="259" w:lineRule="auto"/>
        <w:ind w:left="940" w:right="511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In case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 xml:space="preserve">classification problem, the prediction is made by taking mode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 xml:space="preserve">the class </w:t>
      </w:r>
      <w:r>
        <w:rPr>
          <w:rFonts w:ascii="Times New Roman"/>
          <w:spacing w:val="-3"/>
        </w:rPr>
        <w:t xml:space="preserve">labels </w:t>
      </w:r>
      <w:r>
        <w:rPr>
          <w:rFonts w:ascii="Times New Roman"/>
        </w:rPr>
        <w:t>predicted by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the component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trees.</w:t>
      </w:r>
    </w:p>
    <w:p w14:paraId="103E9909" w14:textId="7E674E06" w:rsidR="00EE3EB5" w:rsidRDefault="00AC73B1" w:rsidP="00A72D00">
      <w:pPr>
        <w:pStyle w:val="BodyText"/>
        <w:spacing w:before="0" w:line="249" w:lineRule="exact"/>
        <w:ind w:right="1786"/>
        <w:jc w:val="both"/>
      </w:pPr>
      <w:r>
        <w:t xml:space="preserve">D)None </w:t>
      </w:r>
      <w:r>
        <w:rPr>
          <w:spacing w:val="-3"/>
        </w:rPr>
        <w:t xml:space="preserve">of </w:t>
      </w:r>
      <w:r>
        <w:t>the</w:t>
      </w:r>
      <w:r>
        <w:rPr>
          <w:spacing w:val="1"/>
        </w:rPr>
        <w:t xml:space="preserve"> </w:t>
      </w:r>
      <w:r>
        <w:t>above</w:t>
      </w:r>
    </w:p>
    <w:p w14:paraId="5C292C32" w14:textId="32916949" w:rsidR="006106CC" w:rsidRDefault="006106CC" w:rsidP="00A72D00">
      <w:pPr>
        <w:pStyle w:val="BodyText"/>
        <w:spacing w:before="0" w:line="249" w:lineRule="exact"/>
        <w:ind w:right="1786"/>
        <w:jc w:val="both"/>
      </w:pPr>
    </w:p>
    <w:p w14:paraId="5F2F3FA2" w14:textId="596DD24F" w:rsidR="00196A2E" w:rsidRDefault="006106CC" w:rsidP="00A72D00">
      <w:pPr>
        <w:pStyle w:val="BodyText"/>
        <w:tabs>
          <w:tab w:val="left" w:pos="5262"/>
        </w:tabs>
        <w:ind w:right="1786"/>
        <w:jc w:val="both"/>
        <w:rPr>
          <w:b/>
          <w:bCs/>
        </w:rPr>
      </w:pPr>
      <w:r w:rsidRPr="006106CC">
        <w:rPr>
          <w:b/>
          <w:bCs/>
        </w:rPr>
        <w:t>Ans</w:t>
      </w:r>
      <w:r w:rsidRPr="00A72D00">
        <w:rPr>
          <w:b/>
          <w:bCs/>
        </w:rPr>
        <w:t>:</w:t>
      </w:r>
      <w:r w:rsidR="00A72D00" w:rsidRPr="00A72D00">
        <w:rPr>
          <w:b/>
          <w:bCs/>
        </w:rPr>
        <w:t xml:space="preserve"> </w:t>
      </w:r>
      <w:r w:rsidR="00A72D00" w:rsidRPr="00A72D00">
        <w:rPr>
          <w:rFonts w:ascii="TimesNewRomanPS-BoldItalicMT" w:hAnsi="TimesNewRomanPS-BoldItalicMT" w:cs="TimesNewRomanPS-BoldItalicMT"/>
          <w:b/>
          <w:bCs/>
          <w:sz w:val="24"/>
          <w:szCs w:val="24"/>
          <w:lang w:val="en-IN"/>
        </w:rPr>
        <w:t>A) It's an ensemble of weak learners</w:t>
      </w:r>
      <w:r w:rsidR="00A72D00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IN"/>
        </w:rPr>
        <w:t>.</w:t>
      </w:r>
    </w:p>
    <w:p w14:paraId="5EA91DEE" w14:textId="77777777" w:rsidR="00DB0C07" w:rsidRPr="004A2741" w:rsidRDefault="00DB0C07" w:rsidP="00A72D00">
      <w:pPr>
        <w:pStyle w:val="BodyText"/>
        <w:tabs>
          <w:tab w:val="left" w:pos="5262"/>
        </w:tabs>
        <w:ind w:right="1786"/>
        <w:jc w:val="both"/>
        <w:rPr>
          <w:b/>
          <w:bCs/>
        </w:rPr>
      </w:pPr>
    </w:p>
    <w:p w14:paraId="4C81AD5C" w14:textId="77777777" w:rsidR="00EE3EB5" w:rsidRDefault="00AC73B1" w:rsidP="00A72D00">
      <w:pPr>
        <w:pStyle w:val="ListParagraph"/>
        <w:numPr>
          <w:ilvl w:val="0"/>
          <w:numId w:val="1"/>
        </w:numPr>
        <w:tabs>
          <w:tab w:val="left" w:pos="941"/>
        </w:tabs>
        <w:spacing w:before="21"/>
        <w:ind w:left="940" w:right="178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What can be the disadvantage if the learning rate is very high in gradient</w:t>
      </w:r>
      <w:r>
        <w:rPr>
          <w:rFonts w:ascii="Times New Roman"/>
          <w:spacing w:val="-29"/>
        </w:rPr>
        <w:t xml:space="preserve"> </w:t>
      </w:r>
      <w:r>
        <w:rPr>
          <w:rFonts w:ascii="Times New Roman"/>
        </w:rPr>
        <w:t>descent?</w:t>
      </w:r>
    </w:p>
    <w:p w14:paraId="25E47A04" w14:textId="77777777" w:rsidR="00EE3EB5" w:rsidRDefault="00AC73B1" w:rsidP="00A72D00">
      <w:pPr>
        <w:pStyle w:val="ListParagraph"/>
        <w:numPr>
          <w:ilvl w:val="1"/>
          <w:numId w:val="1"/>
        </w:numPr>
        <w:tabs>
          <w:tab w:val="left" w:pos="1224"/>
        </w:tabs>
        <w:spacing w:before="20"/>
        <w:ind w:left="940" w:right="1786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Gradient Descent algorithm can diverge from the optimal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solution.</w:t>
      </w:r>
    </w:p>
    <w:p w14:paraId="4929ABE4" w14:textId="77777777" w:rsidR="00EE3EB5" w:rsidRDefault="00AC73B1" w:rsidP="00A72D00">
      <w:pPr>
        <w:pStyle w:val="ListParagraph"/>
        <w:numPr>
          <w:ilvl w:val="1"/>
          <w:numId w:val="1"/>
        </w:numPr>
        <w:tabs>
          <w:tab w:val="left" w:pos="1214"/>
        </w:tabs>
        <w:spacing w:before="20"/>
        <w:ind w:left="1213" w:right="511" w:hanging="27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Gradient Descent algorithm can </w:t>
      </w:r>
      <w:r>
        <w:rPr>
          <w:rFonts w:ascii="Times New Roman"/>
          <w:spacing w:val="-3"/>
        </w:rPr>
        <w:t xml:space="preserve">keep </w:t>
      </w:r>
      <w:r>
        <w:rPr>
          <w:rFonts w:ascii="Times New Roman"/>
        </w:rPr>
        <w:t>oscillating around the optimal solution and may not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settle.</w:t>
      </w:r>
    </w:p>
    <w:p w14:paraId="5EB42BC2" w14:textId="227D009C" w:rsidR="00EE3EB5" w:rsidRPr="006106CC" w:rsidRDefault="00AC73B1" w:rsidP="00A72D00">
      <w:pPr>
        <w:pStyle w:val="ListParagraph"/>
        <w:numPr>
          <w:ilvl w:val="1"/>
          <w:numId w:val="1"/>
        </w:numPr>
        <w:tabs>
          <w:tab w:val="left" w:pos="1219"/>
        </w:tabs>
        <w:spacing w:before="20" w:line="259" w:lineRule="auto"/>
        <w:ind w:left="940" w:right="8711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3"/>
        </w:rPr>
        <w:t>Both of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 xml:space="preserve">them </w:t>
      </w:r>
      <w:proofErr w:type="gramStart"/>
      <w:r>
        <w:rPr>
          <w:rFonts w:ascii="Times New Roman"/>
        </w:rPr>
        <w:t>D)None</w:t>
      </w:r>
      <w:proofErr w:type="gramEnd"/>
      <w:r>
        <w:rPr>
          <w:rFonts w:ascii="Times New Roman"/>
        </w:rPr>
        <w:t xml:space="preserve"> </w:t>
      </w:r>
      <w:r>
        <w:rPr>
          <w:rFonts w:ascii="Times New Roman"/>
          <w:spacing w:val="-3"/>
        </w:rPr>
        <w:t>of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them.</w:t>
      </w:r>
    </w:p>
    <w:p w14:paraId="308D1B1E" w14:textId="30561B73" w:rsidR="006106CC" w:rsidRDefault="006106CC" w:rsidP="00A72D00">
      <w:pPr>
        <w:pStyle w:val="ListParagraph"/>
        <w:tabs>
          <w:tab w:val="left" w:pos="1219"/>
        </w:tabs>
        <w:spacing w:before="20" w:line="259" w:lineRule="auto"/>
        <w:ind w:left="940" w:right="8711"/>
        <w:jc w:val="both"/>
        <w:rPr>
          <w:rFonts w:ascii="Times New Roman"/>
        </w:rPr>
      </w:pPr>
    </w:p>
    <w:p w14:paraId="33CCE3E9" w14:textId="351A43B9" w:rsidR="00DD746F" w:rsidRDefault="006106CC" w:rsidP="00A72D00">
      <w:pPr>
        <w:pStyle w:val="ListParagraph"/>
        <w:tabs>
          <w:tab w:val="left" w:pos="1224"/>
        </w:tabs>
        <w:spacing w:before="20"/>
        <w:ind w:left="940" w:right="1786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6106CC">
        <w:rPr>
          <w:b/>
          <w:bCs/>
        </w:rPr>
        <w:lastRenderedPageBreak/>
        <w:t>Ans:</w:t>
      </w:r>
      <w:r w:rsidR="00DD746F">
        <w:rPr>
          <w:b/>
          <w:bCs/>
        </w:rPr>
        <w:t>A</w:t>
      </w:r>
      <w:proofErr w:type="spellEnd"/>
      <w:proofErr w:type="gramEnd"/>
      <w:r w:rsidR="00DD746F">
        <w:rPr>
          <w:b/>
          <w:bCs/>
        </w:rPr>
        <w:t xml:space="preserve">) </w:t>
      </w:r>
      <w:r w:rsidR="00DD746F" w:rsidRPr="00A72D00">
        <w:rPr>
          <w:rFonts w:ascii="Times New Roman"/>
          <w:b/>
          <w:bCs/>
        </w:rPr>
        <w:t>Gradient Descent algorithm can diverge from the optimal</w:t>
      </w:r>
      <w:r w:rsidR="00DD746F" w:rsidRPr="00A72D00">
        <w:rPr>
          <w:rFonts w:ascii="Times New Roman"/>
          <w:b/>
          <w:bCs/>
          <w:spacing w:val="-15"/>
        </w:rPr>
        <w:t xml:space="preserve"> </w:t>
      </w:r>
      <w:r w:rsidR="00DD746F" w:rsidRPr="00A72D00">
        <w:rPr>
          <w:rFonts w:ascii="Times New Roman"/>
          <w:b/>
          <w:bCs/>
        </w:rPr>
        <w:t>solution.</w:t>
      </w:r>
    </w:p>
    <w:p w14:paraId="16B77334" w14:textId="56503C15" w:rsidR="006106CC" w:rsidRPr="006106CC" w:rsidRDefault="006106CC" w:rsidP="00A72D00">
      <w:pPr>
        <w:pStyle w:val="BodyText"/>
        <w:tabs>
          <w:tab w:val="left" w:pos="5262"/>
        </w:tabs>
        <w:ind w:right="1786"/>
        <w:jc w:val="both"/>
        <w:rPr>
          <w:b/>
          <w:bCs/>
        </w:rPr>
      </w:pPr>
    </w:p>
    <w:p w14:paraId="7267E48A" w14:textId="5348A0C3" w:rsidR="006106CC" w:rsidRDefault="006106CC" w:rsidP="00A72D00">
      <w:pPr>
        <w:pStyle w:val="ListParagraph"/>
        <w:tabs>
          <w:tab w:val="left" w:pos="1219"/>
        </w:tabs>
        <w:spacing w:before="20" w:line="259" w:lineRule="auto"/>
        <w:ind w:left="940" w:right="8711"/>
        <w:jc w:val="both"/>
        <w:rPr>
          <w:rFonts w:ascii="Times New Roman" w:eastAsia="Times New Roman" w:hAnsi="Times New Roman" w:cs="Times New Roman"/>
        </w:rPr>
      </w:pPr>
    </w:p>
    <w:p w14:paraId="244C49C2" w14:textId="1DB6670E" w:rsidR="004C0CAC" w:rsidRDefault="004C0CAC" w:rsidP="00A72D00">
      <w:pPr>
        <w:pStyle w:val="ListParagraph"/>
        <w:tabs>
          <w:tab w:val="left" w:pos="1219"/>
        </w:tabs>
        <w:spacing w:before="20" w:line="259" w:lineRule="auto"/>
        <w:ind w:left="940" w:right="8711"/>
        <w:jc w:val="both"/>
        <w:rPr>
          <w:rFonts w:ascii="Times New Roman" w:eastAsia="Times New Roman" w:hAnsi="Times New Roman" w:cs="Times New Roman"/>
        </w:rPr>
      </w:pPr>
    </w:p>
    <w:p w14:paraId="799C33D0" w14:textId="77777777" w:rsidR="004C0CAC" w:rsidRDefault="004C0CAC" w:rsidP="00A72D00">
      <w:pPr>
        <w:pStyle w:val="ListParagraph"/>
        <w:tabs>
          <w:tab w:val="left" w:pos="1219"/>
        </w:tabs>
        <w:spacing w:before="20" w:line="259" w:lineRule="auto"/>
        <w:ind w:left="940" w:right="8711"/>
        <w:jc w:val="both"/>
        <w:rPr>
          <w:rFonts w:ascii="Times New Roman" w:eastAsia="Times New Roman" w:hAnsi="Times New Roman" w:cs="Times New Roman"/>
        </w:rPr>
      </w:pPr>
    </w:p>
    <w:p w14:paraId="40FF9AD3" w14:textId="77777777" w:rsidR="00EE3EB5" w:rsidRDefault="00AC73B1" w:rsidP="00A72D00">
      <w:pPr>
        <w:pStyle w:val="ListParagraph"/>
        <w:numPr>
          <w:ilvl w:val="0"/>
          <w:numId w:val="1"/>
        </w:numPr>
        <w:tabs>
          <w:tab w:val="left" w:pos="941"/>
        </w:tabs>
        <w:spacing w:before="1"/>
        <w:ind w:left="940" w:right="178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3"/>
        </w:rPr>
        <w:t xml:space="preserve">As </w:t>
      </w:r>
      <w:r>
        <w:rPr>
          <w:rFonts w:ascii="Times New Roman"/>
        </w:rPr>
        <w:t xml:space="preserve">the model complexity increases, </w:t>
      </w:r>
      <w:r>
        <w:rPr>
          <w:rFonts w:ascii="Times New Roman"/>
          <w:spacing w:val="-3"/>
        </w:rPr>
        <w:t xml:space="preserve">what </w:t>
      </w:r>
      <w:r>
        <w:rPr>
          <w:rFonts w:ascii="Times New Roman"/>
        </w:rPr>
        <w:t>will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happen?</w:t>
      </w:r>
    </w:p>
    <w:p w14:paraId="28E37954" w14:textId="787CA773" w:rsidR="00EE3EB5" w:rsidRPr="006106CC" w:rsidRDefault="00AC73B1" w:rsidP="00A72D00">
      <w:pPr>
        <w:pStyle w:val="ListParagraph"/>
        <w:numPr>
          <w:ilvl w:val="1"/>
          <w:numId w:val="1"/>
        </w:numPr>
        <w:tabs>
          <w:tab w:val="left" w:pos="1224"/>
          <w:tab w:val="left" w:pos="5262"/>
        </w:tabs>
        <w:spacing w:before="21" w:line="254" w:lineRule="auto"/>
        <w:ind w:left="940" w:right="2329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Bias will increase, Variance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decrease</w:t>
      </w:r>
      <w:r>
        <w:rPr>
          <w:rFonts w:ascii="Times New Roman"/>
        </w:rPr>
        <w:tab/>
        <w:t>B) Bias will decrease, Variance</w:t>
      </w:r>
      <w:r>
        <w:rPr>
          <w:rFonts w:ascii="Times New Roman"/>
          <w:spacing w:val="-18"/>
        </w:rPr>
        <w:t xml:space="preserve"> </w:t>
      </w:r>
      <w:r>
        <w:rPr>
          <w:rFonts w:ascii="Times New Roman"/>
        </w:rPr>
        <w:t>increase C)</w:t>
      </w:r>
      <w:r w:rsidR="004C0CAC">
        <w:rPr>
          <w:rFonts w:ascii="Times New Roman"/>
        </w:rPr>
        <w:t xml:space="preserve"> </w:t>
      </w:r>
      <w:r>
        <w:rPr>
          <w:rFonts w:ascii="Times New Roman"/>
        </w:rPr>
        <w:t>both bias and variance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increase</w:t>
      </w:r>
      <w:r>
        <w:rPr>
          <w:rFonts w:ascii="Times New Roman"/>
        </w:rPr>
        <w:tab/>
        <w:t>D) Both bias and variance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decrease.</w:t>
      </w:r>
      <w:r w:rsidR="006106CC">
        <w:rPr>
          <w:rFonts w:ascii="Times New Roman"/>
        </w:rPr>
        <w:t xml:space="preserve"> </w:t>
      </w:r>
    </w:p>
    <w:p w14:paraId="7F6ECC7A" w14:textId="58A76558" w:rsidR="006106CC" w:rsidRDefault="006106CC" w:rsidP="00A72D00">
      <w:pPr>
        <w:pStyle w:val="ListParagraph"/>
        <w:tabs>
          <w:tab w:val="left" w:pos="1224"/>
          <w:tab w:val="left" w:pos="5262"/>
        </w:tabs>
        <w:spacing w:before="21" w:line="254" w:lineRule="auto"/>
        <w:ind w:left="940" w:right="2329"/>
        <w:jc w:val="both"/>
        <w:rPr>
          <w:rFonts w:ascii="Times New Roman"/>
        </w:rPr>
      </w:pPr>
    </w:p>
    <w:p w14:paraId="617FB49F" w14:textId="76331692" w:rsidR="006106CC" w:rsidRPr="006106CC" w:rsidRDefault="006106CC" w:rsidP="00A72D00">
      <w:pPr>
        <w:pStyle w:val="BodyText"/>
        <w:tabs>
          <w:tab w:val="left" w:pos="5262"/>
        </w:tabs>
        <w:ind w:right="1786"/>
        <w:jc w:val="both"/>
        <w:rPr>
          <w:b/>
          <w:bCs/>
        </w:rPr>
      </w:pPr>
      <w:r w:rsidRPr="006106CC">
        <w:rPr>
          <w:b/>
          <w:bCs/>
        </w:rPr>
        <w:t>Ans:</w:t>
      </w:r>
      <w:r w:rsidR="00A72D00">
        <w:rPr>
          <w:b/>
          <w:bCs/>
        </w:rPr>
        <w:t xml:space="preserve"> </w:t>
      </w:r>
      <w:r w:rsidR="00A72D00" w:rsidRPr="00A72D00">
        <w:rPr>
          <w:rFonts w:ascii="TimesNewRomanPS-BoldItalicMT" w:hAnsi="TimesNewRomanPS-BoldItalicMT" w:cs="TimesNewRomanPS-BoldItalicMT"/>
          <w:b/>
          <w:bCs/>
          <w:sz w:val="24"/>
          <w:szCs w:val="24"/>
          <w:lang w:val="en-IN"/>
        </w:rPr>
        <w:t>D) Both bias and variance decrease</w:t>
      </w:r>
      <w:r w:rsidR="00A72D00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IN"/>
        </w:rPr>
        <w:t>.</w:t>
      </w:r>
    </w:p>
    <w:p w14:paraId="28E7D915" w14:textId="77777777" w:rsidR="006106CC" w:rsidRDefault="006106CC" w:rsidP="00A72D00">
      <w:pPr>
        <w:pStyle w:val="ListParagraph"/>
        <w:tabs>
          <w:tab w:val="left" w:pos="1224"/>
          <w:tab w:val="left" w:pos="5262"/>
        </w:tabs>
        <w:spacing w:before="21" w:line="254" w:lineRule="auto"/>
        <w:ind w:left="940" w:right="2329"/>
        <w:jc w:val="both"/>
        <w:rPr>
          <w:rFonts w:ascii="Times New Roman" w:eastAsia="Times New Roman" w:hAnsi="Times New Roman" w:cs="Times New Roman"/>
        </w:rPr>
      </w:pPr>
    </w:p>
    <w:p w14:paraId="39B25BD7" w14:textId="77777777" w:rsidR="00EE3EB5" w:rsidRDefault="00AC73B1" w:rsidP="00A72D00">
      <w:pPr>
        <w:pStyle w:val="ListParagraph"/>
        <w:numPr>
          <w:ilvl w:val="0"/>
          <w:numId w:val="1"/>
        </w:numPr>
        <w:tabs>
          <w:tab w:val="left" w:pos="941"/>
        </w:tabs>
        <w:spacing w:before="6" w:line="259" w:lineRule="auto"/>
        <w:ind w:left="1661" w:right="3737" w:hanging="108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Suppose I have a linear regression model which is performing as</w:t>
      </w:r>
      <w:r>
        <w:rPr>
          <w:rFonts w:ascii="Times New Roman"/>
          <w:spacing w:val="-25"/>
        </w:rPr>
        <w:t xml:space="preserve"> </w:t>
      </w:r>
      <w:r>
        <w:rPr>
          <w:rFonts w:ascii="Times New Roman"/>
        </w:rPr>
        <w:t>follows: Train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accuracy=0.95</w:t>
      </w:r>
    </w:p>
    <w:p w14:paraId="0A7A1629" w14:textId="77777777" w:rsidR="00EE3EB5" w:rsidRDefault="00AC73B1" w:rsidP="00A72D00">
      <w:pPr>
        <w:pStyle w:val="BodyText"/>
        <w:spacing w:before="1"/>
        <w:ind w:left="1661" w:right="1786"/>
        <w:jc w:val="both"/>
      </w:pPr>
      <w:r>
        <w:t>Test</w:t>
      </w:r>
      <w:r>
        <w:rPr>
          <w:spacing w:val="-2"/>
        </w:rPr>
        <w:t xml:space="preserve"> </w:t>
      </w:r>
      <w:r>
        <w:t>accuracy=0.75</w:t>
      </w:r>
    </w:p>
    <w:p w14:paraId="08B0C836" w14:textId="77777777" w:rsidR="00EE3EB5" w:rsidRDefault="00AC73B1" w:rsidP="00A72D00">
      <w:pPr>
        <w:pStyle w:val="BodyText"/>
        <w:ind w:right="1786"/>
        <w:jc w:val="both"/>
      </w:pPr>
      <w:r>
        <w:t xml:space="preserve">Which </w:t>
      </w:r>
      <w:r>
        <w:rPr>
          <w:spacing w:val="-3"/>
        </w:rPr>
        <w:t xml:space="preserve">of </w:t>
      </w:r>
      <w:r>
        <w:t>the following is true regarding the</w:t>
      </w:r>
      <w:r>
        <w:rPr>
          <w:spacing w:val="-15"/>
        </w:rPr>
        <w:t xml:space="preserve"> </w:t>
      </w:r>
      <w:r>
        <w:t>model?</w:t>
      </w:r>
    </w:p>
    <w:p w14:paraId="00FD84A1" w14:textId="77777777" w:rsidR="00EE3EB5" w:rsidRDefault="00AC73B1" w:rsidP="00A72D00">
      <w:pPr>
        <w:pStyle w:val="ListParagraph"/>
        <w:numPr>
          <w:ilvl w:val="1"/>
          <w:numId w:val="1"/>
        </w:numPr>
        <w:tabs>
          <w:tab w:val="left" w:pos="1229"/>
          <w:tab w:val="left" w:pos="5262"/>
        </w:tabs>
        <w:spacing w:before="21"/>
        <w:ind w:left="1228" w:right="1786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model is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underfitting</w:t>
      </w:r>
      <w:r>
        <w:rPr>
          <w:rFonts w:ascii="Times New Roman"/>
        </w:rPr>
        <w:tab/>
        <w:t>B) model is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overfitting</w:t>
      </w:r>
    </w:p>
    <w:p w14:paraId="18D5D322" w14:textId="7A3B81EE" w:rsidR="00EE3EB5" w:rsidRDefault="00AC73B1" w:rsidP="00A72D00">
      <w:pPr>
        <w:pStyle w:val="BodyText"/>
        <w:tabs>
          <w:tab w:val="left" w:pos="5262"/>
        </w:tabs>
        <w:ind w:right="1786"/>
        <w:jc w:val="both"/>
      </w:pPr>
      <w:r>
        <w:t>C) model is performing</w:t>
      </w:r>
      <w:r>
        <w:rPr>
          <w:spacing w:val="-8"/>
        </w:rPr>
        <w:t xml:space="preserve"> </w:t>
      </w:r>
      <w:r>
        <w:t>good</w:t>
      </w:r>
      <w:r>
        <w:tab/>
        <w:t>D) None of the</w:t>
      </w:r>
      <w:r>
        <w:rPr>
          <w:spacing w:val="-6"/>
        </w:rPr>
        <w:t xml:space="preserve"> </w:t>
      </w:r>
      <w:r>
        <w:t>above</w:t>
      </w:r>
    </w:p>
    <w:p w14:paraId="57F47096" w14:textId="578FFE56" w:rsidR="006106CC" w:rsidRDefault="006106CC" w:rsidP="00A72D00">
      <w:pPr>
        <w:pStyle w:val="BodyText"/>
        <w:tabs>
          <w:tab w:val="left" w:pos="5262"/>
        </w:tabs>
        <w:ind w:right="1786"/>
        <w:jc w:val="both"/>
      </w:pPr>
    </w:p>
    <w:p w14:paraId="57849D5C" w14:textId="2ADA9DD8" w:rsidR="006106CC" w:rsidRPr="00196A2E" w:rsidRDefault="006106CC" w:rsidP="00A72D00">
      <w:pPr>
        <w:pStyle w:val="BodyText"/>
        <w:tabs>
          <w:tab w:val="left" w:pos="5262"/>
        </w:tabs>
        <w:ind w:right="1786"/>
        <w:jc w:val="both"/>
        <w:rPr>
          <w:b/>
          <w:bCs/>
        </w:rPr>
      </w:pPr>
      <w:r w:rsidRPr="006106CC">
        <w:rPr>
          <w:b/>
          <w:bCs/>
        </w:rPr>
        <w:t>Ans:</w:t>
      </w:r>
      <w:r w:rsidR="00196A2E">
        <w:rPr>
          <w:b/>
          <w:bCs/>
        </w:rPr>
        <w:t xml:space="preserve"> A)</w:t>
      </w:r>
      <w:r w:rsidR="00196A2E" w:rsidRPr="00196A2E">
        <w:t xml:space="preserve"> </w:t>
      </w:r>
      <w:r w:rsidR="00196A2E" w:rsidRPr="00196A2E">
        <w:rPr>
          <w:b/>
          <w:bCs/>
        </w:rPr>
        <w:t>model is</w:t>
      </w:r>
      <w:r w:rsidR="00196A2E" w:rsidRPr="00196A2E">
        <w:rPr>
          <w:b/>
          <w:bCs/>
          <w:spacing w:val="-9"/>
        </w:rPr>
        <w:t xml:space="preserve"> </w:t>
      </w:r>
      <w:r w:rsidR="00196A2E" w:rsidRPr="00196A2E">
        <w:rPr>
          <w:b/>
          <w:bCs/>
        </w:rPr>
        <w:t>underfitting</w:t>
      </w:r>
    </w:p>
    <w:p w14:paraId="4A1D0CE6" w14:textId="77777777" w:rsidR="006106CC" w:rsidRDefault="006106CC" w:rsidP="00A72D00">
      <w:pPr>
        <w:pStyle w:val="BodyText"/>
        <w:tabs>
          <w:tab w:val="left" w:pos="5262"/>
        </w:tabs>
        <w:ind w:right="1786"/>
        <w:jc w:val="both"/>
      </w:pPr>
    </w:p>
    <w:p w14:paraId="5E116D22" w14:textId="77777777" w:rsidR="00EE3EB5" w:rsidRDefault="00AC73B1" w:rsidP="00A72D00">
      <w:pPr>
        <w:pStyle w:val="Heading2"/>
        <w:spacing w:before="188"/>
        <w:ind w:right="1786"/>
        <w:jc w:val="both"/>
        <w:rPr>
          <w:b w:val="0"/>
          <w:bCs w:val="0"/>
        </w:rPr>
      </w:pPr>
      <w:r>
        <w:t xml:space="preserve">Q9 to Q15 </w:t>
      </w:r>
      <w:r>
        <w:rPr>
          <w:spacing w:val="-3"/>
        </w:rPr>
        <w:t xml:space="preserve">are </w:t>
      </w:r>
      <w:r>
        <w:t>subjective answer type questions, Answer them</w:t>
      </w:r>
      <w:r>
        <w:rPr>
          <w:spacing w:val="-18"/>
        </w:rPr>
        <w:t xml:space="preserve"> </w:t>
      </w:r>
      <w:r>
        <w:t>briefly.</w:t>
      </w:r>
    </w:p>
    <w:p w14:paraId="5D949604" w14:textId="6C856E29" w:rsidR="00EE3EB5" w:rsidRPr="006106CC" w:rsidRDefault="00AC73B1" w:rsidP="00A72D00">
      <w:pPr>
        <w:pStyle w:val="ListParagraph"/>
        <w:numPr>
          <w:ilvl w:val="0"/>
          <w:numId w:val="1"/>
        </w:numPr>
        <w:tabs>
          <w:tab w:val="left" w:pos="941"/>
        </w:tabs>
        <w:spacing w:before="169" w:line="259" w:lineRule="auto"/>
        <w:ind w:left="940" w:right="142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Suppose we have a dataset which have two classes A and B. The percentage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>class A is 40%</w:t>
      </w:r>
      <w:r>
        <w:rPr>
          <w:rFonts w:ascii="Times New Roman"/>
          <w:spacing w:val="-26"/>
        </w:rPr>
        <w:t xml:space="preserve"> </w:t>
      </w:r>
      <w:r>
        <w:rPr>
          <w:rFonts w:ascii="Times New Roman"/>
        </w:rPr>
        <w:t xml:space="preserve">and percentage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 xml:space="preserve">class B is 60%. Calculate the Gini index and entropy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dataset.</w:t>
      </w:r>
    </w:p>
    <w:p w14:paraId="55DFFC27" w14:textId="77777777" w:rsidR="006106CC" w:rsidRDefault="006106CC" w:rsidP="00A72D00">
      <w:pPr>
        <w:pStyle w:val="ListParagraph"/>
        <w:tabs>
          <w:tab w:val="left" w:pos="941"/>
        </w:tabs>
        <w:spacing w:before="169" w:line="259" w:lineRule="auto"/>
        <w:ind w:left="940" w:right="1421"/>
        <w:jc w:val="both"/>
        <w:rPr>
          <w:rFonts w:ascii="Times New Roman" w:eastAsia="Times New Roman" w:hAnsi="Times New Roman" w:cs="Times New Roman"/>
        </w:rPr>
      </w:pPr>
    </w:p>
    <w:p w14:paraId="284C05C0" w14:textId="5D351BCE" w:rsidR="00EE3EB5" w:rsidRPr="00A72D00" w:rsidRDefault="00AC73B1" w:rsidP="00A72D00">
      <w:pPr>
        <w:pStyle w:val="ListParagraph"/>
        <w:numPr>
          <w:ilvl w:val="0"/>
          <w:numId w:val="1"/>
        </w:numPr>
        <w:tabs>
          <w:tab w:val="left" w:pos="941"/>
        </w:tabs>
        <w:spacing w:before="1"/>
        <w:ind w:left="940" w:right="178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What are the advantages of Random Forests over Decision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Tree?</w:t>
      </w:r>
    </w:p>
    <w:p w14:paraId="776671B3" w14:textId="185D4659" w:rsidR="00A72D00" w:rsidRPr="00A72D00" w:rsidRDefault="00A72D00" w:rsidP="00A72D0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right="451"/>
        <w:jc w:val="both"/>
        <w:rPr>
          <w:rFonts w:ascii="TimesNewRomanPSMT" w:hAnsi="TimesNewRomanPSMT" w:cs="TimesNewRomanPSMT"/>
          <w:color w:val="333333"/>
          <w:sz w:val="24"/>
          <w:szCs w:val="24"/>
          <w:lang w:val="en-IN"/>
        </w:rPr>
      </w:pPr>
      <w:r w:rsidRPr="00A72D00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>Random Forest is based on the bagging algorithm and uses Ensemble Learning technique</w:t>
      </w:r>
      <w:r w:rsidRPr="00A72D00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>s</w:t>
      </w:r>
      <w:r w:rsidRPr="00A72D00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>.</w:t>
      </w:r>
      <w:r w:rsidRPr="00A72D00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 xml:space="preserve"> </w:t>
      </w:r>
      <w:r w:rsidRPr="00A72D00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 xml:space="preserve">It </w:t>
      </w:r>
      <w:r w:rsidRPr="00A72D00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>generates</w:t>
      </w:r>
      <w:r w:rsidRPr="00A72D00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 xml:space="preserve"> as many trees on the subset of the data and combines the output of all the trees. In</w:t>
      </w:r>
      <w:r w:rsidRPr="00A72D00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 xml:space="preserve"> </w:t>
      </w:r>
      <w:r w:rsidRPr="00A72D00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 xml:space="preserve">this way it reduces overfitting problem in decision trees </w:t>
      </w:r>
      <w:r w:rsidRPr="00A72D00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>and reduces</w:t>
      </w:r>
      <w:r w:rsidRPr="00A72D00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 xml:space="preserve"> the variance </w:t>
      </w:r>
      <w:r w:rsidRPr="00A72D00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>which increases the</w:t>
      </w:r>
    </w:p>
    <w:p w14:paraId="71048F75" w14:textId="04419476" w:rsidR="00A72D00" w:rsidRDefault="00A72D00" w:rsidP="00A72D00">
      <w:pPr>
        <w:widowControl/>
        <w:autoSpaceDE w:val="0"/>
        <w:autoSpaceDN w:val="0"/>
        <w:adjustRightInd w:val="0"/>
        <w:ind w:left="720" w:firstLine="720"/>
        <w:jc w:val="both"/>
        <w:rPr>
          <w:rFonts w:ascii="TimesNewRomanPSMT" w:hAnsi="TimesNewRomanPSMT" w:cs="TimesNewRomanPSMT"/>
          <w:color w:val="333333"/>
          <w:sz w:val="24"/>
          <w:szCs w:val="24"/>
          <w:lang w:val="en-IN"/>
        </w:rPr>
      </w:pPr>
      <w:r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>accuracy.</w:t>
      </w:r>
    </w:p>
    <w:p w14:paraId="59788F04" w14:textId="49E71AEF" w:rsidR="00A72D00" w:rsidRPr="00A72D00" w:rsidRDefault="00A72D00" w:rsidP="00A72D0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before="1"/>
        <w:ind w:left="1418" w:right="451" w:hanging="284"/>
        <w:jc w:val="both"/>
        <w:rPr>
          <w:rFonts w:ascii="Times New Roman" w:eastAsia="Times New Roman" w:hAnsi="Times New Roman" w:cs="Times New Roman"/>
        </w:rPr>
      </w:pPr>
      <w:r w:rsidRPr="00A72D00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>Random Forest can automatically handle missing values.</w:t>
      </w:r>
      <w:r w:rsidRPr="00A72D00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 xml:space="preserve"> </w:t>
      </w:r>
      <w:r w:rsidRPr="00A72D00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 xml:space="preserve">No standardization </w:t>
      </w:r>
      <w:r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 xml:space="preserve">or </w:t>
      </w:r>
      <w:r w:rsidRPr="00A72D00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>normalization</w:t>
      </w:r>
      <w:r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 xml:space="preserve"> is </w:t>
      </w:r>
      <w:r w:rsidRPr="00A72D00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 xml:space="preserve">required </w:t>
      </w:r>
      <w:r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>as</w:t>
      </w:r>
      <w:r w:rsidRPr="00A72D00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 xml:space="preserve"> Random Forest uses </w:t>
      </w:r>
      <w:r w:rsidRPr="00A72D00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>rule-based</w:t>
      </w:r>
      <w:r w:rsidRPr="00A72D00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 xml:space="preserve"> approach instead of distance</w:t>
      </w:r>
      <w:r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 xml:space="preserve"> </w:t>
      </w:r>
      <w:r w:rsidRPr="00A72D00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>calculation.</w:t>
      </w:r>
    </w:p>
    <w:p w14:paraId="24C3BB21" w14:textId="77777777" w:rsidR="006106CC" w:rsidRPr="006106CC" w:rsidRDefault="006106CC" w:rsidP="00A72D00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02DFDFEB" w14:textId="4C469FE0" w:rsidR="00A72D00" w:rsidRPr="00F55FE3" w:rsidRDefault="00F55FE3" w:rsidP="00F55FE3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rPr>
          <w:rFonts w:ascii="TimesNewRomanPSMT" w:hAnsi="TimesNewRomanPSMT" w:cs="TimesNewRomanPSMT"/>
          <w:color w:val="333333"/>
          <w:sz w:val="24"/>
          <w:szCs w:val="24"/>
          <w:lang w:val="en-IN"/>
        </w:rPr>
      </w:pPr>
      <w:r w:rsidRPr="00F55FE3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 xml:space="preserve">It </w:t>
      </w:r>
      <w:r w:rsidR="00A72D00" w:rsidRPr="00F55FE3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>Handles</w:t>
      </w:r>
      <w:r w:rsidRPr="00F55FE3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 xml:space="preserve"> the</w:t>
      </w:r>
      <w:r w:rsidR="00A72D00" w:rsidRPr="00F55FE3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 xml:space="preserve"> non-linear parameters efficiently: </w:t>
      </w:r>
      <w:r w:rsidRPr="00F55FE3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>Nonlinear</w:t>
      </w:r>
      <w:r w:rsidR="00A72D00" w:rsidRPr="00F55FE3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 xml:space="preserve"> parameters don't affect the</w:t>
      </w:r>
      <w:r w:rsidRPr="00F55FE3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 xml:space="preserve"> </w:t>
      </w:r>
      <w:r w:rsidR="00A72D00" w:rsidRPr="00F55FE3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 xml:space="preserve">performance of a Random Forest unlike </w:t>
      </w:r>
      <w:r w:rsidRPr="00F55FE3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>curve-based</w:t>
      </w:r>
      <w:r w:rsidR="00A72D00" w:rsidRPr="00F55FE3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 xml:space="preserve"> algorithms. So, if there is high nonlinearity</w:t>
      </w:r>
      <w:r w:rsidRPr="00F55FE3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 xml:space="preserve"> </w:t>
      </w:r>
      <w:r w:rsidR="00A72D00" w:rsidRPr="00F55FE3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>between the independent variables, Random Forest may outperform as compared to</w:t>
      </w:r>
      <w:r w:rsidRPr="00F55FE3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 xml:space="preserve"> </w:t>
      </w:r>
      <w:r w:rsidR="00A72D00" w:rsidRPr="00F55FE3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 xml:space="preserve">other </w:t>
      </w:r>
      <w:r w:rsidRPr="00F55FE3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>curve-based</w:t>
      </w:r>
      <w:r w:rsidR="00A72D00" w:rsidRPr="00F55FE3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 xml:space="preserve"> algorithms.</w:t>
      </w:r>
    </w:p>
    <w:p w14:paraId="4818DF8D" w14:textId="05A1518E" w:rsidR="00A72D00" w:rsidRPr="00F55FE3" w:rsidRDefault="00F55FE3" w:rsidP="00A72D00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rPr>
          <w:rFonts w:ascii="TimesNewRomanPSMT" w:hAnsi="TimesNewRomanPSMT" w:cs="TimesNewRomanPSMT"/>
          <w:color w:val="333333"/>
          <w:sz w:val="24"/>
          <w:szCs w:val="24"/>
          <w:lang w:val="en-IN"/>
        </w:rPr>
      </w:pPr>
      <w:r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>It</w:t>
      </w:r>
      <w:r w:rsidR="00A72D00" w:rsidRPr="00F55FE3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 xml:space="preserve"> is usually robust to outliers and can handle them automatically.</w:t>
      </w:r>
      <w:r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 xml:space="preserve"> </w:t>
      </w:r>
      <w:r w:rsidR="00A72D00" w:rsidRPr="00F55FE3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>Random Forest algorithm is very stable. Even if a new data point is introduced in the</w:t>
      </w:r>
      <w:r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 xml:space="preserve"> </w:t>
      </w:r>
      <w:r w:rsidR="00A72D00" w:rsidRPr="00F55FE3"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>dataset, the overall algorithm is not affected much since the new data may impact one tree</w:t>
      </w:r>
      <w:r>
        <w:rPr>
          <w:rFonts w:ascii="TimesNewRomanPSMT" w:hAnsi="TimesNewRomanPSMT" w:cs="TimesNewRomanPSMT"/>
          <w:color w:val="333333"/>
          <w:sz w:val="24"/>
          <w:szCs w:val="24"/>
          <w:lang w:val="en-IN"/>
        </w:rPr>
        <w:t>.</w:t>
      </w:r>
    </w:p>
    <w:p w14:paraId="03DF3367" w14:textId="3F632782" w:rsidR="006106CC" w:rsidRDefault="006106CC" w:rsidP="00A72D00">
      <w:pPr>
        <w:pStyle w:val="ListParagraph"/>
        <w:tabs>
          <w:tab w:val="left" w:pos="941"/>
        </w:tabs>
        <w:spacing w:before="1"/>
        <w:ind w:left="940" w:right="1786"/>
        <w:jc w:val="both"/>
        <w:rPr>
          <w:rFonts w:ascii="Times New Roman" w:eastAsia="Times New Roman" w:hAnsi="Times New Roman" w:cs="Times New Roman"/>
        </w:rPr>
      </w:pPr>
    </w:p>
    <w:p w14:paraId="74614804" w14:textId="056B8472" w:rsidR="00F55FE3" w:rsidRPr="00F55FE3" w:rsidRDefault="00AC73B1" w:rsidP="00F55FE3">
      <w:pPr>
        <w:pStyle w:val="ListParagraph"/>
        <w:numPr>
          <w:ilvl w:val="0"/>
          <w:numId w:val="1"/>
        </w:numPr>
        <w:tabs>
          <w:tab w:val="left" w:pos="941"/>
        </w:tabs>
        <w:spacing w:before="20"/>
        <w:ind w:left="940" w:right="5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What is the need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>scaling all numerical features in a dataset? Name any two techniques used for</w:t>
      </w:r>
      <w:r>
        <w:rPr>
          <w:rFonts w:ascii="Times New Roman"/>
          <w:spacing w:val="-23"/>
        </w:rPr>
        <w:t xml:space="preserve"> </w:t>
      </w:r>
      <w:r>
        <w:rPr>
          <w:rFonts w:ascii="Times New Roman"/>
        </w:rPr>
        <w:t>scaling.</w:t>
      </w:r>
    </w:p>
    <w:p w14:paraId="5470D69A" w14:textId="6AF26833" w:rsidR="00F55FE3" w:rsidRPr="00F55FE3" w:rsidRDefault="00F55FE3" w:rsidP="00F55FE3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rPr>
          <w:rFonts w:ascii="TimesNewRomanPSMT" w:hAnsi="TimesNewRomanPSMT" w:cs="TimesNewRomanPSMT"/>
          <w:color w:val="222222"/>
          <w:sz w:val="24"/>
          <w:szCs w:val="24"/>
          <w:lang w:val="en-IN"/>
        </w:rPr>
      </w:pPr>
      <w:r>
        <w:rPr>
          <w:rFonts w:ascii="TimesNewRomanPSMT" w:hAnsi="TimesNewRomanPSMT" w:cs="TimesNewRomanPSMT"/>
          <w:color w:val="222222"/>
          <w:sz w:val="24"/>
          <w:szCs w:val="24"/>
          <w:lang w:val="en-IN"/>
        </w:rPr>
        <w:t xml:space="preserve">Scaling is a </w:t>
      </w:r>
      <w:r w:rsidRPr="00F55FE3">
        <w:rPr>
          <w:rFonts w:ascii="TimesNewRomanPSMT" w:hAnsi="TimesNewRomanPSMT" w:cs="TimesNewRomanPSMT"/>
          <w:color w:val="222222"/>
          <w:sz w:val="24"/>
          <w:szCs w:val="24"/>
          <w:lang w:val="en-IN"/>
        </w:rPr>
        <w:t xml:space="preserve">Data </w:t>
      </w:r>
      <w:r w:rsidRPr="00F55FE3">
        <w:rPr>
          <w:rFonts w:ascii="TimesNewRomanPSMT" w:hAnsi="TimesNewRomanPSMT" w:cs="TimesNewRomanPSMT"/>
          <w:color w:val="222222"/>
          <w:sz w:val="24"/>
          <w:szCs w:val="24"/>
          <w:lang w:val="en-IN"/>
        </w:rPr>
        <w:t>Pre-Processing</w:t>
      </w:r>
      <w:r>
        <w:rPr>
          <w:rFonts w:ascii="TimesNewRomanPSMT" w:hAnsi="TimesNewRomanPSMT" w:cs="TimesNewRomanPSMT"/>
          <w:color w:val="222222"/>
          <w:sz w:val="24"/>
          <w:szCs w:val="24"/>
          <w:lang w:val="en-IN"/>
        </w:rPr>
        <w:t xml:space="preserve"> step</w:t>
      </w:r>
      <w:r w:rsidRPr="00F55FE3">
        <w:rPr>
          <w:rFonts w:ascii="TimesNewRomanPSMT" w:hAnsi="TimesNewRomanPSMT" w:cs="TimesNewRomanPSMT"/>
          <w:color w:val="222222"/>
          <w:sz w:val="24"/>
          <w:szCs w:val="24"/>
          <w:lang w:val="en-IN"/>
        </w:rPr>
        <w:t xml:space="preserve"> which is applied to independent variables or features of</w:t>
      </w:r>
    </w:p>
    <w:p w14:paraId="08C4AA16" w14:textId="250D0ECA" w:rsidR="00F55FE3" w:rsidRDefault="00F55FE3" w:rsidP="00F55FE3">
      <w:pPr>
        <w:pStyle w:val="ListParagraph"/>
        <w:tabs>
          <w:tab w:val="left" w:pos="941"/>
        </w:tabs>
        <w:spacing w:before="20"/>
        <w:ind w:left="1440" w:right="511"/>
        <w:jc w:val="both"/>
        <w:rPr>
          <w:rFonts w:ascii="TimesNewRomanPSMT" w:hAnsi="TimesNewRomanPSMT" w:cs="TimesNewRomanPSMT"/>
          <w:color w:val="222222"/>
          <w:sz w:val="24"/>
          <w:szCs w:val="24"/>
          <w:lang w:val="en-IN"/>
        </w:rPr>
      </w:pPr>
      <w:r>
        <w:rPr>
          <w:rFonts w:ascii="TimesNewRomanPSMT" w:hAnsi="TimesNewRomanPSMT" w:cs="TimesNewRomanPSMT"/>
          <w:color w:val="222222"/>
          <w:sz w:val="24"/>
          <w:szCs w:val="24"/>
          <w:lang w:val="en-IN"/>
        </w:rPr>
        <w:t xml:space="preserve">data. It basically </w:t>
      </w:r>
      <w:r>
        <w:rPr>
          <w:rFonts w:ascii="TimesNewRomanPSMT" w:hAnsi="TimesNewRomanPSMT" w:cs="TimesNewRomanPSMT"/>
          <w:color w:val="222222"/>
          <w:sz w:val="24"/>
          <w:szCs w:val="24"/>
          <w:lang w:val="en-IN"/>
        </w:rPr>
        <w:t>treats all the</w:t>
      </w:r>
      <w:r>
        <w:rPr>
          <w:rFonts w:ascii="TimesNewRomanPSMT" w:hAnsi="TimesNewRomanPSMT" w:cs="TimesNewRomanPSMT"/>
          <w:color w:val="222222"/>
          <w:sz w:val="24"/>
          <w:szCs w:val="24"/>
          <w:lang w:val="en-IN"/>
        </w:rPr>
        <w:t xml:space="preserve"> data </w:t>
      </w:r>
      <w:r>
        <w:rPr>
          <w:rFonts w:ascii="TimesNewRomanPSMT" w:hAnsi="TimesNewRomanPSMT" w:cs="TimesNewRomanPSMT"/>
          <w:color w:val="222222"/>
          <w:sz w:val="24"/>
          <w:szCs w:val="24"/>
          <w:lang w:val="en-IN"/>
        </w:rPr>
        <w:t xml:space="preserve">and keep them </w:t>
      </w:r>
      <w:r>
        <w:rPr>
          <w:rFonts w:ascii="TimesNewRomanPSMT" w:hAnsi="TimesNewRomanPSMT" w:cs="TimesNewRomanPSMT"/>
          <w:color w:val="222222"/>
          <w:sz w:val="24"/>
          <w:szCs w:val="24"/>
          <w:lang w:val="en-IN"/>
        </w:rPr>
        <w:t xml:space="preserve">within a </w:t>
      </w:r>
      <w:r>
        <w:rPr>
          <w:rFonts w:ascii="TimesNewRomanPSMT" w:hAnsi="TimesNewRomanPSMT" w:cs="TimesNewRomanPSMT"/>
          <w:color w:val="222222"/>
          <w:sz w:val="24"/>
          <w:szCs w:val="24"/>
          <w:lang w:val="en-IN"/>
        </w:rPr>
        <w:t>predefined</w:t>
      </w:r>
      <w:r>
        <w:rPr>
          <w:rFonts w:ascii="TimesNewRomanPSMT" w:hAnsi="TimesNewRomanPSMT" w:cs="TimesNewRomanPSMT"/>
          <w:color w:val="222222"/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color w:val="222222"/>
          <w:sz w:val="24"/>
          <w:szCs w:val="24"/>
          <w:lang w:val="en-IN"/>
        </w:rPr>
        <w:t>range.</w:t>
      </w:r>
      <w:r>
        <w:rPr>
          <w:rFonts w:ascii="TimesNewRomanPSMT" w:hAnsi="TimesNewRomanPSMT" w:cs="TimesNewRomanPSMT"/>
          <w:color w:val="222222"/>
          <w:sz w:val="24"/>
          <w:szCs w:val="24"/>
          <w:lang w:val="en-IN"/>
        </w:rPr>
        <w:t>It</w:t>
      </w:r>
      <w:proofErr w:type="spellEnd"/>
      <w:proofErr w:type="gramEnd"/>
      <w:r>
        <w:rPr>
          <w:rFonts w:ascii="TimesNewRomanPSMT" w:hAnsi="TimesNewRomanPSMT" w:cs="TimesNewRomanPSMT"/>
          <w:color w:val="222222"/>
          <w:sz w:val="24"/>
          <w:szCs w:val="24"/>
          <w:lang w:val="en-IN"/>
        </w:rPr>
        <w:t xml:space="preserve"> helps the machine to process the data more efficiently.</w:t>
      </w:r>
    </w:p>
    <w:p w14:paraId="00FD1B60" w14:textId="0D6F5D49" w:rsidR="00F55FE3" w:rsidRDefault="00F55FE3" w:rsidP="00F55FE3">
      <w:pPr>
        <w:pStyle w:val="ListParagraph"/>
        <w:tabs>
          <w:tab w:val="left" w:pos="941"/>
        </w:tabs>
        <w:spacing w:before="20"/>
        <w:ind w:left="1440" w:right="511"/>
        <w:jc w:val="both"/>
        <w:rPr>
          <w:rFonts w:ascii="TimesNewRomanPSMT" w:hAnsi="TimesNewRomanPSMT" w:cs="TimesNewRomanPSMT"/>
          <w:color w:val="222222"/>
          <w:sz w:val="24"/>
          <w:szCs w:val="24"/>
          <w:lang w:val="en-IN"/>
        </w:rPr>
      </w:pPr>
      <w:r>
        <w:rPr>
          <w:rFonts w:ascii="TimesNewRomanPSMT" w:hAnsi="TimesNewRomanPSMT" w:cs="TimesNewRomanPSMT"/>
          <w:color w:val="222222"/>
          <w:sz w:val="24"/>
          <w:szCs w:val="24"/>
          <w:lang w:val="en-IN"/>
        </w:rPr>
        <w:t>The two techniques involved in scaling are</w:t>
      </w:r>
    </w:p>
    <w:p w14:paraId="045A7FF5" w14:textId="6BE22CD9" w:rsidR="00F55FE3" w:rsidRDefault="00F55FE3" w:rsidP="00F55FE3">
      <w:pPr>
        <w:pStyle w:val="ListParagraph"/>
        <w:numPr>
          <w:ilvl w:val="0"/>
          <w:numId w:val="6"/>
        </w:numPr>
        <w:tabs>
          <w:tab w:val="left" w:pos="941"/>
        </w:tabs>
        <w:spacing w:before="20"/>
        <w:ind w:right="511"/>
        <w:jc w:val="both"/>
        <w:rPr>
          <w:rFonts w:ascii="TimesNewRomanPSMT" w:hAnsi="TimesNewRomanPSMT" w:cs="TimesNewRomanPSMT"/>
          <w:color w:val="222222"/>
          <w:sz w:val="24"/>
          <w:szCs w:val="24"/>
          <w:lang w:val="en-IN"/>
        </w:rPr>
      </w:pPr>
      <w:r>
        <w:rPr>
          <w:rFonts w:ascii="TimesNewRomanPSMT" w:hAnsi="TimesNewRomanPSMT" w:cs="TimesNewRomanPSMT"/>
          <w:color w:val="222222"/>
          <w:sz w:val="24"/>
          <w:szCs w:val="24"/>
          <w:lang w:val="en-IN"/>
        </w:rPr>
        <w:t>Normalization</w:t>
      </w:r>
    </w:p>
    <w:p w14:paraId="0BD32434" w14:textId="1B447E0E" w:rsidR="00F55FE3" w:rsidRDefault="00F55FE3" w:rsidP="00F55FE3">
      <w:pPr>
        <w:pStyle w:val="ListParagraph"/>
        <w:tabs>
          <w:tab w:val="left" w:pos="941"/>
        </w:tabs>
        <w:spacing w:before="20"/>
        <w:ind w:left="1440" w:right="511"/>
        <w:jc w:val="both"/>
        <w:rPr>
          <w:rFonts w:ascii="TimesNewRomanPSMT" w:hAnsi="TimesNewRomanPSMT" w:cs="TimesNewRomanPSMT"/>
          <w:color w:val="222222"/>
          <w:sz w:val="24"/>
          <w:szCs w:val="24"/>
          <w:lang w:val="en-IN"/>
        </w:rPr>
      </w:pPr>
      <w:r>
        <w:rPr>
          <w:rFonts w:ascii="TimesNewRomanPSMT" w:hAnsi="TimesNewRomanPSMT" w:cs="TimesNewRomanPSMT"/>
          <w:color w:val="222222"/>
          <w:sz w:val="24"/>
          <w:szCs w:val="24"/>
          <w:lang w:val="en-IN"/>
        </w:rPr>
        <w:t xml:space="preserve">ii)         Standardisation </w:t>
      </w:r>
    </w:p>
    <w:p w14:paraId="28E3CB65" w14:textId="2EE8A5B2" w:rsidR="00F55FE3" w:rsidRDefault="00F55FE3" w:rsidP="00F55FE3">
      <w:pPr>
        <w:pStyle w:val="ListParagraph"/>
        <w:tabs>
          <w:tab w:val="left" w:pos="941"/>
        </w:tabs>
        <w:spacing w:before="20"/>
        <w:ind w:left="1440" w:right="511"/>
        <w:jc w:val="both"/>
        <w:rPr>
          <w:rStyle w:val="Strong"/>
          <w:rFonts w:ascii="Times New Roman" w:hAnsi="Times New Roman" w:cs="Times New Roman"/>
          <w:b w:val="0"/>
          <w:bCs w:val="0"/>
          <w:color w:val="333333"/>
          <w:sz w:val="23"/>
          <w:szCs w:val="23"/>
          <w:shd w:val="clear" w:color="auto" w:fill="FFFFFF"/>
        </w:rPr>
      </w:pPr>
      <w:r w:rsidRPr="00F55FE3">
        <w:rPr>
          <w:rStyle w:val="Strong"/>
          <w:rFonts w:ascii="Times New Roman" w:hAnsi="Times New Roman" w:cs="Times New Roman"/>
          <w:b w:val="0"/>
          <w:bCs w:val="0"/>
          <w:color w:val="333333"/>
          <w:sz w:val="23"/>
          <w:szCs w:val="23"/>
          <w:shd w:val="clear" w:color="auto" w:fill="FFFFFF"/>
        </w:rPr>
        <w:t>Normalization is a scaling technique in which values are shifted and rescaled so that they end up ranging between 0 and 1. It is also known as Min-Max scaling.</w:t>
      </w:r>
    </w:p>
    <w:p w14:paraId="2E29728F" w14:textId="071CAA13" w:rsidR="00F55FE3" w:rsidRDefault="00F55FE3" w:rsidP="00F55FE3">
      <w:pPr>
        <w:pStyle w:val="ListParagraph"/>
        <w:tabs>
          <w:tab w:val="left" w:pos="941"/>
        </w:tabs>
        <w:spacing w:before="20"/>
        <w:ind w:left="1440" w:right="511"/>
        <w:jc w:val="both"/>
        <w:rPr>
          <w:rStyle w:val="Strong"/>
          <w:rFonts w:ascii="Times New Roman" w:hAnsi="Times New Roman" w:cs="Times New Roman"/>
          <w:b w:val="0"/>
          <w:bCs w:val="0"/>
          <w:color w:val="333333"/>
          <w:sz w:val="23"/>
          <w:szCs w:val="23"/>
          <w:shd w:val="clear" w:color="auto" w:fill="FFFFFF"/>
        </w:rPr>
      </w:pPr>
    </w:p>
    <w:p w14:paraId="71B5515F" w14:textId="53FFABBC" w:rsidR="00F55FE3" w:rsidRDefault="00F55FE3" w:rsidP="00F55FE3">
      <w:pPr>
        <w:pStyle w:val="ListParagraph"/>
        <w:tabs>
          <w:tab w:val="left" w:pos="941"/>
        </w:tabs>
        <w:spacing w:before="20"/>
        <w:ind w:left="1440" w:right="511"/>
        <w:jc w:val="both"/>
        <w:rPr>
          <w:rStyle w:val="Strong"/>
          <w:rFonts w:ascii="Times New Roman" w:hAnsi="Times New Roman" w:cs="Times New Roman"/>
          <w:b w:val="0"/>
          <w:bCs w:val="0"/>
          <w:color w:val="333333"/>
          <w:sz w:val="23"/>
          <w:szCs w:val="23"/>
          <w:shd w:val="clear" w:color="auto" w:fill="FFFFFF"/>
        </w:rPr>
      </w:pPr>
    </w:p>
    <w:p w14:paraId="126C3FD0" w14:textId="5DD8D358" w:rsidR="00F55FE3" w:rsidRDefault="00F55FE3" w:rsidP="00F55FE3">
      <w:pPr>
        <w:pStyle w:val="ListParagraph"/>
        <w:tabs>
          <w:tab w:val="left" w:pos="941"/>
        </w:tabs>
        <w:spacing w:before="20"/>
        <w:ind w:left="1440" w:right="511"/>
        <w:jc w:val="both"/>
        <w:rPr>
          <w:rStyle w:val="Strong"/>
          <w:rFonts w:ascii="Times New Roman" w:hAnsi="Times New Roman" w:cs="Times New Roman"/>
          <w:b w:val="0"/>
          <w:bCs w:val="0"/>
          <w:color w:val="333333"/>
          <w:sz w:val="23"/>
          <w:szCs w:val="23"/>
          <w:shd w:val="clear" w:color="auto" w:fill="FFFFFF"/>
        </w:rPr>
      </w:pPr>
    </w:p>
    <w:p w14:paraId="6230CD6E" w14:textId="04240C8B" w:rsidR="00F55FE3" w:rsidRPr="00F55FE3" w:rsidRDefault="00F55FE3" w:rsidP="00F55FE3">
      <w:pPr>
        <w:pStyle w:val="ListParagraph"/>
        <w:tabs>
          <w:tab w:val="left" w:pos="941"/>
        </w:tabs>
        <w:spacing w:before="20"/>
        <w:ind w:left="1440" w:right="511"/>
        <w:jc w:val="both"/>
        <w:rPr>
          <w:rFonts w:ascii="Times New Roman" w:eastAsia="Times New Roman" w:hAnsi="Times New Roman" w:cs="Times New Roman"/>
          <w:b/>
          <w:bCs/>
        </w:rPr>
      </w:pPr>
      <w:r w:rsidRPr="00F55FE3">
        <w:rPr>
          <w:rStyle w:val="Strong"/>
          <w:rFonts w:ascii="Times New Roman" w:hAnsi="Times New Roman" w:cs="Times New Roman"/>
          <w:b w:val="0"/>
          <w:bCs w:val="0"/>
          <w:color w:val="333333"/>
          <w:sz w:val="23"/>
          <w:szCs w:val="23"/>
          <w:shd w:val="clear" w:color="auto" w:fill="FFFFFF"/>
        </w:rPr>
        <w:t>Standardization is another scaling technique where the values are centered around the mean with a unit standard deviation.</w:t>
      </w:r>
    </w:p>
    <w:p w14:paraId="3F033F73" w14:textId="77777777" w:rsidR="00A72D00" w:rsidRPr="00F55FE3" w:rsidRDefault="00A72D00" w:rsidP="00A72D00">
      <w:pPr>
        <w:pStyle w:val="ListParagraph"/>
        <w:tabs>
          <w:tab w:val="left" w:pos="941"/>
        </w:tabs>
        <w:spacing w:before="20"/>
        <w:ind w:left="940" w:right="511"/>
        <w:jc w:val="both"/>
        <w:rPr>
          <w:rFonts w:ascii="Times New Roman" w:eastAsia="Times New Roman" w:hAnsi="Times New Roman" w:cs="Times New Roman"/>
        </w:rPr>
      </w:pPr>
    </w:p>
    <w:p w14:paraId="559E84A7" w14:textId="77777777" w:rsidR="00EE3EB5" w:rsidRDefault="00EE3EB5" w:rsidP="00A72D00">
      <w:pPr>
        <w:jc w:val="both"/>
        <w:rPr>
          <w:rFonts w:ascii="Times New Roman" w:eastAsia="Times New Roman" w:hAnsi="Times New Roman" w:cs="Times New Roman"/>
        </w:rPr>
      </w:pPr>
    </w:p>
    <w:p w14:paraId="168F1F7D" w14:textId="77777777" w:rsidR="006106CC" w:rsidRDefault="006106CC" w:rsidP="00A72D00">
      <w:pPr>
        <w:jc w:val="both"/>
        <w:rPr>
          <w:rFonts w:ascii="Times New Roman" w:eastAsia="Times New Roman" w:hAnsi="Times New Roman" w:cs="Times New Roman"/>
        </w:rPr>
      </w:pPr>
    </w:p>
    <w:p w14:paraId="7CCF25A9" w14:textId="2555DA74" w:rsidR="00EE3EB5" w:rsidRPr="009E15DB" w:rsidRDefault="00AC73B1" w:rsidP="00A72D00">
      <w:pPr>
        <w:pStyle w:val="ListParagraph"/>
        <w:numPr>
          <w:ilvl w:val="0"/>
          <w:numId w:val="1"/>
        </w:numPr>
        <w:tabs>
          <w:tab w:val="left" w:pos="941"/>
        </w:tabs>
        <w:spacing w:before="188"/>
        <w:ind w:left="940" w:right="5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Write down some advantages which scaling provides in optimization using gradient descent</w:t>
      </w:r>
      <w:r>
        <w:rPr>
          <w:rFonts w:ascii="Times New Roman"/>
          <w:spacing w:val="-20"/>
        </w:rPr>
        <w:t xml:space="preserve"> </w:t>
      </w:r>
      <w:r>
        <w:rPr>
          <w:rFonts w:ascii="Times New Roman"/>
        </w:rPr>
        <w:t>algorithm.</w:t>
      </w:r>
    </w:p>
    <w:p w14:paraId="69AA62AA" w14:textId="77777777" w:rsidR="009E15DB" w:rsidRPr="006106CC" w:rsidRDefault="009E15DB" w:rsidP="009E15DB">
      <w:pPr>
        <w:pStyle w:val="ListParagraph"/>
        <w:tabs>
          <w:tab w:val="left" w:pos="941"/>
        </w:tabs>
        <w:spacing w:before="188"/>
        <w:ind w:left="940" w:right="511"/>
        <w:jc w:val="both"/>
        <w:rPr>
          <w:rFonts w:ascii="Times New Roman" w:eastAsia="Times New Roman" w:hAnsi="Times New Roman" w:cs="Times New Roman"/>
        </w:rPr>
      </w:pPr>
    </w:p>
    <w:p w14:paraId="7852CC69" w14:textId="38C981A2" w:rsidR="006106CC" w:rsidRPr="006106CC" w:rsidRDefault="009E15DB" w:rsidP="00A72D00">
      <w:pPr>
        <w:tabs>
          <w:tab w:val="left" w:pos="941"/>
        </w:tabs>
        <w:spacing w:before="188"/>
        <w:ind w:right="5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31E4C4E6" w14:textId="11CA6B74" w:rsidR="00EE3EB5" w:rsidRPr="009E15DB" w:rsidRDefault="00AC73B1" w:rsidP="00A72D00">
      <w:pPr>
        <w:pStyle w:val="ListParagraph"/>
        <w:numPr>
          <w:ilvl w:val="0"/>
          <w:numId w:val="1"/>
        </w:numPr>
        <w:tabs>
          <w:tab w:val="left" w:pos="941"/>
        </w:tabs>
        <w:spacing w:before="20" w:line="254" w:lineRule="auto"/>
        <w:ind w:left="940" w:right="67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In case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 xml:space="preserve">a highly imbalanced dataset </w:t>
      </w:r>
      <w:r>
        <w:rPr>
          <w:rFonts w:ascii="Times New Roman"/>
          <w:spacing w:val="-3"/>
        </w:rPr>
        <w:t xml:space="preserve">for </w:t>
      </w:r>
      <w:r>
        <w:rPr>
          <w:rFonts w:ascii="Times New Roman"/>
        </w:rPr>
        <w:t xml:space="preserve">a classification problem, is accuracy a good </w:t>
      </w:r>
      <w:r>
        <w:rPr>
          <w:rFonts w:ascii="Times New Roman"/>
          <w:spacing w:val="-3"/>
        </w:rPr>
        <w:t xml:space="preserve">metric </w:t>
      </w:r>
      <w:r>
        <w:rPr>
          <w:rFonts w:ascii="Times New Roman"/>
        </w:rPr>
        <w:t>to measure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 xml:space="preserve">the performance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>the model. If not,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why?</w:t>
      </w:r>
    </w:p>
    <w:p w14:paraId="2CE60300" w14:textId="77777777" w:rsidR="009E15DB" w:rsidRPr="009E15DB" w:rsidRDefault="009E15DB" w:rsidP="009E15DB">
      <w:pPr>
        <w:pStyle w:val="ListParagraph"/>
        <w:rPr>
          <w:rFonts w:ascii="Times New Roman" w:eastAsia="Times New Roman" w:hAnsi="Times New Roman" w:cs="Times New Roman"/>
        </w:rPr>
      </w:pPr>
    </w:p>
    <w:p w14:paraId="30D181E7" w14:textId="77777777" w:rsidR="009E15DB" w:rsidRPr="009E15DB" w:rsidRDefault="009E15DB" w:rsidP="009E15DB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rPr>
          <w:rFonts w:ascii="TimesNewRomanPSMT" w:hAnsi="TimesNewRomanPSMT" w:cs="TimesNewRomanPSMT"/>
          <w:color w:val="222222"/>
          <w:sz w:val="24"/>
          <w:szCs w:val="24"/>
          <w:lang w:val="en-IN"/>
        </w:rPr>
      </w:pPr>
      <w:r w:rsidRPr="009E15DB">
        <w:rPr>
          <w:rFonts w:ascii="TimesNewRomanPSMT" w:hAnsi="TimesNewRomanPSMT" w:cs="TimesNewRomanPSMT"/>
          <w:color w:val="222222"/>
          <w:sz w:val="24"/>
          <w:szCs w:val="24"/>
          <w:lang w:val="en-IN"/>
        </w:rPr>
        <w:t>A pair of evaluations metrics that are commonly used when there is a class imbalance are</w:t>
      </w:r>
    </w:p>
    <w:p w14:paraId="707154AE" w14:textId="77777777" w:rsidR="009E15DB" w:rsidRDefault="009E15DB" w:rsidP="009E15DB">
      <w:pPr>
        <w:widowControl/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color w:val="222222"/>
          <w:sz w:val="24"/>
          <w:szCs w:val="24"/>
          <w:lang w:val="en-IN"/>
        </w:rPr>
      </w:pPr>
      <w:r>
        <w:rPr>
          <w:rFonts w:ascii="TimesNewRomanPSMT" w:hAnsi="TimesNewRomanPSMT" w:cs="TimesNewRomanPSMT"/>
          <w:color w:val="222222"/>
          <w:sz w:val="24"/>
          <w:szCs w:val="24"/>
          <w:lang w:val="en-IN"/>
        </w:rPr>
        <w:t>precision and recall. Precision is defined as the number of true positives divided by the sum</w:t>
      </w:r>
    </w:p>
    <w:p w14:paraId="1D890733" w14:textId="45874FD4" w:rsidR="009E15DB" w:rsidRPr="006106CC" w:rsidRDefault="009E15DB" w:rsidP="009E15DB">
      <w:pPr>
        <w:pStyle w:val="ListParagraph"/>
        <w:tabs>
          <w:tab w:val="left" w:pos="941"/>
        </w:tabs>
        <w:spacing w:before="20" w:line="254" w:lineRule="auto"/>
        <w:ind w:left="940" w:right="678"/>
        <w:jc w:val="both"/>
        <w:rPr>
          <w:rFonts w:ascii="Times New Roman" w:eastAsia="Times New Roman" w:hAnsi="Times New Roman" w:cs="Times New Roman"/>
        </w:rPr>
      </w:pPr>
      <w:r>
        <w:rPr>
          <w:rFonts w:ascii="TimesNewRomanPSMT" w:hAnsi="TimesNewRomanPSMT" w:cs="TimesNewRomanPSMT"/>
          <w:color w:val="222222"/>
          <w:sz w:val="24"/>
          <w:szCs w:val="24"/>
          <w:lang w:val="en-IN"/>
        </w:rPr>
        <w:t xml:space="preserve">        </w:t>
      </w:r>
      <w:r>
        <w:rPr>
          <w:rFonts w:ascii="TimesNewRomanPSMT" w:hAnsi="TimesNewRomanPSMT" w:cs="TimesNewRomanPSMT"/>
          <w:color w:val="222222"/>
          <w:sz w:val="24"/>
          <w:szCs w:val="24"/>
          <w:lang w:val="en-IN"/>
        </w:rPr>
        <w:t>of true positives and false positives.</w:t>
      </w:r>
    </w:p>
    <w:p w14:paraId="57C7BCAF" w14:textId="77777777" w:rsidR="006106CC" w:rsidRPr="006106CC" w:rsidRDefault="006106CC" w:rsidP="00A72D00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3AFEB08C" w14:textId="77777777" w:rsidR="006106CC" w:rsidRPr="006106CC" w:rsidRDefault="006106CC" w:rsidP="00A72D00">
      <w:pPr>
        <w:tabs>
          <w:tab w:val="left" w:pos="941"/>
        </w:tabs>
        <w:spacing w:before="20" w:line="254" w:lineRule="auto"/>
        <w:ind w:right="678"/>
        <w:jc w:val="both"/>
        <w:rPr>
          <w:rFonts w:ascii="Times New Roman" w:eastAsia="Times New Roman" w:hAnsi="Times New Roman" w:cs="Times New Roman"/>
        </w:rPr>
      </w:pPr>
    </w:p>
    <w:p w14:paraId="306272D0" w14:textId="4A2B1A50" w:rsidR="00EE3EB5" w:rsidRDefault="00AC73B1" w:rsidP="00A72D00">
      <w:pPr>
        <w:pStyle w:val="ListParagraph"/>
        <w:numPr>
          <w:ilvl w:val="0"/>
          <w:numId w:val="1"/>
        </w:numPr>
        <w:tabs>
          <w:tab w:val="left" w:pos="941"/>
        </w:tabs>
        <w:spacing w:before="6"/>
        <w:ind w:left="940" w:right="178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“f-score" metric? Write its mathematical formula.</w:t>
      </w:r>
    </w:p>
    <w:p w14:paraId="1D64EE9D" w14:textId="280DCFFC" w:rsidR="009E15DB" w:rsidRPr="009E15DB" w:rsidRDefault="009E15DB" w:rsidP="00166DD0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rPr>
          <w:rFonts w:ascii="TimesNewRomanPSMT" w:hAnsi="TimesNewRomanPSMT" w:cs="TimesNewRomanPSMT"/>
          <w:color w:val="1D2129"/>
          <w:sz w:val="24"/>
          <w:szCs w:val="24"/>
          <w:lang w:val="en-IN"/>
        </w:rPr>
      </w:pPr>
      <w:r w:rsidRPr="009E15DB">
        <w:rPr>
          <w:rFonts w:ascii="TimesNewRomanPSMT" w:hAnsi="TimesNewRomanPSMT" w:cs="TimesNewRomanPSMT"/>
          <w:color w:val="1D2129"/>
          <w:sz w:val="24"/>
          <w:szCs w:val="24"/>
          <w:lang w:val="en-IN"/>
        </w:rPr>
        <w:t>The F-score</w:t>
      </w:r>
      <w:r w:rsidRPr="009E15DB">
        <w:rPr>
          <w:rFonts w:ascii="TimesNewRomanPSMT" w:hAnsi="TimesNewRomanPSMT" w:cs="TimesNewRomanPSMT"/>
          <w:color w:val="1D2129"/>
          <w:sz w:val="24"/>
          <w:szCs w:val="24"/>
          <w:lang w:val="en-IN"/>
        </w:rPr>
        <w:t xml:space="preserve"> </w:t>
      </w:r>
      <w:proofErr w:type="gramStart"/>
      <w:r w:rsidRPr="009E15DB">
        <w:rPr>
          <w:rFonts w:ascii="TimesNewRomanPSMT" w:hAnsi="TimesNewRomanPSMT" w:cs="TimesNewRomanPSMT"/>
          <w:color w:val="1D2129"/>
          <w:sz w:val="24"/>
          <w:szCs w:val="24"/>
          <w:lang w:val="en-IN"/>
        </w:rPr>
        <w:t xml:space="preserve">or </w:t>
      </w:r>
      <w:r w:rsidRPr="009E15DB">
        <w:rPr>
          <w:rFonts w:ascii="TimesNewRomanPSMT" w:hAnsi="TimesNewRomanPSMT" w:cs="TimesNewRomanPSMT"/>
          <w:color w:val="1D2129"/>
          <w:sz w:val="24"/>
          <w:szCs w:val="24"/>
          <w:lang w:val="en-IN"/>
        </w:rPr>
        <w:t xml:space="preserve"> the</w:t>
      </w:r>
      <w:proofErr w:type="gramEnd"/>
      <w:r w:rsidRPr="009E15DB">
        <w:rPr>
          <w:rFonts w:ascii="TimesNewRomanPSMT" w:hAnsi="TimesNewRomanPSMT" w:cs="TimesNewRomanPSMT"/>
          <w:color w:val="1D2129"/>
          <w:sz w:val="24"/>
          <w:szCs w:val="24"/>
          <w:lang w:val="en-IN"/>
        </w:rPr>
        <w:t xml:space="preserve"> F1-score, is a measure of a model’s accuracy on a dataset. It is</w:t>
      </w:r>
      <w:r w:rsidRPr="009E15DB">
        <w:rPr>
          <w:rFonts w:ascii="TimesNewRomanPSMT" w:hAnsi="TimesNewRomanPSMT" w:cs="TimesNewRomanPSMT"/>
          <w:color w:val="1D2129"/>
          <w:sz w:val="24"/>
          <w:szCs w:val="24"/>
          <w:lang w:val="en-IN"/>
        </w:rPr>
        <w:t xml:space="preserve"> </w:t>
      </w:r>
      <w:r w:rsidRPr="009E15DB">
        <w:rPr>
          <w:rFonts w:ascii="TimesNewRomanPSMT" w:hAnsi="TimesNewRomanPSMT" w:cs="TimesNewRomanPSMT"/>
          <w:color w:val="1D2129"/>
          <w:sz w:val="24"/>
          <w:szCs w:val="24"/>
          <w:lang w:val="en-IN"/>
        </w:rPr>
        <w:t>used to evaluate binary classification systems, which classify examples into ‘positive’ or</w:t>
      </w:r>
      <w:r w:rsidRPr="009E15DB">
        <w:rPr>
          <w:rFonts w:ascii="TimesNewRomanPSMT" w:hAnsi="TimesNewRomanPSMT" w:cs="TimesNewRomanPSMT"/>
          <w:color w:val="1D2129"/>
          <w:sz w:val="24"/>
          <w:szCs w:val="24"/>
          <w:lang w:val="en-IN"/>
        </w:rPr>
        <w:t xml:space="preserve"> </w:t>
      </w:r>
      <w:r w:rsidRPr="009E15DB">
        <w:rPr>
          <w:rFonts w:ascii="TimesNewRomanPSMT" w:hAnsi="TimesNewRomanPSMT" w:cs="TimesNewRomanPSMT"/>
          <w:color w:val="1D2129"/>
          <w:sz w:val="24"/>
          <w:szCs w:val="24"/>
          <w:lang w:val="en-IN"/>
        </w:rPr>
        <w:t>‘</w:t>
      </w:r>
      <w:proofErr w:type="spellStart"/>
      <w:r w:rsidRPr="009E15DB">
        <w:rPr>
          <w:rFonts w:ascii="TimesNewRomanPSMT" w:hAnsi="TimesNewRomanPSMT" w:cs="TimesNewRomanPSMT"/>
          <w:color w:val="1D2129"/>
          <w:sz w:val="24"/>
          <w:szCs w:val="24"/>
          <w:lang w:val="en-IN"/>
        </w:rPr>
        <w:t>negative</w:t>
      </w:r>
      <w:proofErr w:type="gramStart"/>
      <w:r w:rsidRPr="009E15DB">
        <w:rPr>
          <w:rFonts w:ascii="TimesNewRomanPSMT" w:hAnsi="TimesNewRomanPSMT" w:cs="TimesNewRomanPSMT"/>
          <w:color w:val="1D2129"/>
          <w:sz w:val="24"/>
          <w:szCs w:val="24"/>
          <w:lang w:val="en-IN"/>
        </w:rPr>
        <w:t>’.The</w:t>
      </w:r>
      <w:proofErr w:type="spellEnd"/>
      <w:proofErr w:type="gramEnd"/>
      <w:r w:rsidRPr="009E15DB">
        <w:rPr>
          <w:rFonts w:ascii="TimesNewRomanPSMT" w:hAnsi="TimesNewRomanPSMT" w:cs="TimesNewRomanPSMT"/>
          <w:color w:val="1D2129"/>
          <w:sz w:val="24"/>
          <w:szCs w:val="24"/>
          <w:lang w:val="en-IN"/>
        </w:rPr>
        <w:t xml:space="preserve"> F-score is a way of combining the precision and recall of the model, and it is</w:t>
      </w:r>
      <w:r w:rsidRPr="009E15DB">
        <w:rPr>
          <w:rFonts w:ascii="TimesNewRomanPSMT" w:hAnsi="TimesNewRomanPSMT" w:cs="TimesNewRomanPSMT"/>
          <w:color w:val="1D2129"/>
          <w:sz w:val="24"/>
          <w:szCs w:val="24"/>
          <w:lang w:val="en-IN"/>
        </w:rPr>
        <w:t xml:space="preserve"> </w:t>
      </w:r>
      <w:r w:rsidRPr="009E15DB">
        <w:rPr>
          <w:rFonts w:ascii="TimesNewRomanPSMT" w:hAnsi="TimesNewRomanPSMT" w:cs="TimesNewRomanPSMT"/>
          <w:color w:val="1D2129"/>
          <w:sz w:val="24"/>
          <w:szCs w:val="24"/>
          <w:lang w:val="en-IN"/>
        </w:rPr>
        <w:t>defined as the harmonic mean of the model’s precision and recall. The F-score is commonly</w:t>
      </w:r>
      <w:r w:rsidRPr="009E15DB">
        <w:rPr>
          <w:rFonts w:ascii="TimesNewRomanPSMT" w:hAnsi="TimesNewRomanPSMT" w:cs="TimesNewRomanPSMT"/>
          <w:color w:val="1D2129"/>
          <w:sz w:val="24"/>
          <w:szCs w:val="24"/>
          <w:lang w:val="en-IN"/>
        </w:rPr>
        <w:t xml:space="preserve"> </w:t>
      </w:r>
      <w:r w:rsidRPr="009E15DB">
        <w:rPr>
          <w:rFonts w:ascii="TimesNewRomanPSMT" w:hAnsi="TimesNewRomanPSMT" w:cs="TimesNewRomanPSMT"/>
          <w:color w:val="1D2129"/>
          <w:sz w:val="24"/>
          <w:szCs w:val="24"/>
          <w:lang w:val="en-IN"/>
        </w:rPr>
        <w:t>used for evaluating information retrieval systems such as search engines, and also for many</w:t>
      </w:r>
      <w:r w:rsidRPr="009E15DB">
        <w:rPr>
          <w:rFonts w:ascii="TimesNewRomanPSMT" w:hAnsi="TimesNewRomanPSMT" w:cs="TimesNewRomanPSMT"/>
          <w:color w:val="1D2129"/>
          <w:sz w:val="24"/>
          <w:szCs w:val="24"/>
          <w:lang w:val="en-IN"/>
        </w:rPr>
        <w:t xml:space="preserve"> </w:t>
      </w:r>
      <w:r w:rsidRPr="009E15DB">
        <w:rPr>
          <w:rFonts w:ascii="TimesNewRomanPSMT" w:hAnsi="TimesNewRomanPSMT" w:cs="TimesNewRomanPSMT"/>
          <w:color w:val="1D2129"/>
          <w:sz w:val="24"/>
          <w:szCs w:val="24"/>
          <w:lang w:val="en-IN"/>
        </w:rPr>
        <w:t>kinds of machine learning models, in particular in natural language processing.</w:t>
      </w:r>
    </w:p>
    <w:p w14:paraId="729D57A9" w14:textId="198BC926" w:rsidR="006106CC" w:rsidRDefault="009E15DB" w:rsidP="009E15DB">
      <w:pPr>
        <w:tabs>
          <w:tab w:val="left" w:pos="941"/>
        </w:tabs>
        <w:spacing w:before="6"/>
        <w:ind w:right="1786"/>
        <w:jc w:val="both"/>
        <w:rPr>
          <w:rFonts w:ascii="TimesNewRomanPSMT" w:hAnsi="TimesNewRomanPSMT" w:cs="TimesNewRomanPSMT"/>
          <w:color w:val="1D2129"/>
          <w:sz w:val="24"/>
          <w:szCs w:val="24"/>
          <w:lang w:val="en-IN"/>
        </w:rPr>
      </w:pPr>
      <w:r>
        <w:rPr>
          <w:rFonts w:ascii="TimesNewRomanPSMT" w:hAnsi="TimesNewRomanPSMT" w:cs="TimesNewRomanPSMT"/>
          <w:color w:val="1D2129"/>
          <w:sz w:val="24"/>
          <w:szCs w:val="24"/>
          <w:lang w:val="en-IN"/>
        </w:rPr>
        <w:tab/>
      </w:r>
      <w:r>
        <w:rPr>
          <w:rFonts w:ascii="TimesNewRomanPSMT" w:hAnsi="TimesNewRomanPSMT" w:cs="TimesNewRomanPSMT"/>
          <w:color w:val="1D2129"/>
          <w:sz w:val="24"/>
          <w:szCs w:val="24"/>
          <w:lang w:val="en-IN"/>
        </w:rPr>
        <w:tab/>
      </w:r>
      <w:r>
        <w:rPr>
          <w:rFonts w:ascii="TimesNewRomanPSMT" w:hAnsi="TimesNewRomanPSMT" w:cs="TimesNewRomanPSMT"/>
          <w:color w:val="1D2129"/>
          <w:sz w:val="24"/>
          <w:szCs w:val="24"/>
          <w:lang w:val="en-IN"/>
        </w:rPr>
        <w:t>F1 =2 * (p</w:t>
      </w:r>
      <w:r>
        <w:rPr>
          <w:rFonts w:ascii="TimesNewRomanPSMT" w:hAnsi="TimesNewRomanPSMT" w:cs="TimesNewRomanPSMT"/>
          <w:color w:val="1D2129"/>
          <w:sz w:val="24"/>
          <w:szCs w:val="24"/>
          <w:lang w:val="en-IN"/>
        </w:rPr>
        <w:t>r</w:t>
      </w:r>
      <w:r>
        <w:rPr>
          <w:rFonts w:ascii="TimesNewRomanPSMT" w:hAnsi="TimesNewRomanPSMT" w:cs="TimesNewRomanPSMT"/>
          <w:color w:val="1D2129"/>
          <w:sz w:val="24"/>
          <w:szCs w:val="24"/>
          <w:lang w:val="en-IN"/>
        </w:rPr>
        <w:t>ecision * recall) / (precision + recall)</w:t>
      </w:r>
    </w:p>
    <w:p w14:paraId="22B07CDD" w14:textId="77777777" w:rsidR="009E15DB" w:rsidRPr="006106CC" w:rsidRDefault="009E15DB" w:rsidP="009E15DB">
      <w:pPr>
        <w:tabs>
          <w:tab w:val="left" w:pos="941"/>
        </w:tabs>
        <w:spacing w:before="6"/>
        <w:ind w:right="1786"/>
        <w:jc w:val="both"/>
        <w:rPr>
          <w:rFonts w:ascii="Times New Roman" w:eastAsia="Times New Roman" w:hAnsi="Times New Roman" w:cs="Times New Roman"/>
        </w:rPr>
      </w:pPr>
    </w:p>
    <w:p w14:paraId="3CA20C4A" w14:textId="01ED414C" w:rsidR="00EE3EB5" w:rsidRPr="009E15DB" w:rsidRDefault="00AC73B1" w:rsidP="00A72D00">
      <w:pPr>
        <w:pStyle w:val="ListParagraph"/>
        <w:numPr>
          <w:ilvl w:val="0"/>
          <w:numId w:val="1"/>
        </w:numPr>
        <w:tabs>
          <w:tab w:val="left" w:pos="941"/>
        </w:tabs>
        <w:spacing w:before="21"/>
        <w:ind w:left="940" w:right="178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What is the difference between </w:t>
      </w:r>
      <w:proofErr w:type="gramStart"/>
      <w:r>
        <w:rPr>
          <w:rFonts w:ascii="Times New Roman"/>
        </w:rPr>
        <w:t>fit(</w:t>
      </w:r>
      <w:proofErr w:type="gramEnd"/>
      <w:r>
        <w:rPr>
          <w:rFonts w:ascii="Times New Roman"/>
        </w:rPr>
        <w:t>), transform() and</w:t>
      </w:r>
      <w:r>
        <w:rPr>
          <w:rFonts w:ascii="Times New Roman"/>
          <w:spacing w:val="-6"/>
        </w:rPr>
        <w:t xml:space="preserve"> </w:t>
      </w:r>
      <w:proofErr w:type="spellStart"/>
      <w:r>
        <w:rPr>
          <w:rFonts w:ascii="Times New Roman"/>
        </w:rPr>
        <w:t>fit_transform</w:t>
      </w:r>
      <w:proofErr w:type="spellEnd"/>
      <w:r>
        <w:rPr>
          <w:rFonts w:ascii="Times New Roman"/>
        </w:rPr>
        <w:t>(</w:t>
      </w:r>
      <w:r w:rsidR="009E15DB">
        <w:rPr>
          <w:rFonts w:ascii="Times New Roman"/>
        </w:rPr>
        <w:t>).</w:t>
      </w:r>
    </w:p>
    <w:p w14:paraId="69B1352C" w14:textId="296BECD0" w:rsidR="009E15DB" w:rsidRPr="009E15DB" w:rsidRDefault="009E15DB" w:rsidP="00A743C6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rPr>
          <w:rFonts w:ascii="TimesNewRomanPSMT" w:hAnsi="TimesNewRomanPSMT" w:cs="TimesNewRomanPSMT"/>
          <w:color w:val="242729"/>
          <w:sz w:val="24"/>
          <w:szCs w:val="24"/>
          <w:lang w:val="en-IN"/>
        </w:rPr>
      </w:pPr>
      <w:r w:rsidRPr="009E15DB">
        <w:rPr>
          <w:rFonts w:ascii="TimesNewRomanPSMT" w:hAnsi="TimesNewRomanPSMT" w:cs="TimesNewRomanPSMT"/>
          <w:color w:val="242729"/>
          <w:sz w:val="24"/>
          <w:szCs w:val="24"/>
          <w:lang w:val="en-IN"/>
        </w:rPr>
        <w:t xml:space="preserve">Transform means to transform the data (produce model outputs) according to the </w:t>
      </w:r>
      <w:r w:rsidRPr="009E15DB">
        <w:rPr>
          <w:rFonts w:ascii="TimesNewRomanPSMT" w:hAnsi="TimesNewRomanPSMT" w:cs="TimesNewRomanPSMT"/>
          <w:color w:val="242729"/>
          <w:sz w:val="24"/>
          <w:szCs w:val="24"/>
          <w:lang w:val="en-IN"/>
        </w:rPr>
        <w:t xml:space="preserve">model </w:t>
      </w:r>
      <w:r w:rsidRPr="009E15DB">
        <w:rPr>
          <w:rFonts w:ascii="TimesNewRomanPSMT" w:hAnsi="TimesNewRomanPSMT" w:cs="TimesNewRomanPSMT"/>
          <w:color w:val="242729"/>
          <w:sz w:val="24"/>
          <w:szCs w:val="24"/>
          <w:lang w:val="en-IN"/>
        </w:rPr>
        <w:t>fitted</w:t>
      </w:r>
      <w:r w:rsidRPr="009E15DB">
        <w:rPr>
          <w:rFonts w:ascii="TimesNewRomanPSMT" w:hAnsi="TimesNewRomanPSMT" w:cs="TimesNewRomanPSMT"/>
          <w:color w:val="242729"/>
          <w:sz w:val="24"/>
          <w:szCs w:val="24"/>
          <w:lang w:val="en-IN"/>
        </w:rPr>
        <w:t>.</w:t>
      </w:r>
    </w:p>
    <w:p w14:paraId="05EEAEFE" w14:textId="61B9038F" w:rsidR="009E15DB" w:rsidRDefault="009E15DB" w:rsidP="009E15DB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rPr>
          <w:rFonts w:ascii="TimesNewRomanPSMT" w:hAnsi="TimesNewRomanPSMT" w:cs="TimesNewRomanPSMT"/>
          <w:color w:val="242729"/>
          <w:sz w:val="24"/>
          <w:szCs w:val="24"/>
          <w:lang w:val="en-IN"/>
        </w:rPr>
      </w:pPr>
      <w:proofErr w:type="spellStart"/>
      <w:r w:rsidRPr="009E15DB">
        <w:rPr>
          <w:rFonts w:ascii="TimesNewRomanPSMT" w:hAnsi="TimesNewRomanPSMT" w:cs="TimesNewRomanPSMT"/>
          <w:color w:val="242729"/>
          <w:sz w:val="24"/>
          <w:szCs w:val="24"/>
          <w:lang w:val="en-IN"/>
        </w:rPr>
        <w:t>fit_transform</w:t>
      </w:r>
      <w:proofErr w:type="spellEnd"/>
      <w:r w:rsidRPr="009E15DB">
        <w:rPr>
          <w:rFonts w:ascii="TimesNewRomanPSMT" w:hAnsi="TimesNewRomanPSMT" w:cs="TimesNewRomanPSMT"/>
          <w:color w:val="242729"/>
          <w:sz w:val="24"/>
          <w:szCs w:val="24"/>
          <w:lang w:val="en-IN"/>
        </w:rPr>
        <w:t xml:space="preserve"> do both </w:t>
      </w:r>
      <w:r w:rsidRPr="009E15DB">
        <w:rPr>
          <w:rFonts w:ascii="TimesNewRomanPSMT" w:hAnsi="TimesNewRomanPSMT" w:cs="TimesNewRomanPSMT"/>
          <w:color w:val="242729"/>
          <w:sz w:val="24"/>
          <w:szCs w:val="24"/>
          <w:lang w:val="en-IN"/>
        </w:rPr>
        <w:t>the task which mean that it</w:t>
      </w:r>
      <w:r w:rsidRPr="009E15DB">
        <w:rPr>
          <w:rFonts w:ascii="TimesNewRomanPSMT" w:hAnsi="TimesNewRomanPSMT" w:cs="TimesNewRomanPSMT"/>
          <w:color w:val="242729"/>
          <w:sz w:val="24"/>
          <w:szCs w:val="24"/>
          <w:lang w:val="en-IN"/>
        </w:rPr>
        <w:t xml:space="preserve"> Fit the model to the data, </w:t>
      </w:r>
      <w:r w:rsidRPr="009E15DB">
        <w:rPr>
          <w:rFonts w:ascii="TimesNewRomanPSMT" w:hAnsi="TimesNewRomanPSMT" w:cs="TimesNewRomanPSMT"/>
          <w:color w:val="242729"/>
          <w:sz w:val="24"/>
          <w:szCs w:val="24"/>
          <w:lang w:val="en-IN"/>
        </w:rPr>
        <w:t>and also</w:t>
      </w:r>
      <w:r w:rsidRPr="009E15DB">
        <w:rPr>
          <w:rFonts w:ascii="TimesNewRomanPSMT" w:hAnsi="TimesNewRomanPSMT" w:cs="TimesNewRomanPSMT"/>
          <w:color w:val="242729"/>
          <w:sz w:val="24"/>
          <w:szCs w:val="24"/>
          <w:lang w:val="en-IN"/>
        </w:rPr>
        <w:t xml:space="preserve"> transform the data according</w:t>
      </w:r>
      <w:r>
        <w:rPr>
          <w:rFonts w:ascii="TimesNewRomanPSMT" w:hAnsi="TimesNewRomanPSMT" w:cs="TimesNewRomanPSMT"/>
          <w:color w:val="242729"/>
          <w:sz w:val="24"/>
          <w:szCs w:val="24"/>
          <w:lang w:val="en-IN"/>
        </w:rPr>
        <w:t>ly</w:t>
      </w:r>
      <w:r w:rsidRPr="009E15DB">
        <w:rPr>
          <w:rFonts w:ascii="TimesNewRomanPSMT" w:hAnsi="TimesNewRomanPSMT" w:cs="TimesNewRomanPSMT"/>
          <w:color w:val="242729"/>
          <w:sz w:val="24"/>
          <w:szCs w:val="24"/>
          <w:lang w:val="en-IN"/>
        </w:rPr>
        <w:t xml:space="preserve">. </w:t>
      </w:r>
      <w:r>
        <w:rPr>
          <w:rFonts w:ascii="TimesNewRomanPSMT" w:hAnsi="TimesNewRomanPSMT" w:cs="TimesNewRomanPSMT"/>
          <w:color w:val="242729"/>
          <w:sz w:val="24"/>
          <w:szCs w:val="24"/>
          <w:lang w:val="en-IN"/>
        </w:rPr>
        <w:t xml:space="preserve">Using </w:t>
      </w:r>
      <w:proofErr w:type="spellStart"/>
      <w:r w:rsidRPr="009E15DB">
        <w:rPr>
          <w:rFonts w:ascii="TimesNewRomanPSMT" w:hAnsi="TimesNewRomanPSMT" w:cs="TimesNewRomanPSMT"/>
          <w:color w:val="242729"/>
          <w:sz w:val="24"/>
          <w:szCs w:val="24"/>
          <w:lang w:val="en-IN"/>
        </w:rPr>
        <w:t>fit_transform</w:t>
      </w:r>
      <w:proofErr w:type="spellEnd"/>
      <w:r w:rsidRPr="009E15DB">
        <w:rPr>
          <w:rFonts w:ascii="TimesNewRomanPSMT" w:hAnsi="TimesNewRomanPSMT" w:cs="TimesNewRomanPSMT"/>
          <w:color w:val="242729"/>
          <w:sz w:val="24"/>
          <w:szCs w:val="24"/>
          <w:lang w:val="en-IN"/>
        </w:rPr>
        <w:t xml:space="preserve"> </w:t>
      </w:r>
      <w:r>
        <w:rPr>
          <w:rFonts w:ascii="TimesNewRomanPSMT" w:hAnsi="TimesNewRomanPSMT" w:cs="TimesNewRomanPSMT"/>
          <w:color w:val="242729"/>
          <w:sz w:val="24"/>
          <w:szCs w:val="24"/>
          <w:lang w:val="en-IN"/>
        </w:rPr>
        <w:t xml:space="preserve">is better </w:t>
      </w:r>
      <w:r w:rsidRPr="009E15DB">
        <w:rPr>
          <w:rFonts w:ascii="TimesNewRomanPSMT" w:hAnsi="TimesNewRomanPSMT" w:cs="TimesNewRomanPSMT"/>
          <w:color w:val="242729"/>
          <w:sz w:val="24"/>
          <w:szCs w:val="24"/>
          <w:lang w:val="en-IN"/>
        </w:rPr>
        <w:t>a</w:t>
      </w:r>
      <w:r>
        <w:rPr>
          <w:rFonts w:ascii="TimesNewRomanPSMT" w:hAnsi="TimesNewRomanPSMT" w:cs="TimesNewRomanPSMT"/>
          <w:color w:val="242729"/>
          <w:sz w:val="24"/>
          <w:szCs w:val="24"/>
          <w:lang w:val="en-IN"/>
        </w:rPr>
        <w:t xml:space="preserve">s it helps to </w:t>
      </w:r>
      <w:r w:rsidRPr="009E15DB">
        <w:rPr>
          <w:rFonts w:ascii="TimesNewRomanPSMT" w:hAnsi="TimesNewRomanPSMT" w:cs="TimesNewRomanPSMT"/>
          <w:color w:val="242729"/>
          <w:sz w:val="24"/>
          <w:szCs w:val="24"/>
          <w:lang w:val="en-IN"/>
        </w:rPr>
        <w:t>avoid</w:t>
      </w:r>
      <w:r>
        <w:rPr>
          <w:rFonts w:ascii="TimesNewRomanPSMT" w:hAnsi="TimesNewRomanPSMT" w:cs="TimesNewRomanPSMT"/>
          <w:color w:val="242729"/>
          <w:sz w:val="24"/>
          <w:szCs w:val="24"/>
          <w:lang w:val="en-IN"/>
        </w:rPr>
        <w:t xml:space="preserve"> </w:t>
      </w:r>
      <w:r w:rsidRPr="009E15DB">
        <w:rPr>
          <w:rFonts w:ascii="TimesNewRomanPSMT" w:hAnsi="TimesNewRomanPSMT" w:cs="TimesNewRomanPSMT"/>
          <w:color w:val="242729"/>
          <w:sz w:val="24"/>
          <w:szCs w:val="24"/>
          <w:lang w:val="en-IN"/>
        </w:rPr>
        <w:t>call fit and</w:t>
      </w:r>
      <w:r>
        <w:rPr>
          <w:rFonts w:ascii="TimesNewRomanPSMT" w:hAnsi="TimesNewRomanPSMT" w:cs="TimesNewRomanPSMT"/>
          <w:color w:val="242729"/>
          <w:sz w:val="24"/>
          <w:szCs w:val="24"/>
          <w:lang w:val="en-IN"/>
        </w:rPr>
        <w:t xml:space="preserve"> </w:t>
      </w:r>
      <w:r w:rsidRPr="009E15DB">
        <w:rPr>
          <w:rFonts w:ascii="TimesNewRomanPSMT" w:hAnsi="TimesNewRomanPSMT" w:cs="TimesNewRomanPSMT"/>
          <w:color w:val="242729"/>
          <w:sz w:val="24"/>
          <w:szCs w:val="24"/>
          <w:lang w:val="en-IN"/>
        </w:rPr>
        <w:t xml:space="preserve">transform sequentially </w:t>
      </w:r>
      <w:r>
        <w:rPr>
          <w:rFonts w:ascii="TimesNewRomanPSMT" w:hAnsi="TimesNewRomanPSMT" w:cs="TimesNewRomanPSMT"/>
          <w:color w:val="242729"/>
          <w:sz w:val="24"/>
          <w:szCs w:val="24"/>
          <w:lang w:val="en-IN"/>
        </w:rPr>
        <w:t xml:space="preserve">for </w:t>
      </w:r>
      <w:r w:rsidRPr="009E15DB">
        <w:rPr>
          <w:rFonts w:ascii="TimesNewRomanPSMT" w:hAnsi="TimesNewRomanPSMT" w:cs="TimesNewRomanPSMT"/>
          <w:color w:val="242729"/>
          <w:sz w:val="24"/>
          <w:szCs w:val="24"/>
          <w:lang w:val="en-IN"/>
        </w:rPr>
        <w:t>same input</w:t>
      </w:r>
      <w:r>
        <w:rPr>
          <w:rFonts w:ascii="TimesNewRomanPSMT" w:hAnsi="TimesNewRomanPSMT" w:cs="TimesNewRomanPSMT"/>
          <w:color w:val="242729"/>
          <w:sz w:val="24"/>
          <w:szCs w:val="24"/>
          <w:lang w:val="en-IN"/>
        </w:rPr>
        <w:t>.</w:t>
      </w:r>
    </w:p>
    <w:p w14:paraId="450B689C" w14:textId="77777777" w:rsidR="009E15DB" w:rsidRPr="009E15DB" w:rsidRDefault="009E15DB" w:rsidP="009E15DB">
      <w:pPr>
        <w:pStyle w:val="ListParagraph"/>
        <w:widowControl/>
        <w:autoSpaceDE w:val="0"/>
        <w:autoSpaceDN w:val="0"/>
        <w:adjustRightInd w:val="0"/>
        <w:ind w:left="1440"/>
        <w:rPr>
          <w:rFonts w:ascii="TimesNewRomanPSMT" w:hAnsi="TimesNewRomanPSMT" w:cs="TimesNewRomanPSMT"/>
          <w:color w:val="242729"/>
          <w:sz w:val="24"/>
          <w:szCs w:val="24"/>
          <w:lang w:val="en-IN"/>
        </w:rPr>
      </w:pPr>
    </w:p>
    <w:sectPr w:rsidR="009E15DB" w:rsidRPr="009E15DB" w:rsidSect="00A72D00">
      <w:headerReference w:type="default" r:id="rId8"/>
      <w:footerReference w:type="default" r:id="rId9"/>
      <w:pgSz w:w="11910" w:h="16840"/>
      <w:pgMar w:top="1080" w:right="260" w:bottom="1060" w:left="567" w:header="542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EF0FD" w14:textId="77777777" w:rsidR="00912CB6" w:rsidRDefault="00912CB6">
      <w:r>
        <w:separator/>
      </w:r>
    </w:p>
  </w:endnote>
  <w:endnote w:type="continuationSeparator" w:id="0">
    <w:p w14:paraId="6444E0AD" w14:textId="77777777" w:rsidR="00912CB6" w:rsidRDefault="00912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72AA9" w14:textId="77777777" w:rsidR="00EE3EB5" w:rsidRDefault="00912CB6">
    <w:pPr>
      <w:spacing w:line="14" w:lineRule="auto"/>
      <w:rPr>
        <w:sz w:val="20"/>
        <w:szCs w:val="20"/>
      </w:rPr>
    </w:pPr>
    <w:r>
      <w:pict w14:anchorId="6EC2904D">
        <v:group id="_x0000_s2051" style="position:absolute;margin-left:35.3pt;margin-top:792.8pt;width:523.7pt;height:.1pt;z-index:-3400;mso-position-horizontal-relative:page;mso-position-vertical-relative:page" coordorigin="706,15856" coordsize="10474,2">
          <v:shape id="_x0000_s2052" style="position:absolute;left:706;top:15856;width:10474;height:2" coordorigin="706,15856" coordsize="10474,0" path="m706,15856r10473,e" filled="f" strokecolor="#da5f5f" strokeweight=".72pt">
            <v:path arrowok="t"/>
          </v:shape>
          <w10:wrap anchorx="page" anchory="page"/>
        </v:group>
      </w:pict>
    </w:r>
    <w:r>
      <w:pict w14:anchorId="3926C69F">
        <v:group id="_x0000_s2049" style="position:absolute;margin-left:35.3pt;margin-top:790.3pt;width:523.7pt;height:.1pt;z-index:-3376;mso-position-horizontal-relative:page;mso-position-vertical-relative:page" coordorigin="706,15806" coordsize="10474,2">
          <v:shape id="_x0000_s2050" style="position:absolute;left:706;top:15806;width:10474;height:2" coordorigin="706,15806" coordsize="10474,0" path="m706,15806r10473,e" filled="f" strokecolor="#da5f5f" strokeweight="2.88pt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045CE" w14:textId="77777777" w:rsidR="00912CB6" w:rsidRDefault="00912CB6">
      <w:r>
        <w:separator/>
      </w:r>
    </w:p>
  </w:footnote>
  <w:footnote w:type="continuationSeparator" w:id="0">
    <w:p w14:paraId="296ED711" w14:textId="77777777" w:rsidR="00912CB6" w:rsidRDefault="00912C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DC530" w14:textId="77777777" w:rsidR="00EE3EB5" w:rsidRDefault="00912CB6">
    <w:pPr>
      <w:spacing w:line="14" w:lineRule="auto"/>
      <w:rPr>
        <w:sz w:val="20"/>
        <w:szCs w:val="20"/>
      </w:rPr>
    </w:pPr>
    <w:r>
      <w:pict w14:anchorId="6C5D2A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30.7pt;margin-top:27.1pt;width:92.15pt;height:24.7pt;z-index:-3496;mso-position-horizontal-relative:page;mso-position-vertical-relative:page">
          <v:imagedata r:id="rId1" o:title=""/>
          <w10:wrap anchorx="page" anchory="page"/>
        </v:shape>
      </w:pict>
    </w:r>
    <w:r>
      <w:pict w14:anchorId="4D3B4394">
        <v:group id="_x0000_s2056" style="position:absolute;margin-left:375.75pt;margin-top:51.15pt;width:199.3pt;height:.1pt;z-index:-3472;mso-position-horizontal-relative:page;mso-position-vertical-relative:page" coordorigin="7515,1023" coordsize="3986,2">
          <v:shape id="_x0000_s2057" style="position:absolute;left:7515;top:1023;width:3986;height:2" coordorigin="7515,1023" coordsize="3986,0" path="m7515,1023r3986,e" filled="f" strokecolor="#da5f5f" strokeweight="2.88pt">
            <v:path arrowok="t"/>
          </v:shape>
          <w10:wrap anchorx="page" anchory="page"/>
        </v:group>
      </w:pict>
    </w:r>
    <w:r>
      <w:pict w14:anchorId="759C7408">
        <v:group id="_x0000_s2054" style="position:absolute;margin-left:375.75pt;margin-top:53.65pt;width:199.3pt;height:.1pt;z-index:-3448;mso-position-horizontal-relative:page;mso-position-vertical-relative:page" coordorigin="7515,1073" coordsize="3986,2">
          <v:shape id="_x0000_s2055" style="position:absolute;left:7515;top:1073;width:3986;height:2" coordorigin="7515,1073" coordsize="3986,0" path="m7515,1073r3986,e" filled="f" strokecolor="#da5f5f" strokeweight=".72pt">
            <v:path arrowok="t"/>
          </v:shape>
          <w10:wrap anchorx="page" anchory="page"/>
        </v:group>
      </w:pict>
    </w:r>
    <w:r>
      <w:pict w14:anchorId="0E1C4CFF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78.5pt;margin-top:34.3pt;width:92.3pt;height:15.95pt;z-index:-3424;mso-position-horizontal-relative:page;mso-position-vertical-relative:page" filled="f" stroked="f">
          <v:textbox style="mso-next-textbox:#_x0000_s2053" inset="0,0,0,0">
            <w:txbxContent>
              <w:p w14:paraId="1F9E83ED" w14:textId="77777777" w:rsidR="00EE3EB5" w:rsidRDefault="00AC73B1">
                <w:pPr>
                  <w:spacing w:line="305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color w:val="DA5F5F"/>
                    <w:spacing w:val="10"/>
                    <w:w w:val="99"/>
                    <w:sz w:val="28"/>
                  </w:rPr>
                  <w:t>W</w:t>
                </w:r>
                <w:r>
                  <w:rPr>
                    <w:rFonts w:ascii="Arial"/>
                    <w:color w:val="DA5F5F"/>
                    <w:w w:val="99"/>
                    <w:sz w:val="28"/>
                  </w:rPr>
                  <w:t>O</w:t>
                </w:r>
                <w:r>
                  <w:rPr>
                    <w:rFonts w:ascii="Arial"/>
                    <w:color w:val="DA5F5F"/>
                    <w:spacing w:val="-5"/>
                    <w:w w:val="99"/>
                    <w:sz w:val="28"/>
                  </w:rPr>
                  <w:t>R</w:t>
                </w:r>
                <w:r>
                  <w:rPr>
                    <w:rFonts w:ascii="Arial"/>
                    <w:color w:val="DA5F5F"/>
                    <w:spacing w:val="1"/>
                    <w:w w:val="99"/>
                    <w:sz w:val="28"/>
                  </w:rPr>
                  <w:t>KS</w:t>
                </w:r>
                <w:r>
                  <w:rPr>
                    <w:rFonts w:ascii="Arial"/>
                    <w:color w:val="DA5F5F"/>
                    <w:w w:val="99"/>
                    <w:sz w:val="28"/>
                  </w:rPr>
                  <w:t>H</w:t>
                </w:r>
                <w:r>
                  <w:rPr>
                    <w:rFonts w:ascii="Arial"/>
                    <w:color w:val="DA5F5F"/>
                    <w:spacing w:val="1"/>
                    <w:w w:val="99"/>
                    <w:sz w:val="28"/>
                  </w:rPr>
                  <w:t>EE</w:t>
                </w:r>
                <w:r>
                  <w:rPr>
                    <w:rFonts w:ascii="Arial"/>
                    <w:color w:val="DA5F5F"/>
                    <w:w w:val="99"/>
                    <w:sz w:val="28"/>
                  </w:rPr>
                  <w:t>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24656"/>
    <w:multiLevelType w:val="hybridMultilevel"/>
    <w:tmpl w:val="01F45E32"/>
    <w:lvl w:ilvl="0" w:tplc="104A4CFA">
      <w:start w:val="1"/>
      <w:numFmt w:val="decimal"/>
      <w:lvlText w:val="%1."/>
      <w:lvlJc w:val="left"/>
      <w:pPr>
        <w:ind w:left="1718" w:hanging="360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74B008CA">
      <w:start w:val="1"/>
      <w:numFmt w:val="upperLetter"/>
      <w:lvlText w:val="%2)"/>
      <w:lvlJc w:val="left"/>
      <w:pPr>
        <w:ind w:left="1419" w:hanging="284"/>
      </w:pPr>
      <w:rPr>
        <w:rFonts w:ascii="Times New Roman" w:eastAsia="Times New Roman" w:hAnsi="Times New Roman" w:hint="default"/>
        <w:spacing w:val="-6"/>
        <w:w w:val="100"/>
        <w:sz w:val="22"/>
        <w:szCs w:val="22"/>
      </w:rPr>
    </w:lvl>
    <w:lvl w:ilvl="2" w:tplc="A6D60918">
      <w:start w:val="1"/>
      <w:numFmt w:val="bullet"/>
      <w:lvlText w:val="•"/>
      <w:lvlJc w:val="left"/>
      <w:pPr>
        <w:ind w:left="1720" w:hanging="284"/>
      </w:pPr>
      <w:rPr>
        <w:rFonts w:hint="default"/>
      </w:rPr>
    </w:lvl>
    <w:lvl w:ilvl="3" w:tplc="1AB280E4">
      <w:start w:val="1"/>
      <w:numFmt w:val="bullet"/>
      <w:lvlText w:val="•"/>
      <w:lvlJc w:val="left"/>
      <w:pPr>
        <w:ind w:left="2898" w:hanging="284"/>
      </w:pPr>
      <w:rPr>
        <w:rFonts w:hint="default"/>
      </w:rPr>
    </w:lvl>
    <w:lvl w:ilvl="4" w:tplc="49FA5E46">
      <w:start w:val="1"/>
      <w:numFmt w:val="bullet"/>
      <w:lvlText w:val="•"/>
      <w:lvlJc w:val="left"/>
      <w:pPr>
        <w:ind w:left="4076" w:hanging="284"/>
      </w:pPr>
      <w:rPr>
        <w:rFonts w:hint="default"/>
      </w:rPr>
    </w:lvl>
    <w:lvl w:ilvl="5" w:tplc="39F8391A">
      <w:start w:val="1"/>
      <w:numFmt w:val="bullet"/>
      <w:lvlText w:val="•"/>
      <w:lvlJc w:val="left"/>
      <w:pPr>
        <w:ind w:left="5254" w:hanging="284"/>
      </w:pPr>
      <w:rPr>
        <w:rFonts w:hint="default"/>
      </w:rPr>
    </w:lvl>
    <w:lvl w:ilvl="6" w:tplc="E340CBF2">
      <w:start w:val="1"/>
      <w:numFmt w:val="bullet"/>
      <w:lvlText w:val="•"/>
      <w:lvlJc w:val="left"/>
      <w:pPr>
        <w:ind w:left="6432" w:hanging="284"/>
      </w:pPr>
      <w:rPr>
        <w:rFonts w:hint="default"/>
      </w:rPr>
    </w:lvl>
    <w:lvl w:ilvl="7" w:tplc="A4C80138">
      <w:start w:val="1"/>
      <w:numFmt w:val="bullet"/>
      <w:lvlText w:val="•"/>
      <w:lvlJc w:val="left"/>
      <w:pPr>
        <w:ind w:left="7610" w:hanging="284"/>
      </w:pPr>
      <w:rPr>
        <w:rFonts w:hint="default"/>
      </w:rPr>
    </w:lvl>
    <w:lvl w:ilvl="8" w:tplc="10A28D4A">
      <w:start w:val="1"/>
      <w:numFmt w:val="bullet"/>
      <w:lvlText w:val="•"/>
      <w:lvlJc w:val="left"/>
      <w:pPr>
        <w:ind w:left="8788" w:hanging="284"/>
      </w:pPr>
      <w:rPr>
        <w:rFonts w:hint="default"/>
      </w:rPr>
    </w:lvl>
  </w:abstractNum>
  <w:abstractNum w:abstractNumId="1" w15:restartNumberingAfterBreak="0">
    <w:nsid w:val="1D9103DE"/>
    <w:multiLevelType w:val="hybridMultilevel"/>
    <w:tmpl w:val="01F45E32"/>
    <w:lvl w:ilvl="0" w:tplc="104A4CFA">
      <w:start w:val="1"/>
      <w:numFmt w:val="decimal"/>
      <w:lvlText w:val="%1."/>
      <w:lvlJc w:val="left"/>
      <w:pPr>
        <w:ind w:left="1718" w:hanging="360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74B008CA">
      <w:start w:val="1"/>
      <w:numFmt w:val="upperLetter"/>
      <w:lvlText w:val="%2)"/>
      <w:lvlJc w:val="left"/>
      <w:pPr>
        <w:ind w:left="1419" w:hanging="284"/>
      </w:pPr>
      <w:rPr>
        <w:rFonts w:ascii="Times New Roman" w:eastAsia="Times New Roman" w:hAnsi="Times New Roman" w:hint="default"/>
        <w:spacing w:val="-6"/>
        <w:w w:val="100"/>
        <w:sz w:val="22"/>
        <w:szCs w:val="22"/>
      </w:rPr>
    </w:lvl>
    <w:lvl w:ilvl="2" w:tplc="A6D60918">
      <w:start w:val="1"/>
      <w:numFmt w:val="bullet"/>
      <w:lvlText w:val="•"/>
      <w:lvlJc w:val="left"/>
      <w:pPr>
        <w:ind w:left="1720" w:hanging="284"/>
      </w:pPr>
      <w:rPr>
        <w:rFonts w:hint="default"/>
      </w:rPr>
    </w:lvl>
    <w:lvl w:ilvl="3" w:tplc="1AB280E4">
      <w:start w:val="1"/>
      <w:numFmt w:val="bullet"/>
      <w:lvlText w:val="•"/>
      <w:lvlJc w:val="left"/>
      <w:pPr>
        <w:ind w:left="2898" w:hanging="284"/>
      </w:pPr>
      <w:rPr>
        <w:rFonts w:hint="default"/>
      </w:rPr>
    </w:lvl>
    <w:lvl w:ilvl="4" w:tplc="49FA5E46">
      <w:start w:val="1"/>
      <w:numFmt w:val="bullet"/>
      <w:lvlText w:val="•"/>
      <w:lvlJc w:val="left"/>
      <w:pPr>
        <w:ind w:left="4076" w:hanging="284"/>
      </w:pPr>
      <w:rPr>
        <w:rFonts w:hint="default"/>
      </w:rPr>
    </w:lvl>
    <w:lvl w:ilvl="5" w:tplc="39F8391A">
      <w:start w:val="1"/>
      <w:numFmt w:val="bullet"/>
      <w:lvlText w:val="•"/>
      <w:lvlJc w:val="left"/>
      <w:pPr>
        <w:ind w:left="5254" w:hanging="284"/>
      </w:pPr>
      <w:rPr>
        <w:rFonts w:hint="default"/>
      </w:rPr>
    </w:lvl>
    <w:lvl w:ilvl="6" w:tplc="E340CBF2">
      <w:start w:val="1"/>
      <w:numFmt w:val="bullet"/>
      <w:lvlText w:val="•"/>
      <w:lvlJc w:val="left"/>
      <w:pPr>
        <w:ind w:left="6432" w:hanging="284"/>
      </w:pPr>
      <w:rPr>
        <w:rFonts w:hint="default"/>
      </w:rPr>
    </w:lvl>
    <w:lvl w:ilvl="7" w:tplc="A4C80138">
      <w:start w:val="1"/>
      <w:numFmt w:val="bullet"/>
      <w:lvlText w:val="•"/>
      <w:lvlJc w:val="left"/>
      <w:pPr>
        <w:ind w:left="7610" w:hanging="284"/>
      </w:pPr>
      <w:rPr>
        <w:rFonts w:hint="default"/>
      </w:rPr>
    </w:lvl>
    <w:lvl w:ilvl="8" w:tplc="10A28D4A">
      <w:start w:val="1"/>
      <w:numFmt w:val="bullet"/>
      <w:lvlText w:val="•"/>
      <w:lvlJc w:val="left"/>
      <w:pPr>
        <w:ind w:left="8788" w:hanging="284"/>
      </w:pPr>
      <w:rPr>
        <w:rFonts w:hint="default"/>
      </w:rPr>
    </w:lvl>
  </w:abstractNum>
  <w:abstractNum w:abstractNumId="2" w15:restartNumberingAfterBreak="0">
    <w:nsid w:val="3B5C67DC"/>
    <w:multiLevelType w:val="hybridMultilevel"/>
    <w:tmpl w:val="70DC2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100AB"/>
    <w:multiLevelType w:val="hybridMultilevel"/>
    <w:tmpl w:val="85A6C52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4D5F0A39"/>
    <w:multiLevelType w:val="hybridMultilevel"/>
    <w:tmpl w:val="C90E9D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367BE5"/>
    <w:multiLevelType w:val="hybridMultilevel"/>
    <w:tmpl w:val="2DB292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DE3D0F"/>
    <w:multiLevelType w:val="hybridMultilevel"/>
    <w:tmpl w:val="0B6A1DDE"/>
    <w:lvl w:ilvl="0" w:tplc="3FE80B6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EB5"/>
    <w:rsid w:val="00196A2E"/>
    <w:rsid w:val="004A2741"/>
    <w:rsid w:val="004C0CAC"/>
    <w:rsid w:val="005B22E7"/>
    <w:rsid w:val="006106CC"/>
    <w:rsid w:val="006E7C11"/>
    <w:rsid w:val="00912CB6"/>
    <w:rsid w:val="009E15DB"/>
    <w:rsid w:val="00A72D00"/>
    <w:rsid w:val="00AC73B1"/>
    <w:rsid w:val="00DB0C07"/>
    <w:rsid w:val="00DD746F"/>
    <w:rsid w:val="00E21423"/>
    <w:rsid w:val="00EE3EB5"/>
    <w:rsid w:val="00F5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432274D2"/>
  <w15:docId w15:val="{611F2D52-2CEC-4206-888A-A6A1D0AB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rFonts w:ascii="Arial" w:eastAsia="Arial" w:hAnsi="Arial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86"/>
      <w:ind w:left="220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  <w:ind w:left="94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106CC"/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F55FE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55F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7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Khan</dc:creator>
  <cp:lastModifiedBy>Abhishek mishra</cp:lastModifiedBy>
  <cp:revision>5</cp:revision>
  <dcterms:created xsi:type="dcterms:W3CDTF">2020-10-10T18:37:00Z</dcterms:created>
  <dcterms:modified xsi:type="dcterms:W3CDTF">2020-10-11T12:46:00Z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2020-10-10T00:00:00Z</vt:filetime>
  </property>
</Properties>
</file>