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98" w:rsidRDefault="00910CFD" w:rsidP="00B00A2E">
      <w:proofErr w:type="gramStart"/>
      <w:r>
        <w:t xml:space="preserve">Q.1 </w:t>
      </w:r>
      <w:r w:rsidR="009F4198">
        <w:t xml:space="preserve"> A</w:t>
      </w:r>
      <w:proofErr w:type="gramEnd"/>
      <w:r w:rsidR="009F4198">
        <w:t xml:space="preserve"> company is considering a selective inventory control using the following data:</w:t>
      </w:r>
    </w:p>
    <w:tbl>
      <w:tblPr>
        <w:tblStyle w:val="TableGrid"/>
        <w:tblW w:w="0" w:type="auto"/>
        <w:tblLook w:val="04A0"/>
      </w:tblPr>
      <w:tblGrid>
        <w:gridCol w:w="1278"/>
        <w:gridCol w:w="1890"/>
        <w:gridCol w:w="2340"/>
      </w:tblGrid>
      <w:tr w:rsidR="009F4198" w:rsidTr="009F4198">
        <w:tc>
          <w:tcPr>
            <w:tcW w:w="1278" w:type="dxa"/>
          </w:tcPr>
          <w:p w:rsidR="009F4198" w:rsidRDefault="009F4198" w:rsidP="00B00A2E">
            <w:r>
              <w:t>Item</w:t>
            </w:r>
          </w:p>
        </w:tc>
        <w:tc>
          <w:tcPr>
            <w:tcW w:w="1890" w:type="dxa"/>
          </w:tcPr>
          <w:p w:rsidR="009F4198" w:rsidRDefault="009F4198" w:rsidP="00B00A2E">
            <w:r>
              <w:t>Units</w:t>
            </w:r>
          </w:p>
        </w:tc>
        <w:tc>
          <w:tcPr>
            <w:tcW w:w="2340" w:type="dxa"/>
          </w:tcPr>
          <w:p w:rsidR="009F4198" w:rsidRDefault="009F4198" w:rsidP="00B00A2E">
            <w:r>
              <w:t>Unit Cost (Rs)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1</w:t>
            </w:r>
          </w:p>
        </w:tc>
        <w:tc>
          <w:tcPr>
            <w:tcW w:w="1890" w:type="dxa"/>
          </w:tcPr>
          <w:p w:rsidR="009F4198" w:rsidRDefault="009F4198" w:rsidP="00B00A2E">
            <w:r>
              <w:t>6000</w:t>
            </w:r>
          </w:p>
        </w:tc>
        <w:tc>
          <w:tcPr>
            <w:tcW w:w="2340" w:type="dxa"/>
          </w:tcPr>
          <w:p w:rsidR="009F4198" w:rsidRDefault="00910CFD" w:rsidP="00B00A2E">
            <w:r>
              <w:t>4.00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2</w:t>
            </w:r>
          </w:p>
        </w:tc>
        <w:tc>
          <w:tcPr>
            <w:tcW w:w="1890" w:type="dxa"/>
          </w:tcPr>
          <w:p w:rsidR="009F4198" w:rsidRDefault="009F4198" w:rsidP="00B00A2E">
            <w:r>
              <w:t>61200</w:t>
            </w:r>
          </w:p>
        </w:tc>
        <w:tc>
          <w:tcPr>
            <w:tcW w:w="2340" w:type="dxa"/>
          </w:tcPr>
          <w:p w:rsidR="009F4198" w:rsidRDefault="00910CFD" w:rsidP="00B00A2E">
            <w:r>
              <w:t>0.05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3</w:t>
            </w:r>
          </w:p>
        </w:tc>
        <w:tc>
          <w:tcPr>
            <w:tcW w:w="1890" w:type="dxa"/>
          </w:tcPr>
          <w:p w:rsidR="009F4198" w:rsidRDefault="009F4198" w:rsidP="00B00A2E">
            <w:r>
              <w:t>16800</w:t>
            </w:r>
          </w:p>
        </w:tc>
        <w:tc>
          <w:tcPr>
            <w:tcW w:w="2340" w:type="dxa"/>
          </w:tcPr>
          <w:p w:rsidR="009F4198" w:rsidRDefault="00910CFD" w:rsidP="00B00A2E">
            <w:r>
              <w:t>2.10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4</w:t>
            </w:r>
          </w:p>
        </w:tc>
        <w:tc>
          <w:tcPr>
            <w:tcW w:w="1890" w:type="dxa"/>
          </w:tcPr>
          <w:p w:rsidR="009F4198" w:rsidRDefault="009F4198" w:rsidP="00B00A2E">
            <w:r>
              <w:t>3000</w:t>
            </w:r>
          </w:p>
        </w:tc>
        <w:tc>
          <w:tcPr>
            <w:tcW w:w="2340" w:type="dxa"/>
          </w:tcPr>
          <w:p w:rsidR="009F4198" w:rsidRDefault="00910CFD" w:rsidP="00B00A2E">
            <w:r>
              <w:t>6.00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5</w:t>
            </w:r>
          </w:p>
        </w:tc>
        <w:tc>
          <w:tcPr>
            <w:tcW w:w="1890" w:type="dxa"/>
          </w:tcPr>
          <w:p w:rsidR="009F4198" w:rsidRDefault="009F4198" w:rsidP="00B00A2E">
            <w:r>
              <w:t>55800</w:t>
            </w:r>
          </w:p>
        </w:tc>
        <w:tc>
          <w:tcPr>
            <w:tcW w:w="2340" w:type="dxa"/>
          </w:tcPr>
          <w:p w:rsidR="009F4198" w:rsidRDefault="00910CFD" w:rsidP="00B00A2E">
            <w:r>
              <w:t>0.20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6</w:t>
            </w:r>
          </w:p>
        </w:tc>
        <w:tc>
          <w:tcPr>
            <w:tcW w:w="1890" w:type="dxa"/>
          </w:tcPr>
          <w:p w:rsidR="009F4198" w:rsidRDefault="009F4198" w:rsidP="00B00A2E">
            <w:r>
              <w:t>22680</w:t>
            </w:r>
          </w:p>
        </w:tc>
        <w:tc>
          <w:tcPr>
            <w:tcW w:w="2340" w:type="dxa"/>
          </w:tcPr>
          <w:p w:rsidR="009F4198" w:rsidRDefault="00910CFD" w:rsidP="00B00A2E">
            <w:r>
              <w:t>0.50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7</w:t>
            </w:r>
          </w:p>
        </w:tc>
        <w:tc>
          <w:tcPr>
            <w:tcW w:w="1890" w:type="dxa"/>
          </w:tcPr>
          <w:p w:rsidR="009F4198" w:rsidRDefault="009F4198" w:rsidP="00B00A2E">
            <w:r>
              <w:t>26640</w:t>
            </w:r>
          </w:p>
        </w:tc>
        <w:tc>
          <w:tcPr>
            <w:tcW w:w="2340" w:type="dxa"/>
          </w:tcPr>
          <w:p w:rsidR="009F4198" w:rsidRDefault="00910CFD" w:rsidP="00B00A2E">
            <w:r>
              <w:t>0.65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8</w:t>
            </w:r>
          </w:p>
        </w:tc>
        <w:tc>
          <w:tcPr>
            <w:tcW w:w="1890" w:type="dxa"/>
          </w:tcPr>
          <w:p w:rsidR="009F4198" w:rsidRDefault="009F4198" w:rsidP="00B00A2E">
            <w:r>
              <w:t>14760</w:t>
            </w:r>
          </w:p>
        </w:tc>
        <w:tc>
          <w:tcPr>
            <w:tcW w:w="2340" w:type="dxa"/>
          </w:tcPr>
          <w:p w:rsidR="009F4198" w:rsidRDefault="00910CFD" w:rsidP="00B00A2E">
            <w:r>
              <w:t>0.40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9</w:t>
            </w:r>
          </w:p>
        </w:tc>
        <w:tc>
          <w:tcPr>
            <w:tcW w:w="1890" w:type="dxa"/>
          </w:tcPr>
          <w:p w:rsidR="009F4198" w:rsidRDefault="009F4198" w:rsidP="00B00A2E">
            <w:r>
              <w:t>20520</w:t>
            </w:r>
          </w:p>
        </w:tc>
        <w:tc>
          <w:tcPr>
            <w:tcW w:w="2340" w:type="dxa"/>
          </w:tcPr>
          <w:p w:rsidR="009F4198" w:rsidRDefault="00910CFD" w:rsidP="00B00A2E">
            <w:r>
              <w:t>0.40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10</w:t>
            </w:r>
          </w:p>
        </w:tc>
        <w:tc>
          <w:tcPr>
            <w:tcW w:w="1890" w:type="dxa"/>
          </w:tcPr>
          <w:p w:rsidR="009F4198" w:rsidRDefault="00910CFD" w:rsidP="00B00A2E">
            <w:r>
              <w:t>90000</w:t>
            </w:r>
          </w:p>
        </w:tc>
        <w:tc>
          <w:tcPr>
            <w:tcW w:w="2340" w:type="dxa"/>
          </w:tcPr>
          <w:p w:rsidR="009F4198" w:rsidRDefault="00910CFD" w:rsidP="00B00A2E">
            <w:r>
              <w:t>0.10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11</w:t>
            </w:r>
          </w:p>
        </w:tc>
        <w:tc>
          <w:tcPr>
            <w:tcW w:w="1890" w:type="dxa"/>
          </w:tcPr>
          <w:p w:rsidR="009F4198" w:rsidRDefault="00910CFD" w:rsidP="00B00A2E">
            <w:r>
              <w:t>29940</w:t>
            </w:r>
          </w:p>
        </w:tc>
        <w:tc>
          <w:tcPr>
            <w:tcW w:w="2340" w:type="dxa"/>
          </w:tcPr>
          <w:p w:rsidR="009F4198" w:rsidRDefault="00910CFD" w:rsidP="00B00A2E">
            <w:r>
              <w:t>0.30</w:t>
            </w:r>
          </w:p>
        </w:tc>
      </w:tr>
      <w:tr w:rsidR="009F4198" w:rsidTr="009F4198">
        <w:tc>
          <w:tcPr>
            <w:tcW w:w="1278" w:type="dxa"/>
          </w:tcPr>
          <w:p w:rsidR="009F4198" w:rsidRDefault="00910CFD" w:rsidP="00B00A2E">
            <w:r>
              <w:t>12</w:t>
            </w:r>
          </w:p>
        </w:tc>
        <w:tc>
          <w:tcPr>
            <w:tcW w:w="1890" w:type="dxa"/>
          </w:tcPr>
          <w:p w:rsidR="009F4198" w:rsidRDefault="00910CFD" w:rsidP="00B00A2E">
            <w:r>
              <w:t>24660</w:t>
            </w:r>
          </w:p>
        </w:tc>
        <w:tc>
          <w:tcPr>
            <w:tcW w:w="2340" w:type="dxa"/>
          </w:tcPr>
          <w:p w:rsidR="009F4198" w:rsidRDefault="00910CFD" w:rsidP="00B00A2E">
            <w:r>
              <w:t>0.50</w:t>
            </w:r>
          </w:p>
        </w:tc>
      </w:tr>
    </w:tbl>
    <w:p w:rsidR="009F4198" w:rsidRDefault="009F4198" w:rsidP="00B00A2E"/>
    <w:p w:rsidR="00910CFD" w:rsidRDefault="00910CFD" w:rsidP="00B00A2E">
      <w:r>
        <w:t xml:space="preserve">Assuming the ABC analysis of selective control is </w:t>
      </w:r>
      <w:proofErr w:type="gramStart"/>
      <w:r>
        <w:t>indicated,</w:t>
      </w:r>
      <w:proofErr w:type="gramEnd"/>
      <w:r>
        <w:t xml:space="preserve"> arrange the data for presentation to the management.</w:t>
      </w:r>
    </w:p>
    <w:p w:rsidR="00910CFD" w:rsidRDefault="00910CFD" w:rsidP="00B00A2E">
      <w:proofErr w:type="gramStart"/>
      <w:r>
        <w:t>Q.2 A company</w:t>
      </w:r>
      <w:proofErr w:type="gramEnd"/>
      <w:r>
        <w:t>, ABC Ltd., for one of its class 'A' items, placed 8 orders each for a lot of 150 numbers, in a year. Given that the ordering cost is ` 5,400.00, the inventory holding cost is 40 percent, and the cost per unit is ` 40.00. Find out if the company is making a loss in not using the EOQ Model for order quantity policies.</w:t>
      </w:r>
    </w:p>
    <w:p w:rsidR="00910CFD" w:rsidRDefault="00910CFD" w:rsidP="00B00A2E">
      <w:r>
        <w:t xml:space="preserve"> What are your recommendations for ordering the item in the future? And what should be the reorder level, if the lead time to deliver the item is 6 months?</w:t>
      </w:r>
    </w:p>
    <w:sectPr w:rsidR="00910CFD" w:rsidSect="009E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0A2E"/>
    <w:rsid w:val="00910CFD"/>
    <w:rsid w:val="009E50A6"/>
    <w:rsid w:val="009F4198"/>
    <w:rsid w:val="00B0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2019-09-18T06:45:00Z</dcterms:created>
  <dcterms:modified xsi:type="dcterms:W3CDTF">2019-09-18T07:13:00Z</dcterms:modified>
</cp:coreProperties>
</file>