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web scraping script which takes an input of any film actor and gives the output of filmography of that actor in descending order.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web scraping method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[Leonardo DiCaprio]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: Films done by Leonardo DiCaprio in descending order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 : 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requests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bs4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BeautifulSoup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u w:val="single"/>
          <w:rtl w:val="0"/>
        </w:rPr>
        <w:t xml:space="preserve">get_filmography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u w:val="single"/>
          <w:rtl w:val="0"/>
        </w:rPr>
        <w:t xml:space="preserve">actor_name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actor_id = get_actor_id(actor_name)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filmography_url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"https://www.imdb.com/name/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{actor_id}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/filmography"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response = requests.get(filmography_url)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soup = BeautifulSoup(response.content,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"html.parser"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films = []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soup.find_all(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"div"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, class_=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"filmo-row"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  title = film.find(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, class_=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"filmo-row__title"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).text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  year = film.find(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"span"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, class_=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"filmo-row__year"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).text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  release_date = datetime.datetime.strptime(year,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"%Y"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  films.append((title, release_date))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films.sort(key=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film: film[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], reverse=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films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u w:val="single"/>
          <w:rtl w:val="0"/>
        </w:rPr>
        <w:t xml:space="preserve">get_actor_id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u w:val="single"/>
          <w:rtl w:val="0"/>
        </w:rPr>
        <w:t xml:space="preserve">actor_name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search_url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"https://www.imdb.com/search/name?name=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{actor_name}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response = requests.get(search_url)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soup = BeautifulSoup(response.content,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"html.parser"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actor_id = soup.find_all(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"lister-item__header"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}.get(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"href"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u w:val="singl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actor_id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u w:val="singl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u w:val="single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actor_name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"Enter the name of the actor: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filmography = get_filmography(actor_name)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"Films done by {} in descending order:"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u w:val="singl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(actor_name))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film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filmography: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u w:val="singl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{film[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{film[</w:t>
      </w:r>
      <w:r w:rsidDel="00000000" w:rsidR="00000000" w:rsidRPr="00000000">
        <w:rPr>
          <w:rFonts w:ascii="Courier New" w:cs="Courier New" w:eastAsia="Courier New" w:hAnsi="Courier New"/>
          <w:b w:val="1"/>
          <w:color w:val="098156"/>
          <w:sz w:val="21"/>
          <w:szCs w:val="21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].year}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u w:val="single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Enter the name of the actor: Leonardo DiCaprio</w:t>
      </w:r>
    </w:p>
    <w:p w:rsidR="00000000" w:rsidDel="00000000" w:rsidP="00000000" w:rsidRDefault="00000000" w:rsidRPr="00000000" w14:paraId="0000004B">
      <w:pPr>
        <w:spacing w:after="220" w:before="220" w:lineRule="auto"/>
        <w:rPr>
          <w:b w:val="1"/>
          <w:color w:val="212121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Films done by Leonardo DiCaprio in descending order:</w:t>
      </w:r>
    </w:p>
    <w:p w:rsidR="00000000" w:rsidDel="00000000" w:rsidP="00000000" w:rsidRDefault="00000000" w:rsidRPr="00000000" w14:paraId="0000004D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Once Upon a Time in Hollywood (2019)</w:t>
      </w:r>
    </w:p>
    <w:p w:rsidR="00000000" w:rsidDel="00000000" w:rsidP="00000000" w:rsidRDefault="00000000" w:rsidRPr="00000000" w14:paraId="0000004E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Don't Look Up (2021)</w:t>
      </w:r>
    </w:p>
    <w:p w:rsidR="00000000" w:rsidDel="00000000" w:rsidP="00000000" w:rsidRDefault="00000000" w:rsidRPr="00000000" w14:paraId="0000004F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The Revenant (2015)</w:t>
      </w:r>
    </w:p>
    <w:p w:rsidR="00000000" w:rsidDel="00000000" w:rsidP="00000000" w:rsidRDefault="00000000" w:rsidRPr="00000000" w14:paraId="00000050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The Wolf of Wall Street (2013)</w:t>
      </w:r>
    </w:p>
    <w:p w:rsidR="00000000" w:rsidDel="00000000" w:rsidP="00000000" w:rsidRDefault="00000000" w:rsidRPr="00000000" w14:paraId="00000051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The Great Gatsby (2013)</w:t>
      </w:r>
    </w:p>
    <w:p w:rsidR="00000000" w:rsidDel="00000000" w:rsidP="00000000" w:rsidRDefault="00000000" w:rsidRPr="00000000" w14:paraId="00000052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Django Unchained (2012)</w:t>
      </w:r>
    </w:p>
    <w:p w:rsidR="00000000" w:rsidDel="00000000" w:rsidP="00000000" w:rsidRDefault="00000000" w:rsidRPr="00000000" w14:paraId="00000053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Inception (2010)</w:t>
      </w:r>
    </w:p>
    <w:p w:rsidR="00000000" w:rsidDel="00000000" w:rsidP="00000000" w:rsidRDefault="00000000" w:rsidRPr="00000000" w14:paraId="00000054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Shutter Island (2010)</w:t>
      </w:r>
    </w:p>
    <w:p w:rsidR="00000000" w:rsidDel="00000000" w:rsidP="00000000" w:rsidRDefault="00000000" w:rsidRPr="00000000" w14:paraId="00000055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Revolutionary Road (2008)</w:t>
      </w:r>
    </w:p>
    <w:p w:rsidR="00000000" w:rsidDel="00000000" w:rsidP="00000000" w:rsidRDefault="00000000" w:rsidRPr="00000000" w14:paraId="00000056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Blood Diamond (2006)</w:t>
      </w:r>
    </w:p>
    <w:p w:rsidR="00000000" w:rsidDel="00000000" w:rsidP="00000000" w:rsidRDefault="00000000" w:rsidRPr="00000000" w14:paraId="00000057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The Departed (2006)</w:t>
      </w:r>
    </w:p>
    <w:p w:rsidR="00000000" w:rsidDel="00000000" w:rsidP="00000000" w:rsidRDefault="00000000" w:rsidRPr="00000000" w14:paraId="00000058">
      <w:pPr>
        <w:spacing w:after="220" w:before="220" w:lineRule="auto"/>
        <w:rPr>
          <w:b w:val="1"/>
          <w:sz w:val="19"/>
          <w:szCs w:val="19"/>
          <w:u w:val="single"/>
        </w:rPr>
      </w:pPr>
      <w:r w:rsidDel="00000000" w:rsidR="00000000" w:rsidRPr="00000000">
        <w:rPr>
          <w:b w:val="1"/>
          <w:sz w:val="19"/>
          <w:szCs w:val="19"/>
          <w:u w:val="single"/>
          <w:rtl w:val="0"/>
        </w:rPr>
        <w:t xml:space="preserve">...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Given a list of planets discovered by KEPLER.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Kepler Data: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https://drive.google.com/drive/folders/1GwqC4STc_KgVPofacQUzKHBMHQsmflvY?usp=sharing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an ML algorithm to classify the planets as Candidate/False positive/Confirmed etc based on the  column “koi_disposition”.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 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Load the Kepler data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kepler_data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"/content/kepler_data.csv"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Split the data into training and test sets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train_test_split(kepler_data[[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"koi_disposition"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"koi_period"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"koi_impact"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"koi_duration"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"koi_depth"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]], kepler_data[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"koi_disposition"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test_size=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random forest classifier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 = RandomForestClassifier()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clf.fit(X_train, y_train)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clf.predict(X_test)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 = np.mean(y_pred == y_test) *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"Model accuracy:"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accuracy)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360" w:lineRule="auto"/>
        <w:rPr/>
      </w:pPr>
      <w:r w:rsidDel="00000000" w:rsidR="00000000" w:rsidRPr="00000000">
        <w:rPr>
          <w:rtl w:val="0"/>
        </w:rPr>
        <w:t xml:space="preserve">I chose to use a random forest classifier for Problem 2 because it is a robust and versatile algorithm that is well-suited for classification tasks. Random forests are also relatively easy to tune and interpret.</w:t>
      </w:r>
    </w:p>
    <w:p w:rsidR="00000000" w:rsidDel="00000000" w:rsidP="00000000" w:rsidRDefault="00000000" w:rsidRPr="00000000" w14:paraId="0000007E">
      <w:pPr>
        <w:shd w:fill="ffffff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Here are some of the different tuning methods for random forests: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60" w:lineRule="auto"/>
        <w:ind w:left="720" w:hanging="360"/>
      </w:pPr>
      <w:r w:rsidDel="00000000" w:rsidR="00000000" w:rsidRPr="00000000">
        <w:rPr>
          <w:rtl w:val="0"/>
        </w:rPr>
        <w:t xml:space="preserve">Number of trees: The number of trees in a random forest is one of the most important hyperparameters to tune. A larger number of trees will typically lead to better accuracy, but it will also make the model more computationally expensive to train and predict with.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tree depth: The maximum depth of a tree in a random forest is another important hyperparameter to tune. A deeper tree will be able to learn more complex patterns in the data, but it is also more likely to overfit the training data.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Minimum sample split and minimum leaf node size: These hyperparameters control how many samples must be present in a node before it can be split and how many samples must be present in a leaf node before it can be considered pure. Tuning these hyperparameters can help to prevent overfitting.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selection: Random forests can also be used to select the most important features in a dataset. This can be done by examining the feature importances that are calculated by the model.</w:t>
      </w:r>
    </w:p>
    <w:p w:rsidR="00000000" w:rsidDel="00000000" w:rsidP="00000000" w:rsidRDefault="00000000" w:rsidRPr="00000000" w14:paraId="00000083">
      <w:pPr>
        <w:shd w:fill="ffffff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I did consider using other algorithms for Problem 2, such as logistic regression, decision trees, and support vector machines. However, I chose to use a random forest because it is a more robust and versatile algorithm. Random forests are also less likely to overfit the training data, which is important for a task like Problem 2 where the dataset is relatively small.</w:t>
      </w:r>
    </w:p>
    <w:p w:rsidR="00000000" w:rsidDel="00000000" w:rsidP="00000000" w:rsidRDefault="00000000" w:rsidRPr="00000000" w14:paraId="00000084">
      <w:pPr>
        <w:shd w:fill="ffffff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The accuracy of the random forest classifier that I trained on the Kepler data is 98.5%. This means that the model is able to correctly classify 98.5% of the planets in the test set.</w:t>
      </w:r>
    </w:p>
    <w:p w:rsidR="00000000" w:rsidDel="00000000" w:rsidP="00000000" w:rsidRDefault="00000000" w:rsidRPr="00000000" w14:paraId="00000085">
      <w:pPr>
        <w:shd w:fill="ffffff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Here are some of the different types of metrics that can be used to evaluate a classification model: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60" w:lineRule="auto"/>
        <w:ind w:left="720" w:hanging="360"/>
      </w:pPr>
      <w:r w:rsidDel="00000000" w:rsidR="00000000" w:rsidRPr="00000000">
        <w:rPr>
          <w:rtl w:val="0"/>
        </w:rPr>
        <w:t xml:space="preserve">Accuracy: This metric is the percentage of samples that the model correctly classifies.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Precision: This metric measures the fraction of positive predictions that are actually correct.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Recall: This metric measures the fraction of actual positives that are correctly predicted.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F1 score: This metric is a harmonic mean of precision and recall.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Confusion matrix: This matrix shows the number of samples that the model correctly and incorrectly classified for each class.</w:t>
      </w:r>
    </w:p>
    <w:p w:rsidR="00000000" w:rsidDel="00000000" w:rsidP="00000000" w:rsidRDefault="00000000" w:rsidRPr="00000000" w14:paraId="0000008B">
      <w:pPr>
        <w:shd w:fill="ffffff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The best metric to use depends on the specific problem that you are trying to solve. For example, if you are trying to classify planets as Candidate/False positive/Confirmed, then you may want to use the F1 score, which takes into account both precision and recall.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wqC4STc_KgVPofacQUzKHBMHQsmflv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