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464646"/>
          <w:sz w:val="28"/>
        </w:rPr>
        <w:t>EPIC 05</w:t>
      </w:r>
    </w:p>
    <w:p>
      <w:pPr>
        <w:jc w:val="center"/>
      </w:pPr>
      <w:r>
        <w:rPr>
          <w:b/>
          <w:sz w:val="60"/>
        </w:rPr>
        <w:t>JIRA TASK 02</w:t>
      </w:r>
    </w:p>
    <w:p>
      <w:pPr>
        <w:jc w:val="center"/>
      </w:pPr>
      <w:r>
        <w:rPr>
          <w:b/>
          <w:sz w:val="44"/>
        </w:rPr>
        <w:t>Timeout, Retry &amp; Failure Handling</w:t>
      </w:r>
    </w:p>
    <w:p>
      <w:pPr>
        <w:spacing w:before="360"/>
        <w:jc w:val="center"/>
      </w:pPr>
      <w:r>
        <w:rPr>
          <w:sz w:val="26"/>
        </w:rPr>
        <w:t>Production-Oriented Technical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microservices-architecture-fundamentals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Services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Order Service ↔ User Service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Java • Spring Boot • REST • RestTemplate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Task 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22 September 2026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Abhishek Gande</w:t>
            </w:r>
          </w:p>
        </w:tc>
      </w:tr>
    </w:tbl>
    <w:p>
      <w:pPr>
        <w:spacing w:before="400"/>
        <w:jc w:val="center"/>
      </w:pPr>
      <w:r>
        <w:rPr>
          <w:b/>
          <w:sz w:val="22"/>
        </w:rPr>
        <w:t>Document status: IMPLEMENTED / TESTED / DOCUMENTED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JIRA Task 02 extends the Order Service → User Service REST integration with resilience mechanisms for slow and temporarily unavailable dependencies. The implementation adds connection and read timeouts, a bounded retry policy with exponential backoff, explicit retryable and non-retryable failure handling, controlled final-failure responses, and operational logging.</w:t>
      </w:r>
    </w:p>
    <w:p>
      <w:r>
        <w:t>The timeout scenario and the three-attempt retry scenario were exercised successfully during local testing. The final implementation remains intentionally focused on Task 02; circuit breaker and fallback behavior are reserved for the subsequent Task 03.</w:t>
      </w:r>
    </w:p>
    <w:p>
      <w:pPr>
        <w:pStyle w:val="Heading1"/>
      </w:pPr>
      <w:r>
        <w:t>2. Task Objective and Scope</w:t>
      </w:r>
    </w:p>
    <w:p>
      <w:r>
        <w:t>The objective of Task 02 is to learn and implement controlled behavior when a dependent microservice is slow or temporarily unavailable.</w:t>
      </w:r>
    </w:p>
    <w:p>
      <w:pPr>
        <w:pStyle w:val="ListBullet"/>
      </w:pPr>
      <w:r>
        <w:t>Understand connection timeout, read timeout, request waiting behavior, and the risks of indefinite waiting.</w:t>
      </w:r>
    </w:p>
    <w:p>
      <w:pPr>
        <w:pStyle w:val="ListBullet"/>
      </w:pPr>
      <w:r>
        <w:t>Configure a reasonable timeout for Order Service → User Service communication.</w:t>
      </w:r>
    </w:p>
    <w:p>
      <w:pPr>
        <w:pStyle w:val="ListBullet"/>
      </w:pPr>
      <w:r>
        <w:t>Verify that Order Service does not wait indefinitely when User Service is slow.</w:t>
      </w:r>
    </w:p>
    <w:p>
      <w:pPr>
        <w:pStyle w:val="ListBullet"/>
      </w:pPr>
      <w:r>
        <w:t>Understand and implement limited retries for transient failures.</w:t>
      </w:r>
    </w:p>
    <w:p>
      <w:pPr>
        <w:pStyle w:val="ListBullet"/>
      </w:pPr>
      <w:r>
        <w:t>Use retry delay and exponential backoff.</w:t>
      </w:r>
    </w:p>
    <w:p>
      <w:pPr>
        <w:pStyle w:val="ListBullet"/>
      </w:pPr>
      <w:r>
        <w:t>Define retryable and non-retryable errors.</w:t>
      </w:r>
    </w:p>
    <w:p>
      <w:pPr>
        <w:pStyle w:val="ListBullet"/>
      </w:pPr>
      <w:r>
        <w:t>Return a controlled error after the retry limit is exhausted.</w:t>
      </w:r>
    </w:p>
    <w:p>
      <w:pPr>
        <w:pStyle w:val="ListBullet"/>
      </w:pPr>
      <w:r>
        <w:t>Add logs for request start, retry attempts, retry failures, success, and final failure.</w:t>
      </w:r>
    </w:p>
    <w:p>
      <w:pPr>
        <w:pStyle w:val="ListBullet"/>
      </w:pPr>
      <w:r>
        <w:t>Document implementation and verification evidence.</w:t>
      </w:r>
    </w:p>
    <w:p>
      <w:pPr>
        <w:pStyle w:val="Heading1"/>
      </w:pPr>
      <w:r>
        <w:t>3. Inter-Service Communication Flow</w:t>
      </w:r>
    </w:p>
    <w:p>
      <w:r>
        <w:t>The resilience controls are applied on the Order Service side of the synchronous REST dependency. The existing layered flow is retained.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EDEDED"/>
          </w:tcPr>
          <w:p>
            <w:r/>
            <w:r>
              <w:rPr>
                <w:b/>
                <w:sz w:val="18"/>
              </w:rPr>
              <w:t>OrderController</w:t>
            </w:r>
          </w:p>
        </w:tc>
        <w:tc>
          <w:tcPr>
            <w:tcW w:type="dxa" w:w="1987"/>
            <w:vAlign w:val="center"/>
            <w:shd w:fill="EDEDED"/>
          </w:tcPr>
          <w:p>
            <w:r/>
            <w:r>
              <w:rPr>
                <w:b/>
                <w:sz w:val="18"/>
              </w:rPr>
              <w:t>OrderService</w:t>
            </w:r>
          </w:p>
        </w:tc>
        <w:tc>
          <w:tcPr>
            <w:tcW w:type="dxa" w:w="1987"/>
            <w:vAlign w:val="center"/>
            <w:shd w:fill="EDEDED"/>
          </w:tcPr>
          <w:p>
            <w:r/>
            <w:r>
              <w:rPr>
                <w:b/>
                <w:sz w:val="18"/>
              </w:rPr>
              <w:t>UserServiceClient</w:t>
            </w:r>
          </w:p>
        </w:tc>
        <w:tc>
          <w:tcPr>
            <w:tcW w:type="dxa" w:w="1987"/>
            <w:vAlign w:val="center"/>
            <w:shd w:fill="EDEDED"/>
          </w:tcPr>
          <w:p>
            <w:r/>
            <w:r>
              <w:rPr>
                <w:b/>
                <w:sz w:val="18"/>
              </w:rPr>
              <w:t>RestTemplate</w:t>
            </w:r>
          </w:p>
        </w:tc>
        <w:tc>
          <w:tcPr>
            <w:tcW w:type="dxa" w:w="1987"/>
            <w:vAlign w:val="center"/>
            <w:shd w:fill="EDEDED"/>
          </w:tcPr>
          <w:p>
            <w:r/>
            <w:r>
              <w:rPr>
                <w:b/>
                <w:sz w:val="18"/>
              </w:rPr>
              <w:t>User Service</w:t>
              <w:br/>
              <w:t>/api/users/{id}</w:t>
            </w:r>
          </w:p>
        </w:tc>
      </w:tr>
    </w:tbl>
    <w:p>
      <w:r>
        <w:t>User validation occurs before order creation. UserServiceClient is the dedicated client boundary, while RestTemplate configuration supplies the connection/read timeout behavior.</w:t>
      </w:r>
    </w:p>
    <w:p>
      <w:pPr>
        <w:pStyle w:val="Heading1"/>
      </w:pPr>
      <w:r>
        <w:t>4. Timeout Handling</w:t>
      </w:r>
    </w:p>
    <w:p>
      <w:pPr>
        <w:pStyle w:val="Heading2"/>
      </w:pPr>
      <w:r>
        <w:t>4.1 Timeout Concepts</w:t>
      </w:r>
    </w:p>
    <w:p>
      <w:pPr>
        <w:pStyle w:val="ListBullet"/>
      </w:pPr>
      <w:r>
        <w:t>Connection timeout: maximum time allowed to establish the HTTP connection to the dependent service.</w:t>
      </w:r>
    </w:p>
    <w:p>
      <w:pPr>
        <w:pStyle w:val="ListBullet"/>
      </w:pPr>
      <w:r>
        <w:t>Read timeout: maximum time allowed while waiting for response data after the connection is established.</w:t>
      </w:r>
    </w:p>
    <w:p>
      <w:pPr>
        <w:pStyle w:val="ListBullet"/>
      </w:pPr>
      <w:r>
        <w:t>Indefinite waiting is dangerous because blocked requests can consume threads and connections and contribute to cascading failures.</w:t>
      </w:r>
    </w:p>
    <w:p>
      <w:pPr>
        <w:pStyle w:val="ListBullet"/>
      </w:pPr>
      <w:r>
        <w:t>The configured RestTemplate timeouts limit how long Order Service waits on the User Service call.</w:t>
      </w:r>
    </w:p>
    <w:p>
      <w:pPr>
        <w:pStyle w:val="Heading2"/>
      </w:pPr>
      <w:r>
        <w:t>4.2 Implemented Timeout Configuration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return builder</w:t>
        <w:br/>
        <w:t xml:space="preserve">        .connectTimeout(Duration.ofMillis(connectTimeoutMs))</w:t>
        <w:br/>
        <w:t xml:space="preserve">        .readTimeout(Duration.ofMillis(readTimeoutMs))</w:t>
        <w:br/>
        <w:t xml:space="preserve">        .build();</w:t>
      </w:r>
    </w:p>
    <w:p>
      <w:r>
        <w:t>The active resilience configuration uses the following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Configured value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Connection timeout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2000 ms (2 seconds)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Limits time spent establishing the connection.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Read timeout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2000 ms (2 seconds)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Limits waiting for the downstream response.</w:t>
            </w:r>
          </w:p>
        </w:tc>
      </w:tr>
    </w:tbl>
    <w:p>
      <w:pPr>
        <w:pStyle w:val="Heading2"/>
      </w:pPr>
      <w:r>
        <w:t>4.3 Timeout Test</w:t>
      </w:r>
    </w:p>
    <w:p>
      <w:r>
        <w:t>A slow User Service scenario was intentionally created during testing to verify that the Order Service did not wait indefinitely. The test was executed successfully and confirmed the configured timeout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Expected behavior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Observed 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User Service intentionally slow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Order Service stops waiting after the configured timeout and follows controlled failure handling.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</w:tbl>
    <w:p>
      <w:pPr>
        <w:pStyle w:val="Heading1"/>
      </w:pPr>
      <w:r>
        <w:t>5. Retry Handling</w:t>
      </w:r>
    </w:p>
    <w:p>
      <w:pPr>
        <w:pStyle w:val="Heading2"/>
      </w:pPr>
      <w:r>
        <w:t>5.1 Retry Policy</w:t>
      </w:r>
    </w:p>
    <w:p>
      <w:r>
        <w:t>Retries are intended for transient failures where a subsequent request may succeed. The implementation uses a bounded retry loop rather than an infinite retry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r/>
            <w:r>
              <w:rPr>
                <w:b/>
                <w:sz w:val="18"/>
              </w:rPr>
              <w:t>Policy item</w:t>
            </w:r>
          </w:p>
        </w:tc>
        <w:tc>
          <w:tcPr>
            <w:tcW w:type="dxa" w:w="4968"/>
            <w:vAlign w:val="center"/>
            <w:shd w:fill="D9E1F2"/>
          </w:tcPr>
          <w:p>
            <w:r/>
            <w:r>
              <w:rPr>
                <w:b/>
                <w:sz w:val="18"/>
              </w:rPr>
              <w:t>Configured behavior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Maximum retry attempts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3 attempts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Initial backoff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500 ms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Backoff strategy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Exponential backoff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Retryable failures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Resource access failures/timeouts and User Service 5xx responses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Non-retryable failures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404 and other client-side 4xx responses</w:t>
            </w:r>
          </w:p>
        </w:tc>
      </w:tr>
    </w:tbl>
    <w:p>
      <w:pPr>
        <w:pStyle w:val="Heading2"/>
      </w:pPr>
      <w:r>
        <w:t>5.2 Exponential Backoff</w:t>
      </w:r>
    </w:p>
    <w:p>
      <w:r>
        <w:t>The retry delay increases after a failed attempt. With an initial backoff of 500 ms, the implementation follows the pattern: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Attempt 1 fails  → wait 500 ms</w:t>
        <w:br/>
        <w:t>Attempt 2 fails  → wait 1000 ms</w:t>
        <w:br/>
        <w:t>Attempt 3         → success or final failure</w:t>
      </w:r>
    </w:p>
    <w:p>
      <w:pPr>
        <w:pStyle w:val="Heading2"/>
      </w:pPr>
      <w:r>
        <w:t>5.3 Retryable vs Non-Retryable Errors</w:t>
      </w:r>
    </w:p>
    <w:p>
      <w:pPr>
        <w:pStyle w:val="ListBullet"/>
      </w:pPr>
      <w:r>
        <w:t>A missing user (HTTP 404) is not retried because repeating the same request will not create the missing resource.</w:t>
      </w:r>
    </w:p>
    <w:p>
      <w:pPr>
        <w:pStyle w:val="ListBullet"/>
      </w:pPr>
      <w:r>
        <w:t>Other 4xx client errors are treated as non-retryable.</w:t>
      </w:r>
    </w:p>
    <w:p>
      <w:pPr>
        <w:pStyle w:val="ListBullet"/>
      </w:pPr>
      <w:r>
        <w:t>Connection/read failures represented by ResourceAccessException are retryable.</w:t>
      </w:r>
    </w:p>
    <w:p>
      <w:pPr>
        <w:pStyle w:val="ListBullet"/>
      </w:pPr>
      <w:r>
        <w:t>User Service 5xx responses are treated as transient/retryable failures.</w:t>
      </w:r>
    </w:p>
    <w:p>
      <w:pPr>
        <w:pStyle w:val="ListBullet"/>
      </w:pPr>
      <w:r>
        <w:t>After the configured maximum attempts, the failure is converted into a controlled application exception.</w:t>
      </w:r>
    </w:p>
    <w:p>
      <w:pPr>
        <w:pStyle w:val="Heading1"/>
      </w:pPr>
      <w:r>
        <w:t>6. Final Failure Handling</w:t>
      </w:r>
    </w:p>
    <w:p>
      <w:r>
        <w:t>When all configured attempts fail, Order Service does not expose an uncontrolled downstream exception to the API consumer. The client raises UserServiceUnavailableException and the global exception handler returns a controlled HTTP 503 response.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Order Service</w:t>
        <w:br/>
        <w:t xml:space="preserve">    ↓</w:t>
        <w:br/>
        <w:t>Retry attempt 1</w:t>
        <w:br/>
        <w:t xml:space="preserve">    ↓ failure</w:t>
        <w:br/>
        <w:t>Retry attempt 2</w:t>
        <w:br/>
        <w:t xml:space="preserve">    ↓ failure</w:t>
        <w:br/>
        <w:t>Retry attempt 3</w:t>
        <w:br/>
        <w:t xml:space="preserve">    ↓ failure</w:t>
        <w:br/>
        <w:t>UserServiceUnavailableException</w:t>
        <w:br/>
        <w:t xml:space="preserve">    ↓</w:t>
        <w:br/>
        <w:t>HTTP 503 Service Unavailable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r/>
            <w:r>
              <w:rPr>
                <w:b/>
                <w:sz w:val="18"/>
              </w:rPr>
              <w:t>Failure condition</w:t>
            </w:r>
          </w:p>
        </w:tc>
        <w:tc>
          <w:tcPr>
            <w:tcW w:type="dxa" w:w="4968"/>
            <w:vAlign w:val="center"/>
            <w:shd w:fill="D9E1F2"/>
          </w:tcPr>
          <w:p>
            <w:r/>
            <w:r>
              <w:rPr>
                <w:b/>
                <w:sz w:val="18"/>
              </w:rPr>
              <w:t>Application response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User not found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HTTP 404 User Not Found; no retry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Transient downstream failure exhausted after retries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HTTP 503 User Service Unavailable</w:t>
            </w:r>
          </w:p>
        </w:tc>
      </w:tr>
    </w:tbl>
    <w:p>
      <w:pPr>
        <w:pStyle w:val="Heading1"/>
      </w:pPr>
      <w:r>
        <w:t>7. Logging and Observability</w:t>
      </w:r>
    </w:p>
    <w:p>
      <w:r>
        <w:t>Logging was added to make the inter-service call and retry behavior observable without logging passwords, tokens, or other secrets.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r/>
            <w:r>
              <w:rPr>
                <w:b/>
                <w:sz w:val="18"/>
              </w:rPr>
              <w:t>Log event</w:t>
            </w:r>
          </w:p>
        </w:tc>
        <w:tc>
          <w:tcPr>
            <w:tcW w:type="dxa" w:w="4968"/>
            <w:vAlign w:val="center"/>
            <w:shd w:fill="D9E1F2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Request started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Shows the beginning of the User Service call.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Retry attempt/failure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Records the failed attempt and the planned retry delay.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Successful attempt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Shows which attempt completed the User Service call.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Final failure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Records that the maximum retry policy was exhausted.</w:t>
            </w:r>
          </w:p>
        </w:tc>
      </w:tr>
    </w:tbl>
    <w:p>
      <w:pPr>
        <w:pStyle w:val="Heading1"/>
      </w:pPr>
      <w:r>
        <w:t>8. Test and Verification Evidence</w:t>
      </w:r>
    </w:p>
    <w:p>
      <w:r>
        <w:t>Testing was performed locally using Postman and the running Spring Boot services. The following scenarios were verified during Task 02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1F2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Timeout test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User Service intentionally slowed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Order Service does not wait indefinitely and applies configured timeout handling.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Retry test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Temporary User Service failure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Order Service retries according to the configured policy.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Retry limit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Failure persists across retry attempts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Maximum of 3 attempts is enforced.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Non-retryable 404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Requested user does not exist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No retry; controlled 404 response.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Final downstream failure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All retry attempts fail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Controlled 503 response.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</w:tbl>
    <w:p>
      <w:pPr>
        <w:pStyle w:val="Heading2"/>
      </w:pPr>
      <w:r>
        <w:t>8.1 Retry Execution</w:t>
      </w:r>
    </w:p>
    <w:p>
      <w:r>
        <w:t>The retry scenario was exercised across the configured three-attempt policy. The retry mechanism executed successfully, including the retry sequence and configured backoff behavior.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Attempt 1 → failure</w:t>
        <w:br/>
        <w:t>Attempt 2 → failure</w:t>
        <w:br/>
        <w:t>Attempt 3 → success / final permitted attempt</w:t>
      </w:r>
    </w:p>
    <w:p>
      <w:pPr>
        <w:pStyle w:val="Heading1"/>
      </w:pPr>
      <w:r>
        <w:t>9. Requirement-to-Implementation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Jira requirement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Implementation / evidence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Understand timeout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Connection and read timeout behavior reviewed and applied to RestTemplate.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Configure timeout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2-second connection timeout and 2-second read timeout.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Test timeout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Intentionally slow User Service scenario tested successfully.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Understand retry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Transient failure, retry limit, delay and exponential backoff addressed.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Implement retry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UserServiceClient performs bounded retries.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Configure retry limits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Maximum 3 attempts and retryable/non-retryable rules configured.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Test retry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Three-attempt retry scenario verified successfully.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Handle final failure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UserServiceUnavailableException mapped to HTTP 503.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Add logging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Request, retry, success and final-failure logging implemented.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Document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This technical document records the implementation and test results.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</w:tr>
    </w:tbl>
    <w:p>
      <w:pPr>
        <w:pStyle w:val="Heading1"/>
      </w:pPr>
      <w:r>
        <w:t>10. Production Considerations</w:t>
      </w:r>
    </w:p>
    <w:p>
      <w:pPr>
        <w:pStyle w:val="ListBullet"/>
      </w:pPr>
      <w:r>
        <w:t>Retries remain bounded; infinite retry loops are not used.</w:t>
      </w:r>
    </w:p>
    <w:p>
      <w:pPr>
        <w:pStyle w:val="ListBullet"/>
      </w:pPr>
      <w:r>
        <w:t>Only appropriate transient failures are retried.</w:t>
      </w:r>
    </w:p>
    <w:p>
      <w:pPr>
        <w:pStyle w:val="ListBullet"/>
      </w:pPr>
      <w:r>
        <w:t>404 and other client-side errors are not repeatedly retried.</w:t>
      </w:r>
    </w:p>
    <w:p>
      <w:pPr>
        <w:pStyle w:val="ListBullet"/>
      </w:pPr>
      <w:r>
        <w:t>Timeouts prevent Order Service from waiting indefinitely for a downstream service.</w:t>
      </w:r>
    </w:p>
    <w:p>
      <w:pPr>
        <w:pStyle w:val="ListBullet"/>
      </w:pPr>
      <w:r>
        <w:t>Backoff reduces immediate repeated pressure on an unhealthy dependency.</w:t>
      </w:r>
    </w:p>
    <w:p>
      <w:pPr>
        <w:pStyle w:val="ListBullet"/>
      </w:pPr>
      <w:r>
        <w:t>Secrets and credentials are excluded from retry logs.</w:t>
      </w:r>
    </w:p>
    <w:p>
      <w:pPr>
        <w:pStyle w:val="ListBullet"/>
      </w:pPr>
      <w:r>
        <w:t>Circuit breaker and fallback behavior are intentionally outside Task 02 scope and belong to the subsequent resilience task.</w:t>
      </w:r>
    </w:p>
    <w:p>
      <w:pPr>
        <w:pStyle w:val="Heading1"/>
      </w:pPr>
      <w:r>
        <w:t>11. Final Deliverables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r/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4968"/>
            <w:vAlign w:val="center"/>
            <w:shd w:fill="D9E1F2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Timeout configuration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☑ Completed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Retry implementation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☑ Completed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Retry policy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☑ Completed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Failure handling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☑ Completed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Logging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☑ Completed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Timeout test scenario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☑ Completed / Verified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Retry test scenario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☑ Completed / Verified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Task 02 technical documentation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☑ Completed</w:t>
            </w:r>
          </w:p>
        </w:tc>
      </w:tr>
    </w:tbl>
    <w:p>
      <w:pPr>
        <w:pStyle w:val="Heading1"/>
      </w:pPr>
      <w:r>
        <w:t>12. Conclusion</w:t>
      </w:r>
    </w:p>
    <w:p>
      <w:r>
        <w:t>JIRA Task 02 strengthens the Order Service → User Service integration by introducing controlled waiting, bounded retries, exponential backoff, explicit failure classification, final-failure handling, and operational logging. The configured timeout and retry behavior were exercised successfully through local testing. The implementation provides a clear foundation for the next resilience stage while keeping circuit breaker and fallback behavior outside the current task scope.</w:t>
      </w:r>
    </w:p>
    <w:p>
      <w:pPr>
        <w:pStyle w:val="Heading1"/>
      </w:pPr>
      <w:r>
        <w:t>Appendix A — Key Configuration</w:t>
      </w:r>
    </w:p>
    <w:p>
      <w:pPr>
        <w:spacing w:before="60" w:after="120"/>
        <w:ind w:left="360" w:right="360"/>
      </w:pPr>
      <w:r>
        <w:rPr>
          <w:rFonts w:ascii="Consolas" w:hAnsi="Consolas"/>
          <w:sz w:val="18"/>
        </w:rPr>
        <w:t>resilience:</w:t>
        <w:br/>
        <w:t xml:space="preserve">  user-service:</w:t>
        <w:br/>
        <w:t xml:space="preserve">    connect-timeout-ms: 2000</w:t>
        <w:br/>
        <w:t xml:space="preserve">    read-timeout-ms: 2000</w:t>
        <w:br/>
        <w:t xml:space="preserve">    max-retry-attempts: 3</w:t>
        <w:br/>
        <w:t xml:space="preserve">    initial-backoff-ms: 500</w:t>
      </w:r>
    </w:p>
    <w:p>
      <w:pPr>
        <w:pStyle w:val="Heading1"/>
      </w:pPr>
      <w:r>
        <w:t>Appendix B — Key Components</w:t>
      </w:r>
    </w:p>
    <w:p>
      <w:pPr>
        <w:pStyle w:val="ListBullet"/>
      </w:pPr>
      <w:r>
        <w:t>RestTemplateConfig — creates the RestTemplate and applies connection/read timeouts.</w:t>
      </w:r>
    </w:p>
    <w:p>
      <w:pPr>
        <w:pStyle w:val="ListBullet"/>
      </w:pPr>
      <w:r>
        <w:t>UserServiceClient — performs the User Service HTTP call and retry handling.</w:t>
      </w:r>
    </w:p>
    <w:p>
      <w:pPr>
        <w:pStyle w:val="ListBullet"/>
      </w:pPr>
      <w:r>
        <w:t>UserServiceUnavailableException — represents exhausted downstream communication attempts.</w:t>
      </w:r>
    </w:p>
    <w:p>
      <w:pPr>
        <w:pStyle w:val="ListBullet"/>
      </w:pPr>
      <w:r>
        <w:t>GlobalExceptionHandler — converts application exceptions into controlled HTTP responses.</w:t>
      </w:r>
    </w:p>
    <w:p>
      <w:pPr>
        <w:pStyle w:val="ListBullet"/>
      </w:pPr>
      <w:r>
        <w:t>User Service — dependent service used for user validation during order creation.</w:t>
      </w:r>
    </w:p>
    <w:p>
      <w:pPr>
        <w:pStyle w:val="SmallNote"/>
        <w:jc w:val="center"/>
      </w:pP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EPIC 05 • JIRA TASK 02 • Timeout, Retry &amp; Failure Handling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BLACKROTH  |  MICROSERVICES ARCHITECTURE FUNDAMENTALS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