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64FF0" w14:textId="77777777" w:rsidR="009D423D" w:rsidRDefault="0053346F" w:rsidP="0053346F">
      <w:pPr>
        <w:rPr>
          <w:b/>
          <w:bCs/>
          <w:lang w:val="en-US"/>
        </w:rPr>
      </w:pPr>
      <w:r w:rsidRPr="0053346F">
        <w:rPr>
          <w:b/>
          <w:bCs/>
          <w:lang w:val="en-US"/>
        </w:rPr>
        <w:t>Customer Purchase Prediction (Binary Classification</w:t>
      </w:r>
      <w:r w:rsidR="009D423D">
        <w:rPr>
          <w:b/>
          <w:bCs/>
          <w:lang w:val="en-US"/>
        </w:rPr>
        <w:t>)</w:t>
      </w:r>
    </w:p>
    <w:p w14:paraId="1C7A0155" w14:textId="2A95A8D1" w:rsidR="0053346F" w:rsidRPr="0053346F" w:rsidRDefault="0053346F" w:rsidP="0053346F">
      <w:pPr>
        <w:rPr>
          <w:b/>
          <w:bCs/>
          <w:lang w:val="en-US"/>
        </w:rPr>
      </w:pPr>
      <w:r w:rsidRPr="0053346F">
        <w:rPr>
          <w:b/>
          <w:bCs/>
          <w:lang w:val="en-US"/>
        </w:rPr>
        <w:t>E-Commerce Purchase Decision</w:t>
      </w:r>
    </w:p>
    <w:p w14:paraId="0F91E509" w14:textId="77777777" w:rsidR="0053346F" w:rsidRPr="0053346F" w:rsidRDefault="0053346F" w:rsidP="0053346F">
      <w:pPr>
        <w:rPr>
          <w:lang w:val="en-US"/>
        </w:rPr>
      </w:pPr>
      <w:r w:rsidRPr="0053346F">
        <w:rPr>
          <w:lang w:val="en-US"/>
        </w:rPr>
        <w:t xml:space="preserve">An e-commerce company wants to </w:t>
      </w:r>
      <w:r w:rsidRPr="0053346F">
        <w:rPr>
          <w:b/>
          <w:bCs/>
          <w:lang w:val="en-US"/>
        </w:rPr>
        <w:t>predict whether a customer will purchase a product</w:t>
      </w:r>
      <w:r w:rsidRPr="0053346F">
        <w:rPr>
          <w:lang w:val="en-US"/>
        </w:rPr>
        <w:t xml:space="preserve"> based on demographic and behavioral data.</w:t>
      </w:r>
      <w:r w:rsidRPr="0053346F">
        <w:rPr>
          <w:lang w:val="en-US"/>
        </w:rPr>
        <w:br/>
        <w:t xml:space="preserve">Your task is to build a </w:t>
      </w:r>
      <w:r w:rsidRPr="0053346F">
        <w:rPr>
          <w:b/>
          <w:bCs/>
          <w:lang w:val="en-US"/>
        </w:rPr>
        <w:t>Logistic Regression model</w:t>
      </w:r>
      <w:r w:rsidRPr="0053346F">
        <w:rPr>
          <w:lang w:val="en-US"/>
        </w:rPr>
        <w:t xml:space="preserve"> to predict purchase behavior.</w:t>
      </w:r>
    </w:p>
    <w:p w14:paraId="2126C91C" w14:textId="419E5293" w:rsidR="009D423D" w:rsidRPr="00B5639F" w:rsidRDefault="00B5639F" w:rsidP="0053346F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b/>
          <w:bCs/>
          <w:lang w:val="en-US"/>
        </w:rPr>
        <w:t>use</w:t>
      </w:r>
      <w:r w:rsidR="0053346F" w:rsidRPr="009D423D">
        <w:rPr>
          <w:lang w:val="en-US"/>
        </w:rPr>
        <w:t xml:space="preserve"> customer_purchase.csv</w:t>
      </w:r>
    </w:p>
    <w:p w14:paraId="40CBB797" w14:textId="2196617D" w:rsidR="0053346F" w:rsidRPr="009D423D" w:rsidRDefault="0053346F" w:rsidP="0053346F">
      <w:pPr>
        <w:rPr>
          <w:lang w:val="en-US"/>
        </w:rPr>
      </w:pPr>
      <w:r w:rsidRPr="0053346F">
        <w:rPr>
          <w:b/>
          <w:bCs/>
          <w:lang w:val="en-US"/>
        </w:rPr>
        <w:t>Assignment Questions</w:t>
      </w:r>
    </w:p>
    <w:p w14:paraId="624EF851" w14:textId="77777777" w:rsidR="0053346F" w:rsidRPr="0053346F" w:rsidRDefault="0053346F" w:rsidP="0053346F">
      <w:pPr>
        <w:rPr>
          <w:b/>
          <w:bCs/>
          <w:lang w:val="en-US"/>
        </w:rPr>
      </w:pPr>
      <w:r w:rsidRPr="0053346F">
        <w:rPr>
          <w:b/>
          <w:bCs/>
          <w:lang w:val="en-US"/>
        </w:rPr>
        <w:t>Part A – Understanding &amp; EDA</w:t>
      </w:r>
    </w:p>
    <w:p w14:paraId="0A991AD0" w14:textId="77777777" w:rsidR="0053346F" w:rsidRPr="0053346F" w:rsidRDefault="0053346F" w:rsidP="0053346F">
      <w:pPr>
        <w:numPr>
          <w:ilvl w:val="0"/>
          <w:numId w:val="2"/>
        </w:numPr>
        <w:rPr>
          <w:lang w:val="en-US"/>
        </w:rPr>
      </w:pPr>
      <w:r w:rsidRPr="0053346F">
        <w:rPr>
          <w:lang w:val="en-US"/>
        </w:rPr>
        <w:t xml:space="preserve">Identify </w:t>
      </w:r>
      <w:r w:rsidRPr="0053346F">
        <w:rPr>
          <w:b/>
          <w:bCs/>
          <w:lang w:val="en-US"/>
        </w:rPr>
        <w:t>independent and dependent variables</w:t>
      </w:r>
    </w:p>
    <w:p w14:paraId="2EA659CE" w14:textId="77777777" w:rsidR="0053346F" w:rsidRPr="0053346F" w:rsidRDefault="0053346F" w:rsidP="0053346F">
      <w:pPr>
        <w:numPr>
          <w:ilvl w:val="0"/>
          <w:numId w:val="2"/>
        </w:numPr>
        <w:rPr>
          <w:lang w:val="en-US"/>
        </w:rPr>
      </w:pPr>
      <w:r w:rsidRPr="0053346F">
        <w:rPr>
          <w:lang w:val="en-US"/>
        </w:rPr>
        <w:t>Check:</w:t>
      </w:r>
    </w:p>
    <w:p w14:paraId="3ED00F2D" w14:textId="77777777" w:rsidR="0053346F" w:rsidRPr="0053346F" w:rsidRDefault="0053346F" w:rsidP="0053346F">
      <w:pPr>
        <w:numPr>
          <w:ilvl w:val="1"/>
          <w:numId w:val="2"/>
        </w:numPr>
        <w:rPr>
          <w:lang w:val="en-US"/>
        </w:rPr>
      </w:pPr>
      <w:r w:rsidRPr="0053346F">
        <w:rPr>
          <w:lang w:val="en-US"/>
        </w:rPr>
        <w:t>Class distribution of Purchased</w:t>
      </w:r>
    </w:p>
    <w:p w14:paraId="4EE2F4EF" w14:textId="77777777" w:rsidR="0053346F" w:rsidRPr="0053346F" w:rsidRDefault="0053346F" w:rsidP="0053346F">
      <w:pPr>
        <w:numPr>
          <w:ilvl w:val="1"/>
          <w:numId w:val="2"/>
        </w:numPr>
        <w:rPr>
          <w:lang w:val="en-US"/>
        </w:rPr>
      </w:pPr>
      <w:r w:rsidRPr="0053346F">
        <w:rPr>
          <w:lang w:val="en-US"/>
        </w:rPr>
        <w:t>Correlation between features</w:t>
      </w:r>
    </w:p>
    <w:p w14:paraId="73DB4884" w14:textId="77777777" w:rsidR="0053346F" w:rsidRPr="0053346F" w:rsidRDefault="0053346F" w:rsidP="0053346F">
      <w:pPr>
        <w:numPr>
          <w:ilvl w:val="0"/>
          <w:numId w:val="2"/>
        </w:numPr>
        <w:rPr>
          <w:lang w:val="en-US"/>
        </w:rPr>
      </w:pPr>
      <w:r w:rsidRPr="0053346F">
        <w:rPr>
          <w:lang w:val="en-US"/>
        </w:rPr>
        <w:t>Which features seem most influential? Why?</w:t>
      </w:r>
    </w:p>
    <w:p w14:paraId="3E79EC09" w14:textId="77777777" w:rsidR="0053346F" w:rsidRPr="0053346F" w:rsidRDefault="00000000" w:rsidP="0053346F">
      <w:pPr>
        <w:rPr>
          <w:lang w:val="en-US"/>
        </w:rPr>
      </w:pPr>
      <w:r>
        <w:rPr>
          <w:lang w:val="en-US"/>
        </w:rPr>
        <w:pict w14:anchorId="42F83D18">
          <v:rect id="_x0000_i1025" style="width:0;height:1.5pt" o:hralign="center" o:hrstd="t" o:hr="t" fillcolor="#a0a0a0" stroked="f"/>
        </w:pict>
      </w:r>
    </w:p>
    <w:p w14:paraId="6660E750" w14:textId="77777777" w:rsidR="0053346F" w:rsidRPr="0053346F" w:rsidRDefault="0053346F" w:rsidP="0053346F">
      <w:pPr>
        <w:rPr>
          <w:b/>
          <w:bCs/>
          <w:lang w:val="en-US"/>
        </w:rPr>
      </w:pPr>
      <w:r w:rsidRPr="0053346F">
        <w:rPr>
          <w:b/>
          <w:bCs/>
          <w:lang w:val="en-US"/>
        </w:rPr>
        <w:t>Part B – Model Building</w:t>
      </w:r>
    </w:p>
    <w:p w14:paraId="2E96E44C" w14:textId="77777777" w:rsidR="0053346F" w:rsidRPr="0053346F" w:rsidRDefault="0053346F" w:rsidP="0053346F">
      <w:pPr>
        <w:numPr>
          <w:ilvl w:val="0"/>
          <w:numId w:val="3"/>
        </w:numPr>
        <w:rPr>
          <w:lang w:val="en-US"/>
        </w:rPr>
      </w:pPr>
      <w:r w:rsidRPr="0053346F">
        <w:rPr>
          <w:lang w:val="en-US"/>
        </w:rPr>
        <w:t xml:space="preserve">Split data into </w:t>
      </w:r>
      <w:r w:rsidRPr="0053346F">
        <w:rPr>
          <w:b/>
          <w:bCs/>
          <w:lang w:val="en-US"/>
        </w:rPr>
        <w:t>train (70%) and test (30%)</w:t>
      </w:r>
    </w:p>
    <w:p w14:paraId="6DC0F13A" w14:textId="77777777" w:rsidR="0053346F" w:rsidRPr="0053346F" w:rsidRDefault="0053346F" w:rsidP="0053346F">
      <w:pPr>
        <w:numPr>
          <w:ilvl w:val="0"/>
          <w:numId w:val="3"/>
        </w:numPr>
        <w:rPr>
          <w:lang w:val="en-US"/>
        </w:rPr>
      </w:pPr>
      <w:r w:rsidRPr="0053346F">
        <w:rPr>
          <w:lang w:val="en-US"/>
        </w:rPr>
        <w:t xml:space="preserve">Apply </w:t>
      </w:r>
      <w:r w:rsidRPr="0053346F">
        <w:rPr>
          <w:b/>
          <w:bCs/>
          <w:lang w:val="en-US"/>
        </w:rPr>
        <w:t>feature scaling</w:t>
      </w:r>
    </w:p>
    <w:p w14:paraId="1DF33210" w14:textId="77777777" w:rsidR="0053346F" w:rsidRPr="0053346F" w:rsidRDefault="0053346F" w:rsidP="0053346F">
      <w:pPr>
        <w:numPr>
          <w:ilvl w:val="0"/>
          <w:numId w:val="3"/>
        </w:numPr>
        <w:rPr>
          <w:lang w:val="en-US"/>
        </w:rPr>
      </w:pPr>
      <w:r w:rsidRPr="0053346F">
        <w:rPr>
          <w:lang w:val="en-US"/>
        </w:rPr>
        <w:t xml:space="preserve">Train a </w:t>
      </w:r>
      <w:r w:rsidRPr="0053346F">
        <w:rPr>
          <w:b/>
          <w:bCs/>
          <w:lang w:val="en-US"/>
        </w:rPr>
        <w:t>Logistic Regression model</w:t>
      </w:r>
    </w:p>
    <w:p w14:paraId="15D44A2F" w14:textId="77777777" w:rsidR="0053346F" w:rsidRPr="0053346F" w:rsidRDefault="0053346F" w:rsidP="0053346F">
      <w:pPr>
        <w:numPr>
          <w:ilvl w:val="0"/>
          <w:numId w:val="3"/>
        </w:numPr>
        <w:rPr>
          <w:lang w:val="en-US"/>
        </w:rPr>
      </w:pPr>
      <w:r w:rsidRPr="0053346F">
        <w:rPr>
          <w:lang w:val="en-US"/>
        </w:rPr>
        <w:t xml:space="preserve">Write the </w:t>
      </w:r>
      <w:r w:rsidRPr="0053346F">
        <w:rPr>
          <w:b/>
          <w:bCs/>
          <w:lang w:val="en-US"/>
        </w:rPr>
        <w:t>logistic equation</w:t>
      </w:r>
    </w:p>
    <w:p w14:paraId="0C2EB3A9" w14:textId="77777777" w:rsidR="0053346F" w:rsidRPr="0053346F" w:rsidRDefault="00000000" w:rsidP="0053346F">
      <w:pPr>
        <w:rPr>
          <w:lang w:val="en-US"/>
        </w:rPr>
      </w:pPr>
      <w:r>
        <w:rPr>
          <w:lang w:val="en-US"/>
        </w:rPr>
        <w:pict w14:anchorId="484CA380">
          <v:rect id="_x0000_i1026" style="width:0;height:1.5pt" o:hralign="center" o:hrstd="t" o:hr="t" fillcolor="#a0a0a0" stroked="f"/>
        </w:pict>
      </w:r>
    </w:p>
    <w:p w14:paraId="76AF11EA" w14:textId="77777777" w:rsidR="0053346F" w:rsidRPr="0053346F" w:rsidRDefault="0053346F" w:rsidP="0053346F">
      <w:pPr>
        <w:rPr>
          <w:b/>
          <w:bCs/>
          <w:lang w:val="en-US"/>
        </w:rPr>
      </w:pPr>
      <w:r w:rsidRPr="0053346F">
        <w:rPr>
          <w:b/>
          <w:bCs/>
          <w:lang w:val="en-US"/>
        </w:rPr>
        <w:t>Part C – Evaluation</w:t>
      </w:r>
    </w:p>
    <w:p w14:paraId="354F2EB3" w14:textId="77777777" w:rsidR="0053346F" w:rsidRPr="0053346F" w:rsidRDefault="0053346F" w:rsidP="0053346F">
      <w:pPr>
        <w:numPr>
          <w:ilvl w:val="0"/>
          <w:numId w:val="4"/>
        </w:numPr>
        <w:rPr>
          <w:lang w:val="en-US"/>
        </w:rPr>
      </w:pPr>
      <w:r w:rsidRPr="0053346F">
        <w:rPr>
          <w:lang w:val="en-US"/>
        </w:rPr>
        <w:t>Calculate:</w:t>
      </w:r>
    </w:p>
    <w:p w14:paraId="39BF6A0F" w14:textId="77777777" w:rsidR="0053346F" w:rsidRPr="0053346F" w:rsidRDefault="0053346F" w:rsidP="0053346F">
      <w:pPr>
        <w:numPr>
          <w:ilvl w:val="1"/>
          <w:numId w:val="4"/>
        </w:numPr>
        <w:rPr>
          <w:lang w:val="en-US"/>
        </w:rPr>
      </w:pPr>
      <w:r w:rsidRPr="0053346F">
        <w:rPr>
          <w:lang w:val="en-US"/>
        </w:rPr>
        <w:t>Accuracy</w:t>
      </w:r>
    </w:p>
    <w:p w14:paraId="7F54A3E7" w14:textId="77777777" w:rsidR="0053346F" w:rsidRPr="0053346F" w:rsidRDefault="0053346F" w:rsidP="0053346F">
      <w:pPr>
        <w:numPr>
          <w:ilvl w:val="1"/>
          <w:numId w:val="4"/>
        </w:numPr>
        <w:rPr>
          <w:lang w:val="en-US"/>
        </w:rPr>
      </w:pPr>
      <w:r w:rsidRPr="0053346F">
        <w:rPr>
          <w:lang w:val="en-US"/>
        </w:rPr>
        <w:t>Precision</w:t>
      </w:r>
    </w:p>
    <w:p w14:paraId="6D20C8AE" w14:textId="77777777" w:rsidR="0053346F" w:rsidRPr="0053346F" w:rsidRDefault="0053346F" w:rsidP="0053346F">
      <w:pPr>
        <w:numPr>
          <w:ilvl w:val="1"/>
          <w:numId w:val="4"/>
        </w:numPr>
        <w:rPr>
          <w:lang w:val="en-US"/>
        </w:rPr>
      </w:pPr>
      <w:r w:rsidRPr="0053346F">
        <w:rPr>
          <w:lang w:val="en-US"/>
        </w:rPr>
        <w:t>Recall</w:t>
      </w:r>
    </w:p>
    <w:p w14:paraId="1DBFAD7B" w14:textId="77777777" w:rsidR="0053346F" w:rsidRPr="0053346F" w:rsidRDefault="0053346F" w:rsidP="0053346F">
      <w:pPr>
        <w:numPr>
          <w:ilvl w:val="1"/>
          <w:numId w:val="4"/>
        </w:numPr>
        <w:rPr>
          <w:lang w:val="en-US"/>
        </w:rPr>
      </w:pPr>
      <w:r w:rsidRPr="0053346F">
        <w:rPr>
          <w:lang w:val="en-US"/>
        </w:rPr>
        <w:t>F1-score</w:t>
      </w:r>
    </w:p>
    <w:p w14:paraId="5D6EFB4F" w14:textId="77777777" w:rsidR="0053346F" w:rsidRPr="0053346F" w:rsidRDefault="0053346F" w:rsidP="0053346F">
      <w:pPr>
        <w:numPr>
          <w:ilvl w:val="0"/>
          <w:numId w:val="4"/>
        </w:numPr>
        <w:rPr>
          <w:lang w:val="en-US"/>
        </w:rPr>
      </w:pPr>
      <w:r w:rsidRPr="0053346F">
        <w:rPr>
          <w:lang w:val="en-US"/>
        </w:rPr>
        <w:t>Generate and interpret:</w:t>
      </w:r>
    </w:p>
    <w:p w14:paraId="05ABE550" w14:textId="77777777" w:rsidR="0053346F" w:rsidRPr="0053346F" w:rsidRDefault="0053346F" w:rsidP="0053346F">
      <w:pPr>
        <w:numPr>
          <w:ilvl w:val="1"/>
          <w:numId w:val="4"/>
        </w:numPr>
        <w:rPr>
          <w:lang w:val="en-US"/>
        </w:rPr>
      </w:pPr>
      <w:r w:rsidRPr="0053346F">
        <w:rPr>
          <w:lang w:val="en-US"/>
        </w:rPr>
        <w:t>Confusion Matrix</w:t>
      </w:r>
    </w:p>
    <w:p w14:paraId="2E88D8D9" w14:textId="77777777" w:rsidR="0053346F" w:rsidRPr="0053346F" w:rsidRDefault="0053346F" w:rsidP="0053346F">
      <w:pPr>
        <w:numPr>
          <w:ilvl w:val="1"/>
          <w:numId w:val="4"/>
        </w:numPr>
        <w:rPr>
          <w:lang w:val="en-US"/>
        </w:rPr>
      </w:pPr>
      <w:r w:rsidRPr="0053346F">
        <w:rPr>
          <w:lang w:val="en-US"/>
        </w:rPr>
        <w:t>ROC Curve</w:t>
      </w:r>
    </w:p>
    <w:p w14:paraId="52F3CBCE" w14:textId="77777777" w:rsidR="0053346F" w:rsidRPr="0053346F" w:rsidRDefault="0053346F" w:rsidP="0053346F">
      <w:pPr>
        <w:numPr>
          <w:ilvl w:val="1"/>
          <w:numId w:val="4"/>
        </w:numPr>
        <w:rPr>
          <w:lang w:val="en-US"/>
        </w:rPr>
      </w:pPr>
      <w:r w:rsidRPr="0053346F">
        <w:rPr>
          <w:lang w:val="en-US"/>
        </w:rPr>
        <w:lastRenderedPageBreak/>
        <w:t>AUC Score</w:t>
      </w:r>
    </w:p>
    <w:p w14:paraId="6DDE88E8" w14:textId="77777777" w:rsidR="0053346F" w:rsidRPr="0053346F" w:rsidRDefault="00000000" w:rsidP="0053346F">
      <w:pPr>
        <w:rPr>
          <w:lang w:val="en-US"/>
        </w:rPr>
      </w:pPr>
      <w:r>
        <w:rPr>
          <w:lang w:val="en-US"/>
        </w:rPr>
        <w:pict w14:anchorId="3F2940EA">
          <v:rect id="_x0000_i1027" style="width:0;height:1.5pt" o:hralign="center" o:hrstd="t" o:hr="t" fillcolor="#a0a0a0" stroked="f"/>
        </w:pict>
      </w:r>
    </w:p>
    <w:p w14:paraId="0D371BC7" w14:textId="77777777" w:rsidR="0053346F" w:rsidRPr="0053346F" w:rsidRDefault="0053346F" w:rsidP="0053346F">
      <w:pPr>
        <w:rPr>
          <w:b/>
          <w:bCs/>
          <w:lang w:val="en-US"/>
        </w:rPr>
      </w:pPr>
      <w:r w:rsidRPr="0053346F">
        <w:rPr>
          <w:b/>
          <w:bCs/>
          <w:lang w:val="en-US"/>
        </w:rPr>
        <w:t>Part D – Interpretation</w:t>
      </w:r>
    </w:p>
    <w:p w14:paraId="16315F90" w14:textId="77777777" w:rsidR="0053346F" w:rsidRPr="0053346F" w:rsidRDefault="0053346F" w:rsidP="0053346F">
      <w:pPr>
        <w:numPr>
          <w:ilvl w:val="0"/>
          <w:numId w:val="5"/>
        </w:numPr>
        <w:rPr>
          <w:lang w:val="en-US"/>
        </w:rPr>
      </w:pPr>
      <w:r w:rsidRPr="0053346F">
        <w:rPr>
          <w:lang w:val="en-US"/>
        </w:rPr>
        <w:t>Interpret:</w:t>
      </w:r>
    </w:p>
    <w:p w14:paraId="7F2BC89D" w14:textId="77777777" w:rsidR="0053346F" w:rsidRPr="0053346F" w:rsidRDefault="0053346F" w:rsidP="0053346F">
      <w:pPr>
        <w:numPr>
          <w:ilvl w:val="0"/>
          <w:numId w:val="6"/>
        </w:numPr>
        <w:rPr>
          <w:lang w:val="en-US"/>
        </w:rPr>
      </w:pPr>
      <w:r w:rsidRPr="0053346F">
        <w:rPr>
          <w:lang w:val="en-US"/>
        </w:rPr>
        <w:t>Coefficients of logistic regression</w:t>
      </w:r>
    </w:p>
    <w:p w14:paraId="4DBC1CCE" w14:textId="77777777" w:rsidR="0053346F" w:rsidRPr="0053346F" w:rsidRDefault="0053346F" w:rsidP="0053346F">
      <w:pPr>
        <w:numPr>
          <w:ilvl w:val="0"/>
          <w:numId w:val="6"/>
        </w:numPr>
        <w:rPr>
          <w:lang w:val="en-US"/>
        </w:rPr>
      </w:pPr>
      <w:r w:rsidRPr="0053346F">
        <w:rPr>
          <w:lang w:val="en-US"/>
        </w:rPr>
        <w:t>Odds ratio for AnnualIncome</w:t>
      </w:r>
    </w:p>
    <w:p w14:paraId="44A9E8B9" w14:textId="77777777" w:rsidR="0053346F" w:rsidRPr="0053346F" w:rsidRDefault="0053346F" w:rsidP="0053346F">
      <w:pPr>
        <w:numPr>
          <w:ilvl w:val="0"/>
          <w:numId w:val="7"/>
        </w:numPr>
        <w:rPr>
          <w:lang w:val="en-US"/>
        </w:rPr>
      </w:pPr>
      <w:r w:rsidRPr="0053346F">
        <w:rPr>
          <w:lang w:val="en-US"/>
        </w:rPr>
        <w:t xml:space="preserve">What happens if threshold is changed from </w:t>
      </w:r>
      <w:r w:rsidRPr="0053346F">
        <w:rPr>
          <w:b/>
          <w:bCs/>
          <w:lang w:val="en-US"/>
        </w:rPr>
        <w:t>0.5 to 0.7</w:t>
      </w:r>
      <w:r w:rsidRPr="0053346F">
        <w:rPr>
          <w:lang w:val="en-US"/>
        </w:rPr>
        <w:t>?</w:t>
      </w:r>
    </w:p>
    <w:p w14:paraId="4551CB89" w14:textId="77777777" w:rsidR="0053346F" w:rsidRPr="0053346F" w:rsidRDefault="00000000" w:rsidP="0053346F">
      <w:pPr>
        <w:rPr>
          <w:lang w:val="en-US"/>
        </w:rPr>
      </w:pPr>
      <w:r>
        <w:rPr>
          <w:lang w:val="en-US"/>
        </w:rPr>
        <w:pict w14:anchorId="2CAC1B90">
          <v:rect id="_x0000_i1028" style="width:0;height:1.5pt" o:hralign="center" o:hrstd="t" o:hr="t" fillcolor="#a0a0a0" stroked="f"/>
        </w:pict>
      </w:r>
    </w:p>
    <w:p w14:paraId="6DFA27CD" w14:textId="77777777" w:rsidR="0053346F" w:rsidRPr="0053346F" w:rsidRDefault="0053346F" w:rsidP="0053346F">
      <w:pPr>
        <w:rPr>
          <w:b/>
          <w:bCs/>
          <w:lang w:val="en-US"/>
        </w:rPr>
      </w:pPr>
      <w:r w:rsidRPr="0053346F">
        <w:rPr>
          <w:b/>
          <w:bCs/>
          <w:lang w:val="en-US"/>
        </w:rPr>
        <w:t>Part E – Business Decision</w:t>
      </w:r>
    </w:p>
    <w:p w14:paraId="30D5C5EE" w14:textId="77777777" w:rsidR="0053346F" w:rsidRPr="0053346F" w:rsidRDefault="0053346F" w:rsidP="0053346F">
      <w:pPr>
        <w:numPr>
          <w:ilvl w:val="0"/>
          <w:numId w:val="8"/>
        </w:numPr>
        <w:rPr>
          <w:lang w:val="en-US"/>
        </w:rPr>
      </w:pPr>
      <w:r w:rsidRPr="0053346F">
        <w:rPr>
          <w:lang w:val="en-US"/>
        </w:rPr>
        <w:t>How would this model help marketing teams?</w:t>
      </w:r>
    </w:p>
    <w:p w14:paraId="5765B178" w14:textId="67FE02B3" w:rsidR="00331F5C" w:rsidRDefault="0053346F" w:rsidP="009D423D">
      <w:pPr>
        <w:numPr>
          <w:ilvl w:val="0"/>
          <w:numId w:val="8"/>
        </w:numPr>
      </w:pPr>
      <w:r w:rsidRPr="0053346F">
        <w:rPr>
          <w:lang w:val="en-US"/>
        </w:rPr>
        <w:t xml:space="preserve">What is the cost of </w:t>
      </w:r>
      <w:r w:rsidRPr="0053346F">
        <w:rPr>
          <w:b/>
          <w:bCs/>
          <w:lang w:val="en-US"/>
        </w:rPr>
        <w:t>false positives vs false negatives</w:t>
      </w:r>
      <w:r w:rsidRPr="0053346F">
        <w:rPr>
          <w:lang w:val="en-US"/>
        </w:rPr>
        <w:t xml:space="preserve"> here?</w:t>
      </w:r>
    </w:p>
    <w:sectPr w:rsidR="00331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214C"/>
    <w:multiLevelType w:val="hybridMultilevel"/>
    <w:tmpl w:val="5C52294C"/>
    <w:lvl w:ilvl="0" w:tplc="DB5A8F00">
      <w:start w:val="19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14E0D"/>
    <w:multiLevelType w:val="multilevel"/>
    <w:tmpl w:val="F9164C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7F70C8"/>
    <w:multiLevelType w:val="multilevel"/>
    <w:tmpl w:val="10DAF97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5C3E75"/>
    <w:multiLevelType w:val="multilevel"/>
    <w:tmpl w:val="B36E0B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A81B74"/>
    <w:multiLevelType w:val="multilevel"/>
    <w:tmpl w:val="CE5C23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910239"/>
    <w:multiLevelType w:val="multilevel"/>
    <w:tmpl w:val="D012C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9C3AEC"/>
    <w:multiLevelType w:val="multilevel"/>
    <w:tmpl w:val="7C2C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CB702C"/>
    <w:multiLevelType w:val="multilevel"/>
    <w:tmpl w:val="158ACF4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0B183E"/>
    <w:multiLevelType w:val="multilevel"/>
    <w:tmpl w:val="77F44E6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8B0C70"/>
    <w:multiLevelType w:val="multilevel"/>
    <w:tmpl w:val="927C036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FF6E9A"/>
    <w:multiLevelType w:val="multilevel"/>
    <w:tmpl w:val="B8B6920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DB2878"/>
    <w:multiLevelType w:val="multilevel"/>
    <w:tmpl w:val="5678B0C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057A8B"/>
    <w:multiLevelType w:val="multilevel"/>
    <w:tmpl w:val="DC7C10B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817926"/>
    <w:multiLevelType w:val="multilevel"/>
    <w:tmpl w:val="FCE4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8F28A6"/>
    <w:multiLevelType w:val="multilevel"/>
    <w:tmpl w:val="29E8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FF1155"/>
    <w:multiLevelType w:val="multilevel"/>
    <w:tmpl w:val="3F48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6366BC"/>
    <w:multiLevelType w:val="multilevel"/>
    <w:tmpl w:val="EE4A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270B4A"/>
    <w:multiLevelType w:val="multilevel"/>
    <w:tmpl w:val="9E6C29A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327C69"/>
    <w:multiLevelType w:val="multilevel"/>
    <w:tmpl w:val="374A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026745">
    <w:abstractNumId w:val="16"/>
  </w:num>
  <w:num w:numId="2" w16cid:durableId="1168525126">
    <w:abstractNumId w:val="6"/>
  </w:num>
  <w:num w:numId="3" w16cid:durableId="1203518702">
    <w:abstractNumId w:val="3"/>
  </w:num>
  <w:num w:numId="4" w16cid:durableId="906304135">
    <w:abstractNumId w:val="8"/>
  </w:num>
  <w:num w:numId="5" w16cid:durableId="903837309">
    <w:abstractNumId w:val="17"/>
  </w:num>
  <w:num w:numId="6" w16cid:durableId="1289781191">
    <w:abstractNumId w:val="14"/>
  </w:num>
  <w:num w:numId="7" w16cid:durableId="1209031110">
    <w:abstractNumId w:val="12"/>
  </w:num>
  <w:num w:numId="8" w16cid:durableId="855652717">
    <w:abstractNumId w:val="11"/>
  </w:num>
  <w:num w:numId="9" w16cid:durableId="1273899430">
    <w:abstractNumId w:val="5"/>
  </w:num>
  <w:num w:numId="10" w16cid:durableId="1457867317">
    <w:abstractNumId w:val="1"/>
  </w:num>
  <w:num w:numId="11" w16cid:durableId="1825002922">
    <w:abstractNumId w:val="4"/>
  </w:num>
  <w:num w:numId="12" w16cid:durableId="18512949">
    <w:abstractNumId w:val="2"/>
  </w:num>
  <w:num w:numId="13" w16cid:durableId="775056750">
    <w:abstractNumId w:val="10"/>
  </w:num>
  <w:num w:numId="14" w16cid:durableId="1615281167">
    <w:abstractNumId w:val="15"/>
  </w:num>
  <w:num w:numId="15" w16cid:durableId="1635259090">
    <w:abstractNumId w:val="7"/>
  </w:num>
  <w:num w:numId="16" w16cid:durableId="359207054">
    <w:abstractNumId w:val="9"/>
  </w:num>
  <w:num w:numId="17" w16cid:durableId="1398673338">
    <w:abstractNumId w:val="13"/>
  </w:num>
  <w:num w:numId="18" w16cid:durableId="1262563817">
    <w:abstractNumId w:val="18"/>
  </w:num>
  <w:num w:numId="19" w16cid:durableId="763040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46F"/>
    <w:rsid w:val="00255556"/>
    <w:rsid w:val="002D4B2D"/>
    <w:rsid w:val="00331F5C"/>
    <w:rsid w:val="00497A0A"/>
    <w:rsid w:val="0053346F"/>
    <w:rsid w:val="009D423D"/>
    <w:rsid w:val="00B5639F"/>
    <w:rsid w:val="00EF38EF"/>
    <w:rsid w:val="00F9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EAA92"/>
  <w15:chartTrackingRefBased/>
  <w15:docId w15:val="{ABAE3EA7-663D-4B35-9B76-D86929069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3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46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46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46F"/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46F"/>
    <w:rPr>
      <w:rFonts w:eastAsiaTheme="majorEastAsia" w:cstheme="majorBidi"/>
      <w:i/>
      <w:iCs/>
      <w:color w:val="0F4761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46F"/>
    <w:rPr>
      <w:rFonts w:eastAsiaTheme="majorEastAsia" w:cstheme="majorBidi"/>
      <w:color w:val="0F4761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46F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46F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46F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46F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533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46F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46F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533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46F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533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4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46F"/>
    <w:rPr>
      <w:i/>
      <w:iCs/>
      <w:color w:val="0F4761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5334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rakhee chhibber</dc:creator>
  <cp:keywords/>
  <dc:description/>
  <cp:lastModifiedBy>rakhee chhibber</cp:lastModifiedBy>
  <cp:revision>3</cp:revision>
  <dcterms:created xsi:type="dcterms:W3CDTF">2026-01-01T16:39:00Z</dcterms:created>
  <dcterms:modified xsi:type="dcterms:W3CDTF">2026-01-01T16:46:00Z</dcterms:modified>
</cp:coreProperties>
</file>