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6CDA" w14:textId="12C26D92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Loan Approval Prediction (Real-World Finance Case)</w:t>
      </w:r>
    </w:p>
    <w:p w14:paraId="19D4B50C" w14:textId="5FE77EC0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 xml:space="preserve"> Bank Loan Approval System</w:t>
      </w:r>
    </w:p>
    <w:p w14:paraId="10325CA3" w14:textId="77777777" w:rsidR="0053346F" w:rsidRPr="0053346F" w:rsidRDefault="0053346F" w:rsidP="0053346F">
      <w:pPr>
        <w:rPr>
          <w:lang w:val="en-US"/>
        </w:rPr>
      </w:pPr>
      <w:r w:rsidRPr="0053346F">
        <w:rPr>
          <w:lang w:val="en-US"/>
        </w:rPr>
        <w:t xml:space="preserve">A bank wants to automate its </w:t>
      </w:r>
      <w:r w:rsidRPr="0053346F">
        <w:rPr>
          <w:b/>
          <w:bCs/>
          <w:lang w:val="en-US"/>
        </w:rPr>
        <w:t>loan approval process</w:t>
      </w:r>
      <w:r w:rsidRPr="0053346F">
        <w:rPr>
          <w:lang w:val="en-US"/>
        </w:rPr>
        <w:t>.</w:t>
      </w:r>
      <w:r w:rsidRPr="0053346F">
        <w:rPr>
          <w:lang w:val="en-US"/>
        </w:rPr>
        <w:br/>
        <w:t xml:space="preserve">You must build a </w:t>
      </w:r>
      <w:r w:rsidRPr="0053346F">
        <w:rPr>
          <w:b/>
          <w:bCs/>
          <w:lang w:val="en-US"/>
        </w:rPr>
        <w:t>Logistic Regression model</w:t>
      </w:r>
      <w:r w:rsidRPr="0053346F">
        <w:rPr>
          <w:lang w:val="en-US"/>
        </w:rPr>
        <w:t xml:space="preserve"> to predict loan approval.</w:t>
      </w:r>
    </w:p>
    <w:p w14:paraId="28C9236F" w14:textId="799D08B7" w:rsidR="0053346F" w:rsidRPr="0053346F" w:rsidRDefault="00060187" w:rsidP="0053346F">
      <w:pPr>
        <w:rPr>
          <w:lang w:val="en-US"/>
        </w:rPr>
      </w:pPr>
      <w:proofErr w:type="gramStart"/>
      <w:r>
        <w:rPr>
          <w:rFonts w:ascii="Segoe UI Emoji" w:hAnsi="Segoe UI Emoji" w:cs="Segoe UI Emoji"/>
          <w:lang w:val="en-US"/>
        </w:rPr>
        <w:t xml:space="preserve">Use </w:t>
      </w:r>
      <w:r w:rsidR="0053346F" w:rsidRPr="0053346F">
        <w:rPr>
          <w:lang w:val="en-US"/>
        </w:rPr>
        <w:t xml:space="preserve"> loan_approval.csv</w:t>
      </w:r>
      <w:proofErr w:type="gramEnd"/>
    </w:p>
    <w:p w14:paraId="3B220E29" w14:textId="186460AD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Assignment Questions</w:t>
      </w:r>
    </w:p>
    <w:p w14:paraId="2485FCC2" w14:textId="77777777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Part A – Data Understanding</w:t>
      </w:r>
    </w:p>
    <w:p w14:paraId="433E6B5A" w14:textId="77777777" w:rsidR="0053346F" w:rsidRPr="0053346F" w:rsidRDefault="0053346F" w:rsidP="0053346F">
      <w:pPr>
        <w:numPr>
          <w:ilvl w:val="0"/>
          <w:numId w:val="9"/>
        </w:numPr>
        <w:rPr>
          <w:lang w:val="en-US"/>
        </w:rPr>
      </w:pPr>
      <w:r w:rsidRPr="0053346F">
        <w:rPr>
          <w:lang w:val="en-US"/>
        </w:rPr>
        <w:t>Identify numerical &amp; categorical features</w:t>
      </w:r>
    </w:p>
    <w:p w14:paraId="4CA94378" w14:textId="77777777" w:rsidR="0053346F" w:rsidRPr="0053346F" w:rsidRDefault="0053346F" w:rsidP="0053346F">
      <w:pPr>
        <w:numPr>
          <w:ilvl w:val="0"/>
          <w:numId w:val="9"/>
        </w:numPr>
        <w:rPr>
          <w:lang w:val="en-US"/>
        </w:rPr>
      </w:pPr>
      <w:r w:rsidRPr="0053346F">
        <w:rPr>
          <w:lang w:val="en-US"/>
        </w:rPr>
        <w:t xml:space="preserve">Check if </w:t>
      </w:r>
      <w:proofErr w:type="spellStart"/>
      <w:r w:rsidRPr="0053346F">
        <w:rPr>
          <w:b/>
          <w:bCs/>
          <w:lang w:val="en-US"/>
        </w:rPr>
        <w:t>CreditScore</w:t>
      </w:r>
      <w:proofErr w:type="spellEnd"/>
      <w:r w:rsidRPr="0053346F">
        <w:rPr>
          <w:b/>
          <w:bCs/>
          <w:lang w:val="en-US"/>
        </w:rPr>
        <w:t xml:space="preserve"> alone</w:t>
      </w:r>
      <w:r w:rsidRPr="0053346F">
        <w:rPr>
          <w:lang w:val="en-US"/>
        </w:rPr>
        <w:t xml:space="preserve"> can decide approval</w:t>
      </w:r>
    </w:p>
    <w:p w14:paraId="148E4264" w14:textId="77777777" w:rsidR="0053346F" w:rsidRPr="0053346F" w:rsidRDefault="00000000" w:rsidP="0053346F">
      <w:pPr>
        <w:rPr>
          <w:lang w:val="en-US"/>
        </w:rPr>
      </w:pPr>
      <w:r>
        <w:rPr>
          <w:lang w:val="en-US"/>
        </w:rPr>
        <w:pict w14:anchorId="05A767EE">
          <v:rect id="_x0000_i1026" style="width:0;height:1.5pt" o:hralign="center" o:hrstd="t" o:hr="t" fillcolor="#a0a0a0" stroked="f"/>
        </w:pict>
      </w:r>
    </w:p>
    <w:p w14:paraId="3095AA1B" w14:textId="77777777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Part B – Model Development</w:t>
      </w:r>
    </w:p>
    <w:p w14:paraId="78AB94FD" w14:textId="77777777" w:rsidR="0053346F" w:rsidRPr="0053346F" w:rsidRDefault="0053346F" w:rsidP="0053346F">
      <w:pPr>
        <w:numPr>
          <w:ilvl w:val="0"/>
          <w:numId w:val="10"/>
        </w:numPr>
        <w:rPr>
          <w:lang w:val="en-US"/>
        </w:rPr>
      </w:pPr>
      <w:r w:rsidRPr="0053346F">
        <w:rPr>
          <w:lang w:val="en-US"/>
        </w:rPr>
        <w:t>Split data into training and testing sets</w:t>
      </w:r>
    </w:p>
    <w:p w14:paraId="697F9D2D" w14:textId="77777777" w:rsidR="0053346F" w:rsidRPr="0053346F" w:rsidRDefault="0053346F" w:rsidP="0053346F">
      <w:pPr>
        <w:numPr>
          <w:ilvl w:val="0"/>
          <w:numId w:val="10"/>
        </w:numPr>
        <w:rPr>
          <w:lang w:val="en-US"/>
        </w:rPr>
      </w:pPr>
      <w:r w:rsidRPr="0053346F">
        <w:rPr>
          <w:lang w:val="en-US"/>
        </w:rPr>
        <w:t>Apply standard scaling</w:t>
      </w:r>
    </w:p>
    <w:p w14:paraId="5FBDBD82" w14:textId="77777777" w:rsidR="0053346F" w:rsidRPr="0053346F" w:rsidRDefault="0053346F" w:rsidP="0053346F">
      <w:pPr>
        <w:numPr>
          <w:ilvl w:val="0"/>
          <w:numId w:val="10"/>
        </w:numPr>
        <w:rPr>
          <w:lang w:val="en-US"/>
        </w:rPr>
      </w:pPr>
      <w:r w:rsidRPr="0053346F">
        <w:rPr>
          <w:lang w:val="en-US"/>
        </w:rPr>
        <w:t xml:space="preserve">Train </w:t>
      </w:r>
      <w:r w:rsidRPr="0053346F">
        <w:rPr>
          <w:b/>
          <w:bCs/>
          <w:lang w:val="en-US"/>
        </w:rPr>
        <w:t>Logistic Regression</w:t>
      </w:r>
    </w:p>
    <w:p w14:paraId="0D1C0F3A" w14:textId="77777777" w:rsidR="0053346F" w:rsidRPr="0053346F" w:rsidRDefault="00000000" w:rsidP="0053346F">
      <w:pPr>
        <w:rPr>
          <w:lang w:val="en-US"/>
        </w:rPr>
      </w:pPr>
      <w:r>
        <w:rPr>
          <w:lang w:val="en-US"/>
        </w:rPr>
        <w:pict w14:anchorId="024ADBE6">
          <v:rect id="_x0000_i1027" style="width:0;height:1.5pt" o:hralign="center" o:hrstd="t" o:hr="t" fillcolor="#a0a0a0" stroked="f"/>
        </w:pict>
      </w:r>
    </w:p>
    <w:p w14:paraId="0880E63C" w14:textId="77777777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Part C – Evaluation Metrics</w:t>
      </w:r>
    </w:p>
    <w:p w14:paraId="540D4E2F" w14:textId="77777777" w:rsidR="0053346F" w:rsidRPr="0053346F" w:rsidRDefault="0053346F" w:rsidP="0053346F">
      <w:pPr>
        <w:numPr>
          <w:ilvl w:val="0"/>
          <w:numId w:val="11"/>
        </w:numPr>
        <w:rPr>
          <w:lang w:val="en-US"/>
        </w:rPr>
      </w:pPr>
      <w:proofErr w:type="gramStart"/>
      <w:r w:rsidRPr="0053346F">
        <w:rPr>
          <w:lang w:val="en-US"/>
        </w:rPr>
        <w:t>Compute</w:t>
      </w:r>
      <w:proofErr w:type="gramEnd"/>
      <w:r w:rsidRPr="0053346F">
        <w:rPr>
          <w:lang w:val="en-US"/>
        </w:rPr>
        <w:t>:</w:t>
      </w:r>
    </w:p>
    <w:p w14:paraId="1D7D385E" w14:textId="77777777" w:rsidR="0053346F" w:rsidRPr="0053346F" w:rsidRDefault="0053346F" w:rsidP="0053346F">
      <w:pPr>
        <w:numPr>
          <w:ilvl w:val="1"/>
          <w:numId w:val="11"/>
        </w:numPr>
        <w:rPr>
          <w:lang w:val="en-US"/>
        </w:rPr>
      </w:pPr>
      <w:r w:rsidRPr="0053346F">
        <w:rPr>
          <w:lang w:val="en-US"/>
        </w:rPr>
        <w:t>Accuracy</w:t>
      </w:r>
    </w:p>
    <w:p w14:paraId="67E83913" w14:textId="77777777" w:rsidR="0053346F" w:rsidRPr="0053346F" w:rsidRDefault="0053346F" w:rsidP="0053346F">
      <w:pPr>
        <w:numPr>
          <w:ilvl w:val="1"/>
          <w:numId w:val="11"/>
        </w:numPr>
        <w:rPr>
          <w:lang w:val="en-US"/>
        </w:rPr>
      </w:pPr>
      <w:r w:rsidRPr="0053346F">
        <w:rPr>
          <w:lang w:val="en-US"/>
        </w:rPr>
        <w:t>Precision</w:t>
      </w:r>
    </w:p>
    <w:p w14:paraId="52E28051" w14:textId="77777777" w:rsidR="0053346F" w:rsidRPr="0053346F" w:rsidRDefault="0053346F" w:rsidP="0053346F">
      <w:pPr>
        <w:numPr>
          <w:ilvl w:val="1"/>
          <w:numId w:val="11"/>
        </w:numPr>
        <w:rPr>
          <w:lang w:val="en-US"/>
        </w:rPr>
      </w:pPr>
      <w:r w:rsidRPr="0053346F">
        <w:rPr>
          <w:lang w:val="en-US"/>
        </w:rPr>
        <w:t>Recall</w:t>
      </w:r>
    </w:p>
    <w:p w14:paraId="56618B46" w14:textId="77777777" w:rsidR="0053346F" w:rsidRPr="0053346F" w:rsidRDefault="0053346F" w:rsidP="0053346F">
      <w:pPr>
        <w:numPr>
          <w:ilvl w:val="1"/>
          <w:numId w:val="11"/>
        </w:numPr>
        <w:rPr>
          <w:lang w:val="en-US"/>
        </w:rPr>
      </w:pPr>
      <w:r w:rsidRPr="0053346F">
        <w:rPr>
          <w:lang w:val="en-US"/>
        </w:rPr>
        <w:t>F1-score</w:t>
      </w:r>
    </w:p>
    <w:p w14:paraId="7728F330" w14:textId="77777777" w:rsidR="0053346F" w:rsidRPr="0053346F" w:rsidRDefault="0053346F" w:rsidP="0053346F">
      <w:pPr>
        <w:numPr>
          <w:ilvl w:val="0"/>
          <w:numId w:val="11"/>
        </w:numPr>
        <w:rPr>
          <w:lang w:val="en-US"/>
        </w:rPr>
      </w:pPr>
      <w:r w:rsidRPr="0053346F">
        <w:rPr>
          <w:lang w:val="en-US"/>
        </w:rPr>
        <w:t>Generate:</w:t>
      </w:r>
    </w:p>
    <w:p w14:paraId="790674D1" w14:textId="77777777" w:rsidR="0053346F" w:rsidRPr="0053346F" w:rsidRDefault="0053346F" w:rsidP="0053346F">
      <w:pPr>
        <w:numPr>
          <w:ilvl w:val="1"/>
          <w:numId w:val="11"/>
        </w:numPr>
        <w:rPr>
          <w:lang w:val="en-US"/>
        </w:rPr>
      </w:pPr>
      <w:r w:rsidRPr="0053346F">
        <w:rPr>
          <w:lang w:val="en-US"/>
        </w:rPr>
        <w:t>Confusion Matrix</w:t>
      </w:r>
    </w:p>
    <w:p w14:paraId="07BC63D9" w14:textId="77777777" w:rsidR="0053346F" w:rsidRPr="0053346F" w:rsidRDefault="0053346F" w:rsidP="0053346F">
      <w:pPr>
        <w:numPr>
          <w:ilvl w:val="1"/>
          <w:numId w:val="11"/>
        </w:numPr>
        <w:rPr>
          <w:lang w:val="en-US"/>
        </w:rPr>
      </w:pPr>
      <w:r w:rsidRPr="0053346F">
        <w:rPr>
          <w:lang w:val="en-US"/>
        </w:rPr>
        <w:t>ROC-AUC curve</w:t>
      </w:r>
    </w:p>
    <w:p w14:paraId="614F414A" w14:textId="77777777" w:rsidR="0053346F" w:rsidRPr="0053346F" w:rsidRDefault="00000000" w:rsidP="0053346F">
      <w:pPr>
        <w:rPr>
          <w:lang w:val="en-US"/>
        </w:rPr>
      </w:pPr>
      <w:r>
        <w:rPr>
          <w:lang w:val="en-US"/>
        </w:rPr>
        <w:pict w14:anchorId="0CE2B025">
          <v:rect id="_x0000_i1028" style="width:0;height:1.5pt" o:hralign="center" o:hrstd="t" o:hr="t" fillcolor="#a0a0a0" stroked="f"/>
        </w:pict>
      </w:r>
    </w:p>
    <w:p w14:paraId="38889C55" w14:textId="77777777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Part D – Model Interpretation</w:t>
      </w:r>
    </w:p>
    <w:p w14:paraId="6BE24AA8" w14:textId="77777777" w:rsidR="0053346F" w:rsidRPr="0053346F" w:rsidRDefault="0053346F" w:rsidP="0053346F">
      <w:pPr>
        <w:numPr>
          <w:ilvl w:val="0"/>
          <w:numId w:val="12"/>
        </w:numPr>
        <w:rPr>
          <w:lang w:val="en-US"/>
        </w:rPr>
      </w:pPr>
      <w:r w:rsidRPr="0053346F">
        <w:rPr>
          <w:lang w:val="en-US"/>
        </w:rPr>
        <w:t>Interpret:</w:t>
      </w:r>
    </w:p>
    <w:p w14:paraId="635710CE" w14:textId="77777777" w:rsidR="0053346F" w:rsidRPr="0053346F" w:rsidRDefault="0053346F" w:rsidP="0053346F">
      <w:pPr>
        <w:numPr>
          <w:ilvl w:val="1"/>
          <w:numId w:val="12"/>
        </w:numPr>
        <w:rPr>
          <w:lang w:val="en-US"/>
        </w:rPr>
      </w:pPr>
      <w:r w:rsidRPr="0053346F">
        <w:rPr>
          <w:lang w:val="en-US"/>
        </w:rPr>
        <w:t xml:space="preserve">Impact of </w:t>
      </w:r>
      <w:proofErr w:type="spellStart"/>
      <w:r w:rsidRPr="0053346F">
        <w:rPr>
          <w:lang w:val="en-US"/>
        </w:rPr>
        <w:t>CreditScore</w:t>
      </w:r>
      <w:proofErr w:type="spellEnd"/>
    </w:p>
    <w:p w14:paraId="1E2C9FC1" w14:textId="77777777" w:rsidR="0053346F" w:rsidRPr="0053346F" w:rsidRDefault="0053346F" w:rsidP="0053346F">
      <w:pPr>
        <w:numPr>
          <w:ilvl w:val="1"/>
          <w:numId w:val="12"/>
        </w:numPr>
        <w:rPr>
          <w:lang w:val="en-US"/>
        </w:rPr>
      </w:pPr>
      <w:r w:rsidRPr="0053346F">
        <w:rPr>
          <w:lang w:val="en-US"/>
        </w:rPr>
        <w:t xml:space="preserve">Impact of </w:t>
      </w:r>
      <w:proofErr w:type="spellStart"/>
      <w:r w:rsidRPr="0053346F">
        <w:rPr>
          <w:lang w:val="en-US"/>
        </w:rPr>
        <w:t>ExistingLoans</w:t>
      </w:r>
      <w:proofErr w:type="spellEnd"/>
    </w:p>
    <w:p w14:paraId="30F97EB0" w14:textId="77777777" w:rsidR="0053346F" w:rsidRPr="0053346F" w:rsidRDefault="0053346F" w:rsidP="0053346F">
      <w:pPr>
        <w:numPr>
          <w:ilvl w:val="0"/>
          <w:numId w:val="12"/>
        </w:numPr>
        <w:rPr>
          <w:lang w:val="en-US"/>
        </w:rPr>
      </w:pPr>
      <w:r w:rsidRPr="0053346F">
        <w:rPr>
          <w:lang w:val="en-US"/>
        </w:rPr>
        <w:lastRenderedPageBreak/>
        <w:t xml:space="preserve">Explain </w:t>
      </w:r>
      <w:r w:rsidRPr="0053346F">
        <w:rPr>
          <w:b/>
          <w:bCs/>
          <w:lang w:val="en-US"/>
        </w:rPr>
        <w:t>odds ratio</w:t>
      </w:r>
      <w:r w:rsidRPr="0053346F">
        <w:rPr>
          <w:lang w:val="en-US"/>
        </w:rPr>
        <w:t xml:space="preserve"> with real meaning</w:t>
      </w:r>
    </w:p>
    <w:p w14:paraId="6E7DFC07" w14:textId="77777777" w:rsidR="0053346F" w:rsidRPr="0053346F" w:rsidRDefault="00000000" w:rsidP="0053346F">
      <w:pPr>
        <w:rPr>
          <w:lang w:val="en-US"/>
        </w:rPr>
      </w:pPr>
      <w:r>
        <w:rPr>
          <w:lang w:val="en-US"/>
        </w:rPr>
        <w:pict w14:anchorId="6F8C27A6">
          <v:rect id="_x0000_i1029" style="width:0;height:1.5pt" o:hralign="center" o:hrstd="t" o:hr="t" fillcolor="#a0a0a0" stroked="f"/>
        </w:pict>
      </w:r>
    </w:p>
    <w:p w14:paraId="723A8D6E" w14:textId="77777777" w:rsidR="0053346F" w:rsidRPr="0053346F" w:rsidRDefault="0053346F" w:rsidP="0053346F">
      <w:pPr>
        <w:rPr>
          <w:b/>
          <w:bCs/>
          <w:lang w:val="en-US"/>
        </w:rPr>
      </w:pPr>
      <w:r w:rsidRPr="0053346F">
        <w:rPr>
          <w:b/>
          <w:bCs/>
          <w:lang w:val="en-US"/>
        </w:rPr>
        <w:t>Part E – Risk Analysis</w:t>
      </w:r>
    </w:p>
    <w:p w14:paraId="4B509C96" w14:textId="77777777" w:rsidR="0053346F" w:rsidRPr="0053346F" w:rsidRDefault="0053346F" w:rsidP="0053346F">
      <w:pPr>
        <w:numPr>
          <w:ilvl w:val="0"/>
          <w:numId w:val="13"/>
        </w:numPr>
        <w:rPr>
          <w:lang w:val="en-US"/>
        </w:rPr>
      </w:pPr>
      <w:r w:rsidRPr="0053346F">
        <w:rPr>
          <w:lang w:val="en-US"/>
        </w:rPr>
        <w:t>What is more dangerous:</w:t>
      </w:r>
    </w:p>
    <w:p w14:paraId="6E94086C" w14:textId="77777777" w:rsidR="0053346F" w:rsidRPr="0053346F" w:rsidRDefault="0053346F" w:rsidP="0053346F">
      <w:pPr>
        <w:numPr>
          <w:ilvl w:val="0"/>
          <w:numId w:val="14"/>
        </w:numPr>
        <w:rPr>
          <w:lang w:val="en-US"/>
        </w:rPr>
      </w:pPr>
      <w:r w:rsidRPr="0053346F">
        <w:rPr>
          <w:lang w:val="en-US"/>
        </w:rPr>
        <w:t>Approving bad loans?</w:t>
      </w:r>
    </w:p>
    <w:p w14:paraId="40140095" w14:textId="77777777" w:rsidR="0053346F" w:rsidRPr="0053346F" w:rsidRDefault="0053346F" w:rsidP="0053346F">
      <w:pPr>
        <w:numPr>
          <w:ilvl w:val="0"/>
          <w:numId w:val="14"/>
        </w:numPr>
        <w:rPr>
          <w:lang w:val="en-US"/>
        </w:rPr>
      </w:pPr>
      <w:r w:rsidRPr="0053346F">
        <w:rPr>
          <w:lang w:val="en-US"/>
        </w:rPr>
        <w:t>Rejecting good customers?</w:t>
      </w:r>
    </w:p>
    <w:p w14:paraId="5A673CF4" w14:textId="77777777" w:rsidR="0053346F" w:rsidRPr="0053346F" w:rsidRDefault="0053346F" w:rsidP="0053346F">
      <w:pPr>
        <w:numPr>
          <w:ilvl w:val="0"/>
          <w:numId w:val="15"/>
        </w:numPr>
        <w:rPr>
          <w:lang w:val="en-US"/>
        </w:rPr>
      </w:pPr>
      <w:r w:rsidRPr="0053346F">
        <w:rPr>
          <w:lang w:val="en-US"/>
        </w:rPr>
        <w:t xml:space="preserve">How would you </w:t>
      </w:r>
      <w:r w:rsidRPr="0053346F">
        <w:rPr>
          <w:b/>
          <w:bCs/>
          <w:lang w:val="en-US"/>
        </w:rPr>
        <w:t>tune threshold</w:t>
      </w:r>
      <w:r w:rsidRPr="0053346F">
        <w:rPr>
          <w:lang w:val="en-US"/>
        </w:rPr>
        <w:t xml:space="preserve"> for bank safety?</w:t>
      </w:r>
    </w:p>
    <w:sectPr w:rsidR="0053346F" w:rsidRPr="00533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4E0D"/>
    <w:multiLevelType w:val="multilevel"/>
    <w:tmpl w:val="F9164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F70C8"/>
    <w:multiLevelType w:val="multilevel"/>
    <w:tmpl w:val="10DAF9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C3E75"/>
    <w:multiLevelType w:val="multilevel"/>
    <w:tmpl w:val="B36E0B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81B74"/>
    <w:multiLevelType w:val="multilevel"/>
    <w:tmpl w:val="CE5C23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10239"/>
    <w:multiLevelType w:val="multilevel"/>
    <w:tmpl w:val="D012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C3AEC"/>
    <w:multiLevelType w:val="multilevel"/>
    <w:tmpl w:val="7C2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B702C"/>
    <w:multiLevelType w:val="multilevel"/>
    <w:tmpl w:val="158ACF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B183E"/>
    <w:multiLevelType w:val="multilevel"/>
    <w:tmpl w:val="77F44E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B0C70"/>
    <w:multiLevelType w:val="multilevel"/>
    <w:tmpl w:val="927C03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FF6E9A"/>
    <w:multiLevelType w:val="multilevel"/>
    <w:tmpl w:val="B8B692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DB2878"/>
    <w:multiLevelType w:val="multilevel"/>
    <w:tmpl w:val="5678B0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057A8B"/>
    <w:multiLevelType w:val="multilevel"/>
    <w:tmpl w:val="DC7C10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817926"/>
    <w:multiLevelType w:val="multilevel"/>
    <w:tmpl w:val="FCE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F28A6"/>
    <w:multiLevelType w:val="multilevel"/>
    <w:tmpl w:val="29E8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F1155"/>
    <w:multiLevelType w:val="multilevel"/>
    <w:tmpl w:val="3F4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366BC"/>
    <w:multiLevelType w:val="multilevel"/>
    <w:tmpl w:val="EE4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70B4A"/>
    <w:multiLevelType w:val="multilevel"/>
    <w:tmpl w:val="9E6C29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327C69"/>
    <w:multiLevelType w:val="multilevel"/>
    <w:tmpl w:val="374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026745">
    <w:abstractNumId w:val="15"/>
  </w:num>
  <w:num w:numId="2" w16cid:durableId="1168525126">
    <w:abstractNumId w:val="5"/>
  </w:num>
  <w:num w:numId="3" w16cid:durableId="1203518702">
    <w:abstractNumId w:val="2"/>
  </w:num>
  <w:num w:numId="4" w16cid:durableId="906304135">
    <w:abstractNumId w:val="7"/>
  </w:num>
  <w:num w:numId="5" w16cid:durableId="903837309">
    <w:abstractNumId w:val="16"/>
  </w:num>
  <w:num w:numId="6" w16cid:durableId="1289781191">
    <w:abstractNumId w:val="13"/>
  </w:num>
  <w:num w:numId="7" w16cid:durableId="1209031110">
    <w:abstractNumId w:val="11"/>
  </w:num>
  <w:num w:numId="8" w16cid:durableId="855652717">
    <w:abstractNumId w:val="10"/>
  </w:num>
  <w:num w:numId="9" w16cid:durableId="1273899430">
    <w:abstractNumId w:val="4"/>
  </w:num>
  <w:num w:numId="10" w16cid:durableId="1457867317">
    <w:abstractNumId w:val="0"/>
  </w:num>
  <w:num w:numId="11" w16cid:durableId="1825002922">
    <w:abstractNumId w:val="3"/>
  </w:num>
  <w:num w:numId="12" w16cid:durableId="18512949">
    <w:abstractNumId w:val="1"/>
  </w:num>
  <w:num w:numId="13" w16cid:durableId="775056750">
    <w:abstractNumId w:val="9"/>
  </w:num>
  <w:num w:numId="14" w16cid:durableId="1615281167">
    <w:abstractNumId w:val="14"/>
  </w:num>
  <w:num w:numId="15" w16cid:durableId="1635259090">
    <w:abstractNumId w:val="6"/>
  </w:num>
  <w:num w:numId="16" w16cid:durableId="359207054">
    <w:abstractNumId w:val="8"/>
  </w:num>
  <w:num w:numId="17" w16cid:durableId="1398673338">
    <w:abstractNumId w:val="12"/>
  </w:num>
  <w:num w:numId="18" w16cid:durableId="12625638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6F"/>
    <w:rsid w:val="00060187"/>
    <w:rsid w:val="00255556"/>
    <w:rsid w:val="002D4B2D"/>
    <w:rsid w:val="00331F5C"/>
    <w:rsid w:val="00497A0A"/>
    <w:rsid w:val="0053346F"/>
    <w:rsid w:val="007D1BA7"/>
    <w:rsid w:val="00A0255E"/>
    <w:rsid w:val="00EF38EF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EAA92"/>
  <w15:chartTrackingRefBased/>
  <w15:docId w15:val="{ABAE3EA7-663D-4B35-9B76-D8692906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6F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6F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6F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6F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6F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6F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6F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53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6F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6F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53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46F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533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6F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533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4</cp:revision>
  <dcterms:created xsi:type="dcterms:W3CDTF">2026-01-01T16:40:00Z</dcterms:created>
  <dcterms:modified xsi:type="dcterms:W3CDTF">2026-01-01T16:47:00Z</dcterms:modified>
</cp:coreProperties>
</file>