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458A" w14:textId="3EC42332" w:rsidR="00D613C2" w:rsidRDefault="00D613C2" w:rsidP="00D613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13C2">
        <w:rPr>
          <w:rFonts w:ascii="Times New Roman" w:hAnsi="Times New Roman" w:cs="Times New Roman"/>
          <w:b/>
          <w:bCs/>
          <w:sz w:val="36"/>
          <w:szCs w:val="36"/>
        </w:rPr>
        <w:t>Individual Contribution Report - Person 2</w:t>
      </w:r>
    </w:p>
    <w:p w14:paraId="249F76A8" w14:textId="481240D9" w:rsidR="00D613C2" w:rsidRDefault="00D613C2" w:rsidP="00D613C2">
      <w:p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My work in that project involved, predominantly, working on the reporting and visualization using SQL Server Reporting Services (SSRS) and Tableau.</w:t>
      </w:r>
    </w:p>
    <w:p w14:paraId="4415BABD" w14:textId="759DE1B1" w:rsidR="00D613C2" w:rsidRPr="00D613C2" w:rsidRDefault="00D613C2" w:rsidP="00D613C2">
      <w:p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I joined the effort as data poured into the warehouse and was validated.</w:t>
      </w:r>
      <w:r>
        <w:rPr>
          <w:rFonts w:ascii="Times New Roman" w:hAnsi="Times New Roman" w:cs="Times New Roman"/>
        </w:rPr>
        <w:t xml:space="preserve"> </w:t>
      </w:r>
      <w:r w:rsidRPr="00D613C2">
        <w:rPr>
          <w:rFonts w:ascii="Times New Roman" w:hAnsi="Times New Roman" w:cs="Times New Roman"/>
        </w:rPr>
        <w:t>From project requirements, I created four detailed SSRS reports.</w:t>
      </w:r>
    </w:p>
    <w:p w14:paraId="56E55031" w14:textId="1EAF45D0" w:rsidR="00D613C2" w:rsidRPr="00D613C2" w:rsidRDefault="00D613C2" w:rsidP="00D613C2">
      <w:p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The reports:</w:t>
      </w:r>
    </w:p>
    <w:p w14:paraId="5B1AF5AF" w14:textId="7CAE2A6A" w:rsidR="00D613C2" w:rsidRPr="00D613C2" w:rsidRDefault="00D613C2" w:rsidP="00D6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Daily pollutant levels of NYC’s five boroughs.</w:t>
      </w:r>
    </w:p>
    <w:p w14:paraId="017C1D8B" w14:textId="487B458F" w:rsidR="00D613C2" w:rsidRPr="00D613C2" w:rsidRDefault="00D613C2" w:rsidP="00D6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Pollution levels over the years.</w:t>
      </w:r>
    </w:p>
    <w:p w14:paraId="5E76FB71" w14:textId="0DFC2F4D" w:rsidR="00D613C2" w:rsidRPr="00D613C2" w:rsidRDefault="00D613C2" w:rsidP="00D6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Tracking pollution levels month by month.</w:t>
      </w:r>
    </w:p>
    <w:p w14:paraId="5C8E3123" w14:textId="1598F8C1" w:rsidR="00D613C2" w:rsidRDefault="00D613C2" w:rsidP="00D61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13C2">
        <w:rPr>
          <w:rFonts w:ascii="Times New Roman" w:hAnsi="Times New Roman" w:cs="Times New Roman"/>
        </w:rPr>
        <w:t>Studies that correlated air pollution with health outcomes.</w:t>
      </w:r>
    </w:p>
    <w:p w14:paraId="429E97EB" w14:textId="77777777" w:rsidR="00AA5286" w:rsidRDefault="00AA5286" w:rsidP="00AA5286">
      <w:pPr>
        <w:rPr>
          <w:rFonts w:ascii="Times New Roman" w:hAnsi="Times New Roman" w:cs="Times New Roman"/>
        </w:rPr>
      </w:pPr>
    </w:p>
    <w:p w14:paraId="050CE359" w14:textId="5936EC5C" w:rsidR="00AA5286" w:rsidRPr="00AA5286" w:rsidRDefault="00AA5286" w:rsidP="00AA5286">
      <w:p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Every SSRS report came with easy-to-understand parameters, filters and presentable visualizations for professional and stakeholder reporting.</w:t>
      </w:r>
    </w:p>
    <w:p w14:paraId="2858FAA0" w14:textId="2B166508" w:rsidR="00AA5286" w:rsidRPr="00AA5286" w:rsidRDefault="00AA5286" w:rsidP="00AA5286">
      <w:p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I also created an interactive Tableau dashboard that had four primary visualizations:</w:t>
      </w:r>
    </w:p>
    <w:p w14:paraId="4E2B61C3" w14:textId="152EB50E" w:rsidR="00AA5286" w:rsidRP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County-level pollution maps.</w:t>
      </w:r>
    </w:p>
    <w:p w14:paraId="7F7C8439" w14:textId="3BE4A910" w:rsidR="00AA5286" w:rsidRP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Graphs with time series data on pollutants by season.</w:t>
      </w:r>
    </w:p>
    <w:p w14:paraId="24C258E5" w14:textId="4E368F85" w:rsidR="00AA5286" w:rsidRPr="00AA5286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Comparing counties on individual pollutants.</w:t>
      </w:r>
    </w:p>
    <w:p w14:paraId="197BCB31" w14:textId="4ED91DB6" w:rsidR="00D613C2" w:rsidRDefault="00AA5286" w:rsidP="00AA5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Charts showing health effects: how many hospitalizations what levels of pollutants caused.</w:t>
      </w:r>
    </w:p>
    <w:p w14:paraId="13FF019C" w14:textId="77777777" w:rsidR="00AA5286" w:rsidRDefault="00AA5286" w:rsidP="00AA5286">
      <w:pPr>
        <w:rPr>
          <w:rFonts w:ascii="Times New Roman" w:hAnsi="Times New Roman" w:cs="Times New Roman"/>
        </w:rPr>
      </w:pPr>
    </w:p>
    <w:p w14:paraId="6D021364" w14:textId="5E984E41" w:rsidR="00AA5286" w:rsidRPr="00AA5286" w:rsidRDefault="00AA5286" w:rsidP="00AA5286">
      <w:p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I made Tableau dashboards interactive, so a reader could filter by location, type of indicator and timeframe, for dynamic data exploration.</w:t>
      </w:r>
    </w:p>
    <w:p w14:paraId="676FC92C" w14:textId="230DAC50" w:rsidR="00AA5286" w:rsidRPr="00AA5286" w:rsidRDefault="00AA5286" w:rsidP="00AA5286">
      <w:p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But I learned to hook Tableau up to SQL Server databases to generate sleek, useful-looking dashboards. It was also tricky to display large data summaries in Tableau and to make Tableau dashboards match SSRS reports.</w:t>
      </w:r>
    </w:p>
    <w:p w14:paraId="468EEBF6" w14:textId="46857FE4" w:rsidR="00AA5286" w:rsidRPr="00AA5286" w:rsidRDefault="00AA5286" w:rsidP="00AA5286">
      <w:pPr>
        <w:rPr>
          <w:rFonts w:ascii="Times New Roman" w:hAnsi="Times New Roman" w:cs="Times New Roman"/>
        </w:rPr>
      </w:pPr>
      <w:r w:rsidRPr="00AA5286">
        <w:rPr>
          <w:rFonts w:ascii="Times New Roman" w:hAnsi="Times New Roman" w:cs="Times New Roman"/>
        </w:rPr>
        <w:t>It taught me crucial business intelligence skills — data visualization, business reporting, parameterized queries and dashboard design.</w:t>
      </w:r>
    </w:p>
    <w:sectPr w:rsidR="00AA5286" w:rsidRPr="00AA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E4B58"/>
    <w:multiLevelType w:val="hybridMultilevel"/>
    <w:tmpl w:val="579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83EDA"/>
    <w:multiLevelType w:val="hybridMultilevel"/>
    <w:tmpl w:val="E578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239418">
    <w:abstractNumId w:val="0"/>
  </w:num>
  <w:num w:numId="2" w16cid:durableId="1970551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C2"/>
    <w:rsid w:val="00807C76"/>
    <w:rsid w:val="00AA5286"/>
    <w:rsid w:val="00D6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3F308"/>
  <w15:chartTrackingRefBased/>
  <w15:docId w15:val="{C0F4066B-40A5-874E-B01B-69C86662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Shrivas</dc:creator>
  <cp:keywords/>
  <dc:description/>
  <cp:lastModifiedBy>Abhishek Shrivas</cp:lastModifiedBy>
  <cp:revision>1</cp:revision>
  <dcterms:created xsi:type="dcterms:W3CDTF">2025-04-18T15:38:00Z</dcterms:created>
  <dcterms:modified xsi:type="dcterms:W3CDTF">2025-04-18T15:51:00Z</dcterms:modified>
</cp:coreProperties>
</file>