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Pairverse (CodeWeave) - Senior Software Engineer Interview Guide</w:t>
      </w:r>
    </w:p>
    <w:p>
      <w:r>
        <w:t>This guide is designed to help you master the architectural decisions, trade-offs, and technical depths of the Pairverse (CodeWeave) project for technical interviews.</w:t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Tech Stack &amp; Justifications</w:t>
      </w:r>
    </w:p>
    <w:p>
      <w:r>
        <w:t>3. Architecture Overview</w:t>
      </w:r>
    </w:p>
    <w:p>
      <w:r>
        <w:t>4. Step-by-Step Workflow</w:t>
      </w:r>
    </w:p>
    <w:p>
      <w:r>
        <w:t>5. Feature Explanations</w:t>
      </w:r>
    </w:p>
    <w:p>
      <w:r>
        <w:t>6. Design Decisions &amp; Trade-Offs</w:t>
      </w:r>
    </w:p>
    <w:p>
      <w:r>
        <w:t>7. Common Challenges &amp; Solutions</w:t>
      </w:r>
    </w:p>
    <w:p>
      <w:r>
        <w:t>8. Realistic Interview Q&amp;A</w:t>
      </w:r>
    </w:p>
    <w:p>
      <w:r>
        <w:t>9. Common Mistakes to Avoid</w:t>
      </w:r>
    </w:p>
    <w:p>
      <w:r>
        <w:t>10. Final Revision Cheat Sheet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Pairverse is a full-stack, real-time collaborative code editor and whiteboard platform. It allows multiple users to edit the same code file simultaneously using CRDTs (Conflict-free Replicated Data Types) to prevent merge conflicts. It features an integrated AI code reviewer (Explain, Refactor, Generate, Debug), an interactive multi-language terminal using Judge0 CE, an ephemeral chat system, and persistent workspaces synced to MongoDB.</w:t>
      </w:r>
    </w:p>
    <w:p>
      <w:pPr>
        <w:pStyle w:val="Heading1"/>
      </w:pPr>
      <w:r>
        <w:t>2. Tech Stack &amp; Justifications</w:t>
      </w:r>
    </w:p>
    <w:p>
      <w:pPr>
        <w:pStyle w:val="ListBullet"/>
      </w:pPr>
      <w:r>
        <w:rPr>
          <w:b/>
        </w:rPr>
        <w:t xml:space="preserve">React 19 + Vite: </w:t>
      </w:r>
      <w:r>
        <w:t>Frontend Framework. Fast HMR dev server; component-based architecture for complex UIs.</w:t>
      </w:r>
    </w:p>
    <w:p>
      <w:pPr>
        <w:pStyle w:val="ListBullet"/>
      </w:pPr>
      <w:r>
        <w:rPr>
          <w:b/>
        </w:rPr>
        <w:t xml:space="preserve">Monaco Editor: </w:t>
      </w:r>
      <w:r>
        <w:t>Code Editor. The engine behind VS Code. Provides native syntax highlighting and a full IDE UX.</w:t>
      </w:r>
    </w:p>
    <w:p>
      <w:pPr>
        <w:pStyle w:val="ListBullet"/>
      </w:pPr>
      <w:r>
        <w:rPr>
          <w:b/>
        </w:rPr>
        <w:t xml:space="preserve">Yjs + y-socket.io: </w:t>
      </w:r>
      <w:r>
        <w:t>Real-Time Sync. CRDT-based peer-to-peer conflict resolution. Ensures eventual consistency without a central server.</w:t>
      </w:r>
    </w:p>
    <w:p>
      <w:pPr>
        <w:pStyle w:val="ListBullet"/>
      </w:pPr>
      <w:r>
        <w:rPr>
          <w:b/>
        </w:rPr>
        <w:t xml:space="preserve">Node.js + Express: </w:t>
      </w:r>
      <w:r>
        <w:t>Backend. Non-blocking I/O is ideal for handling thousands of concurrent WebSocket connections.</w:t>
      </w:r>
    </w:p>
    <w:p>
      <w:pPr>
        <w:pStyle w:val="ListBullet"/>
      </w:pPr>
      <w:r>
        <w:rPr>
          <w:b/>
        </w:rPr>
        <w:t xml:space="preserve">Socket.IO: </w:t>
      </w:r>
      <w:r>
        <w:t>WebSockets. Reliable duplex communication with auto-reconnect logic and broadcasting capabilities.</w:t>
      </w:r>
    </w:p>
    <w:p>
      <w:pPr>
        <w:pStyle w:val="ListBullet"/>
      </w:pPr>
      <w:r>
        <w:rPr>
          <w:b/>
        </w:rPr>
        <w:t xml:space="preserve">MongoDB + Mongoose: </w:t>
      </w:r>
      <w:r>
        <w:t>Database. Flexible document schema perfectly matches the unstructured nature of workspace code.</w:t>
      </w:r>
    </w:p>
    <w:p>
      <w:pPr>
        <w:pStyle w:val="ListBullet"/>
      </w:pPr>
      <w:r>
        <w:rPr>
          <w:b/>
        </w:rPr>
        <w:t xml:space="preserve">Clerk: </w:t>
      </w:r>
      <w:r>
        <w:t>Authentication. Enterprise-grade Identity Provider. Removes security liabilities of custom JWT implementations.</w:t>
      </w:r>
    </w:p>
    <w:p>
      <w:pPr>
        <w:pStyle w:val="ListBullet"/>
      </w:pPr>
      <w:r>
        <w:rPr>
          <w:b/>
        </w:rPr>
        <w:t xml:space="preserve">Judge0 CE: </w:t>
      </w:r>
      <w:r>
        <w:t>Code Execution. Sandboxed, multi-language execution API. Prevents malicious code from compromising the main server.</w:t>
      </w:r>
    </w:p>
    <w:p>
      <w:pPr>
        <w:pStyle w:val="ListBullet"/>
      </w:pPr>
      <w:r>
        <w:rPr>
          <w:b/>
        </w:rPr>
        <w:t xml:space="preserve">OpenRouter (Gemini): </w:t>
      </w:r>
      <w:r>
        <w:t>AI Provider. Provides advanced LLM capabilities for code review and generation.</w:t>
      </w:r>
    </w:p>
    <w:p>
      <w:pPr>
        <w:pStyle w:val="ListBullet"/>
      </w:pPr>
      <w:r>
        <w:rPr>
          <w:b/>
        </w:rPr>
        <w:t xml:space="preserve">React Flow: </w:t>
      </w:r>
      <w:r>
        <w:t>Architecture Visualizer. Allows for interactive, live data-driven documentation graphs.</w:t>
      </w:r>
    </w:p>
    <w:p>
      <w:pPr>
        <w:pStyle w:val="Heading1"/>
      </w:pPr>
      <w:r>
        <w:t>3. Architecture Overview</w:t>
      </w:r>
    </w:p>
    <w:p>
      <w:r>
        <w:t>The project follows a strict Model-View-Controller (MVC) + Service Layer architecture on the backend:</w:t>
      </w:r>
    </w:p>
    <w:p>
      <w:pPr>
        <w:pStyle w:val="ListBullet"/>
      </w:pPr>
      <w:r>
        <w:rPr>
          <w:b/>
        </w:rPr>
        <w:t xml:space="preserve">Client Layer (React): </w:t>
      </w:r>
      <w:r>
        <w:t>Manages local state, renders the Monaco editor, and handles Yjs CRDT operations. Uses useParams() from React Router to dynamically isolate rooms.</w:t>
      </w:r>
    </w:p>
    <w:p>
      <w:pPr>
        <w:pStyle w:val="ListBullet"/>
      </w:pPr>
      <w:r>
        <w:rPr>
          <w:b/>
        </w:rPr>
        <w:t xml:space="preserve">Route Layer (Express): </w:t>
      </w:r>
      <w:r>
        <w:t>Maps HTTP requests to specific controllers (workspace.routes.js, execution.routes.js, ai.routes.js).</w:t>
      </w:r>
    </w:p>
    <w:p>
      <w:pPr>
        <w:pStyle w:val="ListBullet"/>
      </w:pPr>
      <w:r>
        <w:rPr>
          <w:b/>
        </w:rPr>
        <w:t xml:space="preserve">Controller Layer: </w:t>
      </w:r>
      <w:r>
        <w:t>Contains business logic (e.g., fetching a workspace from the DB).</w:t>
      </w:r>
    </w:p>
    <w:p>
      <w:pPr>
        <w:pStyle w:val="ListBullet"/>
      </w:pPr>
      <w:r>
        <w:rPr>
          <w:b/>
        </w:rPr>
        <w:t xml:space="preserve">Service Layer: </w:t>
      </w:r>
      <w:r>
        <w:t>Abstracts third-party API interactions (judge0.service.js, gemini.service.js). The server acts as a secure proxy to hide API keys.</w:t>
      </w:r>
    </w:p>
    <w:p>
      <w:pPr>
        <w:pStyle w:val="ListBullet"/>
      </w:pPr>
      <w:r>
        <w:rPr>
          <w:b/>
        </w:rPr>
        <w:t xml:space="preserve">WebSocket Layer (yjs.socket.js): </w:t>
      </w:r>
      <w:r>
        <w:t>Intercepts CRDT document lifecycles to provide authoritative server-side persistence to MongoDB.</w:t>
      </w:r>
    </w:p>
    <w:p>
      <w:pPr>
        <w:pStyle w:val="Heading1"/>
      </w:pPr>
      <w:r>
        <w:t>4. Step-by-Step Workflow (Request to Response)</w:t>
      </w:r>
    </w:p>
    <w:p>
      <w:r>
        <w:rPr>
          <w:b/>
        </w:rPr>
        <w:t>Example: User runs code in the editor</w:t>
      </w:r>
    </w:p>
    <w:p>
      <w:pPr>
        <w:pStyle w:val="ListNumber"/>
      </w:pPr>
      <w:r>
        <w:t>1. Trigger: User clicks 'Run' in the React frontend.</w:t>
      </w:r>
    </w:p>
    <w:p>
      <w:pPr>
        <w:pStyle w:val="ListNumber"/>
      </w:pPr>
      <w:r>
        <w:t>2. Encoding: The frontend Base64-encodes the raw source code and standard input to prevent JSON serialization errors.</w:t>
      </w:r>
    </w:p>
    <w:p>
      <w:pPr>
        <w:pStyle w:val="ListNumber"/>
      </w:pPr>
      <w:r>
        <w:t>3. Request: Client makes a POST request to the Express backend (/api/execution/run).</w:t>
      </w:r>
    </w:p>
    <w:p>
      <w:pPr>
        <w:pStyle w:val="ListNumber"/>
      </w:pPr>
      <w:r>
        <w:t>4. Controller: The execution.controller.js receives the request and delegates it to the Service layer.</w:t>
      </w:r>
    </w:p>
    <w:p>
      <w:pPr>
        <w:pStyle w:val="ListNumber"/>
      </w:pPr>
      <w:r>
        <w:t>5. Service Layer: judge0.service.js forwards the Base64-encoded payload to the external Judge0 API with wait=true.</w:t>
      </w:r>
    </w:p>
    <w:p>
      <w:pPr>
        <w:pStyle w:val="ListNumber"/>
      </w:pPr>
      <w:r>
        <w:t>6. Execution: Judge0 creates an isolate sandbox, executes the code safely, and returns stdout, stderr, time, and memory usage.</w:t>
      </w:r>
    </w:p>
    <w:p>
      <w:pPr>
        <w:pStyle w:val="ListNumber"/>
      </w:pPr>
      <w:r>
        <w:t>7. Response: The Node.js server decodes the Base64 response and sends a clean JSON object back to the React client.</w:t>
      </w:r>
    </w:p>
    <w:p>
      <w:pPr>
        <w:pStyle w:val="Heading1"/>
      </w:pPr>
      <w:r>
        <w:t>5. Feature Explanations</w:t>
      </w:r>
    </w:p>
    <w:p>
      <w:pPr>
        <w:pStyle w:val="Heading2"/>
      </w:pPr>
      <w:r>
        <w:t>Real-Time Collaboration (CRDTs)</w:t>
      </w:r>
    </w:p>
    <w:p>
      <w:r>
        <w:t>Unlike Operational Transformation (OT) which requires a central server to sequence edits, Yjs treats every keystroke as an immutable, uniquely-timestamped operation. If two users type at the same index, Yjs merges them deterministically, ensuring all clients end up with the identical document state.</w:t>
      </w:r>
    </w:p>
    <w:p>
      <w:pPr>
        <w:pStyle w:val="Heading2"/>
      </w:pPr>
      <w:r>
        <w:t>Ephemeral Awareness Protocol</w:t>
      </w:r>
    </w:p>
    <w:p>
      <w:r>
        <w:t>Cursor positions and usernames are synced using the Yjs Awareness protocol. This is an ephemeral pub/sub layer—it broadcasts to all peers but is never written to the permanent CRDT document. When a user disconnects, their cursor is automatically garbage-collected.</w:t>
      </w:r>
    </w:p>
    <w:p>
      <w:pPr>
        <w:pStyle w:val="Heading2"/>
      </w:pPr>
      <w:r>
        <w:t>Server-Side Persistence with Debouncing</w:t>
      </w:r>
    </w:p>
    <w:p>
      <w:r>
        <w:t>Instead of clients spamming fetch requests to save code, the Node.js server listens to Yjs document-update events. It uses a server-side debounce timer (e.g., 2 seconds of inactivity) before writing the combined CRDT state to MongoDB. This reduces database writes by over 99%.</w:t>
      </w:r>
    </w:p>
    <w:p>
      <w:pPr>
        <w:pStyle w:val="Heading2"/>
      </w:pPr>
      <w:r>
        <w:t>Context-Aware AI</w:t>
      </w:r>
    </w:p>
    <w:p>
      <w:r>
        <w:t>The AI integration does not auto-insert code into the editor. Doing so breaks collaborative trust. Instead, AI responses are rendered as read-only markdown. The system uses Monaco's getSelection() API so if a user highlights a function, only that context is sent to the LLM, saving tokens and improving accuracy.</w:t>
      </w:r>
    </w:p>
    <w:p>
      <w:pPr>
        <w:pStyle w:val="Heading1"/>
      </w:pPr>
      <w:r>
        <w:t>6. Design Decisions &amp; Trade-Offs</w:t>
      </w:r>
    </w:p>
    <w:p>
      <w:pPr>
        <w:pStyle w:val="ListBullet"/>
      </w:pPr>
      <w:r>
        <w:rPr>
          <w:b/>
        </w:rPr>
        <w:t xml:space="preserve">CRDTs (Yjs) vs. OT (Operational Transformation): </w:t>
      </w:r>
      <w:r>
        <w:t>Chose CRDTs. OT requires a complex central server to resolve conflicts. CRDTs resolve conflicts mathematically peer-to-peer, making the backend completely dumb and horizontally scalable.</w:t>
      </w:r>
    </w:p>
    <w:p>
      <w:pPr>
        <w:pStyle w:val="ListBullet"/>
      </w:pPr>
      <w:r>
        <w:rPr>
          <w:b/>
        </w:rPr>
        <w:t xml:space="preserve">Server-driven persistence vs. Client-driven save: </w:t>
      </w:r>
      <w:r>
        <w:t>The backend listens to Yjs socket events to save to DB. This adds complexity to the WebSocket layer, but prevents race conditions and redundant writes.</w:t>
      </w:r>
    </w:p>
    <w:p>
      <w:pPr>
        <w:pStyle w:val="ListBullet"/>
      </w:pPr>
      <w:r>
        <w:rPr>
          <w:b/>
        </w:rPr>
        <w:t xml:space="preserve">Judge0 Cloud vs. Self-hosted Execution: </w:t>
      </w:r>
      <w:r>
        <w:t>Migrated from local Docker to Judge0 Cloud. Cloud has rate limits, but it bypassed deep Linux kernel incompatibilities (cgroup v1 vs v2) on Windows machines.</w:t>
      </w:r>
    </w:p>
    <w:p>
      <w:pPr>
        <w:pStyle w:val="Heading1"/>
      </w:pPr>
      <w:r>
        <w:t>7. Common Challenges &amp; Solutions</w:t>
      </w:r>
    </w:p>
    <w:p>
      <w:pPr>
        <w:pStyle w:val="Heading2"/>
      </w:pPr>
      <w:r>
        <w:t>Challenge 1: Infrastructure Incompatibility (cgroup v2)</w:t>
      </w:r>
    </w:p>
    <w:p>
      <w:pPr>
        <w:pStyle w:val="ListBullet"/>
      </w:pPr>
      <w:r>
        <w:t>Problem: Self-hosted Judge0 Docker container failed to run code, throwing an 'Internal Error - /box/script.js not found'.</w:t>
      </w:r>
    </w:p>
    <w:p>
      <w:pPr>
        <w:pStyle w:val="ListBullet"/>
      </w:pPr>
      <w:r>
        <w:t>Diagnosis: Judge0's isolate sandbox uses Linux cgroup v1 to limit CPU/Memory. Docker Desktop on Windows (WSL2) enforces cgroup v2. The sandbox couldn't mount the filesystem.</w:t>
      </w:r>
    </w:p>
    <w:p>
      <w:pPr>
        <w:pStyle w:val="ListBullet"/>
      </w:pPr>
      <w:r>
        <w:t>Solution: Migrated the environment variable JUDGE0_API_URL to point to the official Judge0 CE Cloud instance, which runs on native Linux.</w:t>
      </w:r>
    </w:p>
    <w:p>
      <w:pPr>
        <w:pStyle w:val="Heading2"/>
      </w:pPr>
      <w:r>
        <w:t>Challenge 2: WebSocket Connection Failures</w:t>
      </w:r>
    </w:p>
    <w:p>
      <w:pPr>
        <w:pStyle w:val="ListBullet"/>
      </w:pPr>
      <w:r>
        <w:t>Problem: Vite dev server runs on port 5173, Express on 3000. Relative WebSocket paths attempted to connect to Vite, which doesn't speak WebSocket protocols, causing silent failures.</w:t>
      </w:r>
    </w:p>
    <w:p>
      <w:pPr>
        <w:pStyle w:val="ListBullet"/>
      </w:pPr>
      <w:r>
        <w:t>Solution: Explicitly targeted the Express backend URL in the Socket.IO provider and added CORS middleware to Express.</w:t>
      </w:r>
    </w:p>
    <w:p>
      <w:pPr>
        <w:pStyle w:val="Heading2"/>
      </w:pPr>
      <w:r>
        <w:t>Challenge 3: Internal DNS Hijacking in Node.js</w:t>
      </w:r>
    </w:p>
    <w:p>
      <w:pPr>
        <w:pStyle w:val="ListBullet"/>
      </w:pPr>
      <w:r>
        <w:t>Problem: Mongoose hung connecting to MongoDB Atlas (ECONNREFUSED), even though OS-level nslookup worked.</w:t>
      </w:r>
    </w:p>
    <w:p>
      <w:pPr>
        <w:pStyle w:val="ListBullet"/>
      </w:pPr>
      <w:r>
        <w:t>Solution: Node.js uses an internal C++ DNS library (c-ares) that was being blocked by the network from querying SRV records. Fixed by forcing Node to bypass local DNS using dns.setServers(['8.8.8.8', '8.8.4.4']).</w:t>
      </w:r>
    </w:p>
    <w:p>
      <w:pPr>
        <w:pStyle w:val="Heading1"/>
      </w:pPr>
      <w:r>
        <w:t>8. Realistic Interview Q&amp;A</w:t>
      </w:r>
    </w:p>
    <w:p>
      <w:r>
        <w:rPr>
          <w:b/>
        </w:rPr>
        <w:t>Q: How did you handle multiple separate workspaces simultaneously?</w:t>
      </w:r>
    </w:p>
    <w:p>
      <w:r>
        <w:t>A: I used React Router to create dynamic URL parameters (/room/:id). On the client, I extract that ID with useParams() and use it as the y-socket.io document namespace. The backend automatically isolates real-time broadcasting to only users sharing that namespace.</w:t>
      </w:r>
    </w:p>
    <w:p>
      <w:r>
        <w:rPr>
          <w:b/>
        </w:rPr>
        <w:t>Q: How did you prevent race conditions when multiple users type at once?</w:t>
      </w:r>
    </w:p>
    <w:p>
      <w:r>
        <w:t>A: I implemented a CRDT architecture using Yjs. Instead of a central server locking or transforming operations, Yjs treats each keystroke as an immutable, uniquely identified state update. The math guarantees all clients converge to the exact same document.</w:t>
      </w:r>
    </w:p>
    <w:p>
      <w:r>
        <w:rPr>
          <w:b/>
        </w:rPr>
        <w:t>Q: How did you persist the real-time state to your database without overwhelming it?</w:t>
      </w:r>
    </w:p>
    <w:p>
      <w:r>
        <w:t>A: I built a server-driven persistence layer. The server hooks into the document-update event, but applies an in-memory debounce timer. It only commits to MongoDB after 2 seconds of room inactivity. This reduced database operations by over 99%.</w:t>
      </w:r>
    </w:p>
    <w:p>
      <w:r>
        <w:rPr>
          <w:b/>
        </w:rPr>
        <w:t>Q: How did you implement secure, multi-language code execution?</w:t>
      </w:r>
    </w:p>
    <w:p>
      <w:r>
        <w:t>A: I integrated Judge0 CE. The Node.js backend Base64-encodes the user's code and submits it to Judge0's cloud instance. Judge0 runs the code inside an isolate sandbox—a Linux namespace that restricts filesystem and network access—and returns the stdout/stderr.</w:t>
      </w:r>
    </w:p>
    <w:p>
      <w:r>
        <w:rPr>
          <w:b/>
        </w:rPr>
        <w:t>Q: How did you structure your backend to accommodate both WebSockets and AI integrations?</w:t>
      </w:r>
    </w:p>
    <w:p>
      <w:r>
        <w:t>A: I used a strict MVC architecture with a Service layer. For AI and Code Execution, I created gemini.service.js and judge0.service.js. These act as secure proxies, hiding API keys and external logic from the controllers.</w:t>
      </w:r>
    </w:p>
    <w:p>
      <w:pPr>
        <w:pStyle w:val="Heading1"/>
      </w:pPr>
      <w:r>
        <w:t>9. Common Mistakes to Avoid</w:t>
      </w:r>
    </w:p>
    <w:p>
      <w:pPr>
        <w:pStyle w:val="ListBullet"/>
      </w:pPr>
      <w:r>
        <w:rPr>
          <w:b/>
        </w:rPr>
        <w:t xml:space="preserve">Saying you used Operational Transformation (OT): </w:t>
      </w:r>
      <w:r>
        <w:t>You used CRDTs (Yjs). They are fundamentally different approaches to conflict resolution.</w:t>
      </w:r>
    </w:p>
    <w:p>
      <w:pPr>
        <w:pStyle w:val="ListBullet"/>
      </w:pPr>
      <w:r>
        <w:rPr>
          <w:b/>
        </w:rPr>
        <w:t xml:space="preserve">Claiming the frontend saves the document: </w:t>
      </w:r>
      <w:r>
        <w:t>The server saves the document to MongoDB by listening to WebSocket events. The frontend just syncs to the CRDT.</w:t>
      </w:r>
    </w:p>
    <w:p>
      <w:pPr>
        <w:pStyle w:val="ListBullet"/>
      </w:pPr>
      <w:r>
        <w:rPr>
          <w:b/>
        </w:rPr>
        <w:t xml:space="preserve">Exposing API Keys: </w:t>
      </w:r>
      <w:r>
        <w:t>Never say the React frontend calls Gemini or Judge0 directly. The Node.js server acts as a proxy to protect the .env keys.</w:t>
      </w:r>
    </w:p>
    <w:p>
      <w:pPr>
        <w:pStyle w:val="ListBullet"/>
      </w:pPr>
      <w:r>
        <w:rPr>
          <w:b/>
        </w:rPr>
        <w:t xml:space="preserve">Saving Cursors to MongoDB: </w:t>
      </w:r>
      <w:r>
        <w:t>Cursors and presence data use the Awareness Protocol (ephemeral memory). Only the actual code text is persisted.</w:t>
      </w:r>
    </w:p>
    <w:p>
      <w:pPr>
        <w:pStyle w:val="Heading1"/>
      </w:pPr>
      <w:r>
        <w:t>10. Final Revision Cheat Sheet</w:t>
      </w:r>
    </w:p>
    <w:p>
      <w:pPr>
        <w:pStyle w:val="ListBullet"/>
      </w:pPr>
      <w:r>
        <w:rPr>
          <w:b/>
        </w:rPr>
        <w:t xml:space="preserve">Core Tech: </w:t>
      </w:r>
      <w:r>
        <w:t>React + Vite, Node.js + Express, Socket.IO, MongoDB.</w:t>
      </w:r>
    </w:p>
    <w:p>
      <w:pPr>
        <w:pStyle w:val="ListBullet"/>
      </w:pPr>
      <w:r>
        <w:rPr>
          <w:b/>
        </w:rPr>
        <w:t xml:space="preserve">Sync Engine: </w:t>
      </w:r>
      <w:r>
        <w:t>Yjs (CRDTs). Resolves conflicts peer-to-peer.</w:t>
      </w:r>
    </w:p>
    <w:p>
      <w:pPr>
        <w:pStyle w:val="ListBullet"/>
      </w:pPr>
      <w:r>
        <w:rPr>
          <w:b/>
        </w:rPr>
        <w:t xml:space="preserve">Presence: </w:t>
      </w:r>
      <w:r>
        <w:t>Yjs Awareness Protocol. Ephemeral, not saved to DB.</w:t>
      </w:r>
    </w:p>
    <w:p>
      <w:pPr>
        <w:pStyle w:val="ListBullet"/>
      </w:pPr>
      <w:r>
        <w:rPr>
          <w:b/>
        </w:rPr>
        <w:t xml:space="preserve">Persistence: </w:t>
      </w:r>
      <w:r>
        <w:t>Server-side document-update hook + 2-second debounce timer -&gt; MongoDB.</w:t>
      </w:r>
    </w:p>
    <w:p>
      <w:pPr>
        <w:pStyle w:val="ListBullet"/>
      </w:pPr>
      <w:r>
        <w:rPr>
          <w:b/>
        </w:rPr>
        <w:t xml:space="preserve">Code Execution: </w:t>
      </w:r>
      <w:r>
        <w:t>Judge0 CE (Sandboxed). Payload is Base64 encoded to avoid JSON escapes.</w:t>
      </w:r>
    </w:p>
    <w:p>
      <w:pPr>
        <w:pStyle w:val="ListBullet"/>
      </w:pPr>
      <w:r>
        <w:rPr>
          <w:b/>
        </w:rPr>
        <w:t xml:space="preserve">AI Integration: </w:t>
      </w:r>
      <w:r>
        <w:t>OpenRouter/Gemini. Proxied through server. Context-aware via Monaco getSelection().</w:t>
      </w:r>
    </w:p>
    <w:p>
      <w:pPr>
        <w:pStyle w:val="ListBullet"/>
      </w:pPr>
      <w:r>
        <w:rPr>
          <w:b/>
        </w:rPr>
        <w:t xml:space="preserve">Architecture: </w:t>
      </w:r>
      <w:r>
        <w:t>MVC + Service Layer. Controller -&gt; Service -&gt; External API.</w:t>
      </w:r>
    </w:p>
    <w:p>
      <w:pPr>
        <w:pStyle w:val="ListBullet"/>
      </w:pPr>
      <w:r>
        <w:rPr>
          <w:b/>
        </w:rPr>
        <w:t xml:space="preserve">Hardest Bug: </w:t>
      </w:r>
      <w:r>
        <w:t>cgroup v2 incompatibility between Windows WSL2 Docker and Judge0 isolate. Fixed via Cloud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