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Budget and Expense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Flows</w:t>
      </w:r>
      <w:r w:rsidDel="00000000" w:rsidR="00000000" w:rsidRPr="00000000">
        <w:rPr>
          <w:rtl w:val="0"/>
        </w:rPr>
      </w:r>
    </w:p>
    <w:tbl>
      <w:tblPr>
        <w:tblStyle w:val="Table1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Register and securely access the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Smart Budget and Expense Tracker.</w:t>
            </w:r>
          </w:p>
          <w:p w:rsidR="00000000" w:rsidDel="00000000" w:rsidP="00000000" w:rsidRDefault="00000000" w:rsidRPr="00000000" w14:paraId="00000009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displays the Register and Login options.</w:t>
            </w:r>
          </w:p>
          <w:p w:rsidR="00000000" w:rsidDel="00000000" w:rsidP="00000000" w:rsidRDefault="00000000" w:rsidRPr="00000000" w14:paraId="0000000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provides registration details or login credentials.</w:t>
            </w:r>
          </w:p>
          <w:p w:rsidR="00000000" w:rsidDel="00000000" w:rsidP="00000000" w:rsidRDefault="00000000" w:rsidRPr="00000000" w14:paraId="0000000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validates the provided information.</w:t>
            </w:r>
          </w:p>
          <w:p w:rsidR="00000000" w:rsidDel="00000000" w:rsidP="00000000" w:rsidRDefault="00000000" w:rsidRPr="00000000" w14:paraId="0000000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creates the account or authenticates the user.</w:t>
            </w:r>
          </w:p>
          <w:p w:rsidR="00000000" w:rsidDel="00000000" w:rsidP="00000000" w:rsidRDefault="00000000" w:rsidRPr="00000000" w14:paraId="0000000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Upon successful authentication, the system displays the user's dashboard.</w:t>
            </w:r>
          </w:p>
          <w:p w:rsidR="00000000" w:rsidDel="00000000" w:rsidP="00000000" w:rsidRDefault="00000000" w:rsidRPr="00000000" w14:paraId="0000000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User can access the available features.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Registration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registration details are invalid:</w:t>
            </w:r>
          </w:p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displays an error message and asks the user to enter valid details.</w:t>
            </w:r>
          </w:p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User corrects the details and returns to Main Flow Step 3.</w:t>
            </w:r>
          </w:p>
          <w:p w:rsidR="00000000" w:rsidDel="00000000" w:rsidP="00000000" w:rsidRDefault="00000000" w:rsidRPr="00000000" w14:paraId="00000014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Login Credentials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login credentials are incorrect:</w:t>
            </w:r>
          </w:p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rejects the login and displays an error message.</w:t>
            </w:r>
          </w:p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User retries the login and returns to Main Flow Step 3.</w:t>
            </w:r>
          </w:p>
        </w:tc>
      </w:tr>
    </w:tbl>
    <w:p w:rsidR="00000000" w:rsidDel="00000000" w:rsidP="00000000" w:rsidRDefault="00000000" w:rsidRPr="00000000" w14:paraId="00000018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Update and securely manage user profile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logs into the system.</w:t>
            </w:r>
          </w:p>
          <w:p w:rsidR="00000000" w:rsidDel="00000000" w:rsidP="00000000" w:rsidRDefault="00000000" w:rsidRPr="00000000" w14:paraId="0000001F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User opens the Profile section.</w:t>
            </w:r>
          </w:p>
          <w:p w:rsidR="00000000" w:rsidDel="00000000" w:rsidP="00000000" w:rsidRDefault="00000000" w:rsidRPr="00000000" w14:paraId="00000020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System displays the user's profile information.</w:t>
            </w:r>
          </w:p>
          <w:p w:rsidR="00000000" w:rsidDel="00000000" w:rsidP="00000000" w:rsidRDefault="00000000" w:rsidRPr="00000000" w14:paraId="0000002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User selects the information to be updated.</w:t>
            </w:r>
          </w:p>
          <w:p w:rsidR="00000000" w:rsidDel="00000000" w:rsidP="00000000" w:rsidRDefault="00000000" w:rsidRPr="00000000" w14:paraId="00000022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User enters the updated details.</w:t>
            </w:r>
          </w:p>
          <w:p w:rsidR="00000000" w:rsidDel="00000000" w:rsidP="00000000" w:rsidRDefault="00000000" w:rsidRPr="00000000" w14:paraId="00000023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validates the information.</w:t>
            </w:r>
          </w:p>
          <w:p w:rsidR="00000000" w:rsidDel="00000000" w:rsidP="00000000" w:rsidRDefault="00000000" w:rsidRPr="00000000" w14:paraId="00000024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System securely stores the updated profile.</w:t>
            </w:r>
          </w:p>
          <w:p w:rsidR="00000000" w:rsidDel="00000000" w:rsidP="00000000" w:rsidRDefault="00000000" w:rsidRPr="00000000" w14:paraId="00000025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System displays a confirmation message.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Profile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6, if the profile information is invalid:</w:t>
            </w:r>
          </w:p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6a. System displays an error message and asks the user to correct the information.</w:t>
            </w:r>
          </w:p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6b. User corrects the details and returns to Main Flow Step 5.</w:t>
            </w:r>
          </w:p>
          <w:p w:rsidR="00000000" w:rsidDel="00000000" w:rsidP="00000000" w:rsidRDefault="00000000" w:rsidRPr="00000000" w14:paraId="0000002B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Update Cancelled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the user cancels the update:</w:t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keeps the existing profile information unchanged.</w:t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User returns to Main Flow Step 3.</w:t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Record a new expense with complete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logs into the system.</w:t>
            </w:r>
          </w:p>
          <w:p w:rsidR="00000000" w:rsidDel="00000000" w:rsidP="00000000" w:rsidRDefault="00000000" w:rsidRPr="00000000" w14:paraId="00000036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User selects the Add Expense option.</w:t>
            </w:r>
          </w:p>
          <w:p w:rsidR="00000000" w:rsidDel="00000000" w:rsidP="00000000" w:rsidRDefault="00000000" w:rsidRPr="00000000" w14:paraId="00000037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System displays the expense form.</w:t>
            </w:r>
          </w:p>
          <w:p w:rsidR="00000000" w:rsidDel="00000000" w:rsidP="00000000" w:rsidRDefault="00000000" w:rsidRPr="00000000" w14:paraId="00000038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User enters amount, category, date, payment method and description.</w:t>
            </w:r>
          </w:p>
          <w:p w:rsidR="00000000" w:rsidDel="00000000" w:rsidP="00000000" w:rsidRDefault="00000000" w:rsidRPr="00000000" w14:paraId="00000039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User submits the expense.</w:t>
            </w:r>
          </w:p>
          <w:p w:rsidR="00000000" w:rsidDel="00000000" w:rsidP="00000000" w:rsidRDefault="00000000" w:rsidRPr="00000000" w14:paraId="0000003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validates the expense details.</w:t>
            </w:r>
          </w:p>
          <w:p w:rsidR="00000000" w:rsidDel="00000000" w:rsidP="00000000" w:rsidRDefault="00000000" w:rsidRPr="00000000" w14:paraId="0000003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System stores the expense in the database.</w:t>
            </w:r>
          </w:p>
          <w:p w:rsidR="00000000" w:rsidDel="00000000" w:rsidP="00000000" w:rsidRDefault="00000000" w:rsidRPr="00000000" w14:paraId="0000003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System updates the transaction history.</w:t>
            </w:r>
          </w:p>
          <w:p w:rsidR="00000000" w:rsidDel="00000000" w:rsidP="00000000" w:rsidRDefault="00000000" w:rsidRPr="00000000" w14:paraId="0000003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</w:t>
            </w:r>
            <w:r w:rsidDel="00000000" w:rsidR="00000000" w:rsidRPr="00000000">
              <w:rPr>
                <w:rtl w:val="0"/>
              </w:rPr>
              <w:t xml:space="preserve">System updates the budget and expense statistics.</w:t>
            </w:r>
          </w:p>
          <w:p w:rsidR="00000000" w:rsidDel="00000000" w:rsidP="00000000" w:rsidRDefault="00000000" w:rsidRPr="00000000" w14:paraId="0000003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</w:t>
            </w:r>
            <w:r w:rsidDel="00000000" w:rsidR="00000000" w:rsidRPr="00000000">
              <w:rPr>
                <w:rtl w:val="0"/>
              </w:rPr>
              <w:t xml:space="preserve">System displays a confirmation message.</w:t>
            </w:r>
          </w:p>
        </w:tc>
      </w:tr>
      <w:tr>
        <w:trPr>
          <w:cantSplit w:val="0"/>
          <w:trHeight w:val="2461.6113281250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Expense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6, if any expense detail is missing or invalid:</w:t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6a. System displays a validation message.</w:t>
            </w:r>
          </w:p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6b. User corrects the details and returns to Main Flow Step 4.</w:t>
            </w:r>
          </w:p>
          <w:p w:rsidR="00000000" w:rsidDel="00000000" w:rsidP="00000000" w:rsidRDefault="00000000" w:rsidRPr="00000000" w14:paraId="00000044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Expense Cannot Be Saved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7, if the expense cannot be stored:</w:t>
            </w:r>
          </w:p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7a. System displays an error message.</w:t>
            </w:r>
          </w:p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7b. User retries the operation and returns to Main Flow Step 5.</w:t>
            </w:r>
          </w:p>
        </w:tc>
      </w:tr>
    </w:tbl>
    <w:p w:rsidR="00000000" w:rsidDel="00000000" w:rsidP="00000000" w:rsidRDefault="00000000" w:rsidRPr="00000000" w14:paraId="00000048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Modify or remove an existing expense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transaction history.</w:t>
            </w:r>
          </w:p>
          <w:p w:rsidR="00000000" w:rsidDel="00000000" w:rsidP="00000000" w:rsidRDefault="00000000" w:rsidRPr="00000000" w14:paraId="0000005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displays the recorded expenses.</w:t>
            </w:r>
          </w:p>
          <w:p w:rsidR="00000000" w:rsidDel="00000000" w:rsidP="00000000" w:rsidRDefault="00000000" w:rsidRPr="00000000" w14:paraId="0000005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selects an expense.</w:t>
            </w:r>
          </w:p>
          <w:p w:rsidR="00000000" w:rsidDel="00000000" w:rsidP="00000000" w:rsidRDefault="00000000" w:rsidRPr="00000000" w14:paraId="0000005F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User chooses Edit or Delete.</w:t>
            </w:r>
          </w:p>
          <w:p w:rsidR="00000000" w:rsidDel="00000000" w:rsidP="00000000" w:rsidRDefault="00000000" w:rsidRPr="00000000" w14:paraId="00000060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For editing, user changes the required expense details.</w:t>
            </w:r>
          </w:p>
          <w:p w:rsidR="00000000" w:rsidDel="00000000" w:rsidP="00000000" w:rsidRDefault="00000000" w:rsidRPr="00000000" w14:paraId="0000006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validates and saves the updated information.</w:t>
            </w:r>
          </w:p>
          <w:p w:rsidR="00000000" w:rsidDel="00000000" w:rsidP="00000000" w:rsidRDefault="00000000" w:rsidRPr="00000000" w14:paraId="00000062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For deletion, user confirms the deletion.</w:t>
            </w:r>
          </w:p>
          <w:p w:rsidR="00000000" w:rsidDel="00000000" w:rsidP="00000000" w:rsidRDefault="00000000" w:rsidRPr="00000000" w14:paraId="00000063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System deletes the selected expense.</w:t>
            </w:r>
          </w:p>
          <w:p w:rsidR="00000000" w:rsidDel="00000000" w:rsidP="00000000" w:rsidRDefault="00000000" w:rsidRPr="00000000" w14:paraId="00000064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</w:t>
            </w:r>
            <w:r w:rsidDel="00000000" w:rsidR="00000000" w:rsidRPr="00000000">
              <w:rPr>
                <w:rtl w:val="0"/>
              </w:rPr>
              <w:t xml:space="preserve">System updates the transaction history, budget and analytics.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Expense Not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the selected expense does not exist:</w:t>
            </w:r>
          </w:p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displays an error message.</w:t>
            </w:r>
          </w:p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User returns to Main Flow Step 1 and opens the transaction history again.</w:t>
            </w:r>
          </w:p>
          <w:p w:rsidR="00000000" w:rsidDel="00000000" w:rsidP="00000000" w:rsidRDefault="00000000" w:rsidRPr="00000000" w14:paraId="0000006A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Edit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6, if edited information is invalid:</w:t>
            </w:r>
          </w:p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6a. System rejects the changes and displays a validation message.</w:t>
            </w:r>
          </w:p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6b. User corrects the details and returns to Main Flow Step 5.</w:t>
            </w:r>
          </w:p>
          <w:p w:rsidR="00000000" w:rsidDel="00000000" w:rsidP="00000000" w:rsidRDefault="00000000" w:rsidRPr="00000000" w14:paraId="0000006E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Deletion Cancelled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7, if the user cancels deletion:</w:t>
            </w:r>
          </w:p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7a. System keeps the expense unchanged.</w:t>
            </w:r>
          </w:p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7b. User returns to Main Flow Step 3.</w:t>
            </w:r>
          </w:p>
        </w:tc>
      </w:tr>
    </w:tbl>
    <w:p w:rsidR="00000000" w:rsidDel="00000000" w:rsidP="00000000" w:rsidRDefault="00000000" w:rsidRPr="00000000" w14:paraId="0000007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 the user's recorded expense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logs into the system.</w:t>
            </w:r>
          </w:p>
          <w:p w:rsidR="00000000" w:rsidDel="00000000" w:rsidP="00000000" w:rsidRDefault="00000000" w:rsidRPr="00000000" w14:paraId="00000079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User selects View Expenses.</w:t>
            </w:r>
          </w:p>
          <w:p w:rsidR="00000000" w:rsidDel="00000000" w:rsidP="00000000" w:rsidRDefault="00000000" w:rsidRPr="00000000" w14:paraId="0000007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System retrieves the user's expense records.</w:t>
            </w:r>
          </w:p>
          <w:p w:rsidR="00000000" w:rsidDel="00000000" w:rsidP="00000000" w:rsidRDefault="00000000" w:rsidRPr="00000000" w14:paraId="0000007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displays amount, category, date, payment method and description.</w:t>
            </w:r>
          </w:p>
          <w:p w:rsidR="00000000" w:rsidDel="00000000" w:rsidP="00000000" w:rsidRDefault="00000000" w:rsidRPr="00000000" w14:paraId="0000007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User views the complete transaction history.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Expenses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no expense records exist:</w:t>
            </w:r>
          </w:p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displays a “No expenses found” message.</w:t>
            </w:r>
          </w:p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User returns to Main Flow Step 2 and selects another operation.</w:t>
            </w:r>
          </w:p>
          <w:p w:rsidR="00000000" w:rsidDel="00000000" w:rsidP="00000000" w:rsidRDefault="00000000" w:rsidRPr="00000000" w14:paraId="00000082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Database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expense records cannot be retrieved:</w:t>
            </w:r>
          </w:p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displays an error message.</w:t>
            </w:r>
          </w:p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After the database becomes available, user returns to Main Flow Step 3.</w:t>
            </w:r>
          </w:p>
        </w:tc>
      </w:tr>
    </w:tbl>
    <w:p w:rsidR="00000000" w:rsidDel="00000000" w:rsidP="00000000" w:rsidRDefault="00000000" w:rsidRPr="00000000" w14:paraId="00000086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Search and filter recorded 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expense history.</w:t>
            </w:r>
          </w:p>
          <w:p w:rsidR="00000000" w:rsidDel="00000000" w:rsidP="00000000" w:rsidRDefault="00000000" w:rsidRPr="00000000" w14:paraId="0000008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User selects the Search or Filter option.</w:t>
            </w:r>
          </w:p>
          <w:p w:rsidR="00000000" w:rsidDel="00000000" w:rsidP="00000000" w:rsidRDefault="00000000" w:rsidRPr="00000000" w14:paraId="0000008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enters search or filter criteria such as category, date or amount.</w:t>
            </w:r>
          </w:p>
          <w:p w:rsidR="00000000" w:rsidDel="00000000" w:rsidP="00000000" w:rsidRDefault="00000000" w:rsidRPr="00000000" w14:paraId="0000008F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processes the selected criteria.</w:t>
            </w:r>
          </w:p>
          <w:p w:rsidR="00000000" w:rsidDel="00000000" w:rsidP="00000000" w:rsidRDefault="00000000" w:rsidRPr="00000000" w14:paraId="00000090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retrieves the matching expenses.</w:t>
            </w:r>
          </w:p>
          <w:p w:rsidR="00000000" w:rsidDel="00000000" w:rsidP="00000000" w:rsidRDefault="00000000" w:rsidRPr="00000000" w14:paraId="0000009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displays the filtered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Matching Transactions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no transactions match the criteria:</w:t>
            </w:r>
          </w:p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displays a “No transactions found” message.</w:t>
            </w:r>
          </w:p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User enters different criteria and returns to Main Flow Step 3.</w:t>
            </w:r>
          </w:p>
          <w:p w:rsidR="00000000" w:rsidDel="00000000" w:rsidP="00000000" w:rsidRDefault="00000000" w:rsidRPr="00000000" w14:paraId="00000097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Search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the search criteria are invalid:</w:t>
            </w:r>
          </w:p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displays a validation message.</w:t>
            </w:r>
          </w:p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User corrects the criteria and returns to Main Flow Step 3.</w:t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Create, edit and manage expense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Category Management section.</w:t>
            </w:r>
          </w:p>
          <w:p w:rsidR="00000000" w:rsidDel="00000000" w:rsidP="00000000" w:rsidRDefault="00000000" w:rsidRPr="00000000" w14:paraId="000000A2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displays the available expense categories.</w:t>
            </w:r>
          </w:p>
          <w:p w:rsidR="00000000" w:rsidDel="00000000" w:rsidP="00000000" w:rsidRDefault="00000000" w:rsidRPr="00000000" w14:paraId="000000A3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selects an existing category or chooses to create a custom category.</w:t>
            </w:r>
          </w:p>
          <w:p w:rsidR="00000000" w:rsidDel="00000000" w:rsidP="00000000" w:rsidRDefault="00000000" w:rsidRPr="00000000" w14:paraId="000000A4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User enters or edits the category name.</w:t>
            </w:r>
          </w:p>
          <w:p w:rsidR="00000000" w:rsidDel="00000000" w:rsidP="00000000" w:rsidRDefault="00000000" w:rsidRPr="00000000" w14:paraId="000000A5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validates the category.</w:t>
            </w:r>
          </w:p>
          <w:p w:rsidR="00000000" w:rsidDel="00000000" w:rsidP="00000000" w:rsidRDefault="00000000" w:rsidRPr="00000000" w14:paraId="000000A6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saves the category information.</w:t>
            </w:r>
          </w:p>
          <w:p w:rsidR="00000000" w:rsidDel="00000000" w:rsidP="00000000" w:rsidRDefault="00000000" w:rsidRPr="00000000" w14:paraId="000000A7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System displays the updated category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Empty Category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the category name is empty:</w:t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asks the user to enter a valid category name.</w:t>
            </w:r>
          </w:p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User enters the name and returns to Main Flow Step 4.</w:t>
            </w:r>
          </w:p>
          <w:p w:rsidR="00000000" w:rsidDel="00000000" w:rsidP="00000000" w:rsidRDefault="00000000" w:rsidRPr="00000000" w14:paraId="000000AD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Duplicate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the category already exists:</w:t>
            </w:r>
          </w:p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displays a duplicate category message.</w:t>
            </w:r>
          </w:p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User enters a different name and returns to Main Flow Step 4.</w:t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Set and manage monthly or yearly budgets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Budget Management section.</w:t>
            </w:r>
          </w:p>
          <w:p w:rsidR="00000000" w:rsidDel="00000000" w:rsidP="00000000" w:rsidRDefault="00000000" w:rsidRPr="00000000" w14:paraId="000000B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displays the existing budgets.</w:t>
            </w:r>
          </w:p>
          <w:p w:rsidR="00000000" w:rsidDel="00000000" w:rsidP="00000000" w:rsidRDefault="00000000" w:rsidRPr="00000000" w14:paraId="000000B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selects a monthly or yearly budget.</w:t>
            </w:r>
          </w:p>
          <w:p w:rsidR="00000000" w:rsidDel="00000000" w:rsidP="00000000" w:rsidRDefault="00000000" w:rsidRPr="00000000" w14:paraId="000000B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User enters the budget amount and time period.</w:t>
            </w:r>
          </w:p>
          <w:p w:rsidR="00000000" w:rsidDel="00000000" w:rsidP="00000000" w:rsidRDefault="00000000" w:rsidRPr="00000000" w14:paraId="000000B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validates the budget details.</w:t>
            </w:r>
          </w:p>
          <w:p w:rsidR="00000000" w:rsidDel="00000000" w:rsidP="00000000" w:rsidRDefault="00000000" w:rsidRPr="00000000" w14:paraId="000000BF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stores the budget.</w:t>
            </w:r>
          </w:p>
          <w:p w:rsidR="00000000" w:rsidDel="00000000" w:rsidP="00000000" w:rsidRDefault="00000000" w:rsidRPr="00000000" w14:paraId="000000C0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System calculates the remaining budget.</w:t>
            </w:r>
          </w:p>
          <w:p w:rsidR="00000000" w:rsidDel="00000000" w:rsidP="00000000" w:rsidRDefault="00000000" w:rsidRPr="00000000" w14:paraId="000000C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System displays the updated budget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Budget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the budget amount is invalid:</w:t>
            </w:r>
          </w:p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displays an error message.</w:t>
            </w:r>
          </w:p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User enters a valid amount and returns to Main Flow Step 4.</w:t>
            </w:r>
          </w:p>
          <w:p w:rsidR="00000000" w:rsidDel="00000000" w:rsidP="00000000" w:rsidRDefault="00000000" w:rsidRPr="00000000" w14:paraId="000000C7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Time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the time period is invalid:</w:t>
            </w:r>
          </w:p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asks the user to select a valid period.</w:t>
            </w:r>
          </w:p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User selects a valid period and returns to Main Flow Step 4.</w:t>
            </w:r>
          </w:p>
          <w:p w:rsidR="00000000" w:rsidDel="00000000" w:rsidP="00000000" w:rsidRDefault="00000000" w:rsidRPr="00000000" w14:paraId="000000CB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Budget Cannot Be Saved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6, if the budget cannot be saved:</w:t>
            </w:r>
          </w:p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6a. System displays an error message.</w:t>
            </w:r>
          </w:p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6b. User retries and returns to Main Flow Step 4.</w:t>
            </w:r>
          </w:p>
        </w:tc>
      </w:tr>
    </w:tbl>
    <w:p w:rsidR="00000000" w:rsidDel="00000000" w:rsidP="00000000" w:rsidRDefault="00000000" w:rsidRPr="00000000" w14:paraId="000000CF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Track spending against the user's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selects a monthly or yearly budget.</w:t>
            </w:r>
          </w:p>
          <w:p w:rsidR="00000000" w:rsidDel="00000000" w:rsidP="00000000" w:rsidRDefault="00000000" w:rsidRPr="00000000" w14:paraId="000000E3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retrieves the user's recorded expenses.</w:t>
            </w:r>
          </w:p>
          <w:p w:rsidR="00000000" w:rsidDel="00000000" w:rsidP="00000000" w:rsidRDefault="00000000" w:rsidRPr="00000000" w14:paraId="000000E4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System calculates the total expenses.</w:t>
            </w:r>
          </w:p>
          <w:p w:rsidR="00000000" w:rsidDel="00000000" w:rsidP="00000000" w:rsidRDefault="00000000" w:rsidRPr="00000000" w14:paraId="000000E5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compares total expenses with the budget.</w:t>
            </w:r>
          </w:p>
          <w:p w:rsidR="00000000" w:rsidDel="00000000" w:rsidP="00000000" w:rsidRDefault="00000000" w:rsidRPr="00000000" w14:paraId="000000E6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calculates the remaining budget.</w:t>
            </w:r>
          </w:p>
          <w:p w:rsidR="00000000" w:rsidDel="00000000" w:rsidP="00000000" w:rsidRDefault="00000000" w:rsidRPr="00000000" w14:paraId="000000E7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updates the budget status.</w:t>
            </w:r>
          </w:p>
          <w:p w:rsidR="00000000" w:rsidDel="00000000" w:rsidP="00000000" w:rsidRDefault="00000000" w:rsidRPr="00000000" w14:paraId="000000E8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System displays the updated budget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Budget 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1, if no budget has been set:</w:t>
            </w:r>
          </w:p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1a. System asks the user to create a budget.</w:t>
            </w:r>
          </w:p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1b. User returns to Main Flow Step 1 after setting a budget.</w:t>
            </w:r>
          </w:p>
          <w:p w:rsidR="00000000" w:rsidDel="00000000" w:rsidP="00000000" w:rsidRDefault="00000000" w:rsidRPr="00000000" w14:paraId="000000EE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Expenses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2, if there are no recorded expenses:</w:t>
            </w:r>
          </w:p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2a. System treats the total expense as zero.</w:t>
            </w:r>
          </w:p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2b. System continues to Main Flow Step 5 and displays the full remaining budget.</w:t>
            </w:r>
          </w:p>
          <w:p w:rsidR="00000000" w:rsidDel="00000000" w:rsidP="00000000" w:rsidRDefault="00000000" w:rsidRPr="00000000" w14:paraId="000000F2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Expenses Exceed 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expenses exceed the budget:</w:t>
            </w:r>
          </w:p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marks the budget as exceeded.</w:t>
            </w:r>
          </w:p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System continues to Main Flow Step 6.</w:t>
            </w:r>
          </w:p>
        </w:tc>
      </w:tr>
    </w:tbl>
    <w:p w:rsidR="00000000" w:rsidDel="00000000" w:rsidP="00000000" w:rsidRDefault="00000000" w:rsidRPr="00000000" w14:paraId="000000F6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Receive alerts when spending reaches a budget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with Notification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System checks the user's budget status.</w:t>
            </w:r>
          </w:p>
          <w:p w:rsidR="00000000" w:rsidDel="00000000" w:rsidP="00000000" w:rsidRDefault="00000000" w:rsidRPr="00000000" w14:paraId="0000010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calculates the user's total spending.</w:t>
            </w:r>
          </w:p>
          <w:p w:rsidR="00000000" w:rsidDel="00000000" w:rsidP="00000000" w:rsidRDefault="00000000" w:rsidRPr="00000000" w14:paraId="0000010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System compares spending with the budget threshold.</w:t>
            </w:r>
          </w:p>
          <w:p w:rsidR="00000000" w:rsidDel="00000000" w:rsidP="00000000" w:rsidRDefault="00000000" w:rsidRPr="00000000" w14:paraId="0000010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If the alert threshold is reached, the system generates a budget warning.</w:t>
            </w:r>
          </w:p>
          <w:p w:rsidR="00000000" w:rsidDel="00000000" w:rsidP="00000000" w:rsidRDefault="00000000" w:rsidRPr="00000000" w14:paraId="0000010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Notification System sends the alert to the user.</w:t>
            </w:r>
          </w:p>
          <w:p w:rsidR="00000000" w:rsidDel="00000000" w:rsidP="00000000" w:rsidRDefault="00000000" w:rsidRPr="00000000" w14:paraId="0000010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User receives the budget alert.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Threshold Not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spending has not reached the alert threshold:</w:t>
            </w:r>
          </w:p>
          <w:p w:rsidR="00000000" w:rsidDel="00000000" w:rsidP="00000000" w:rsidRDefault="00000000" w:rsidRPr="00000000" w14:paraId="0000011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does not generate an alert.</w:t>
            </w:r>
          </w:p>
          <w:p w:rsidR="00000000" w:rsidDel="00000000" w:rsidP="00000000" w:rsidRDefault="00000000" w:rsidRPr="00000000" w14:paraId="0000011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System returns to Main Flow Step 1 for the next budget check.</w:t>
            </w:r>
          </w:p>
          <w:p w:rsidR="00000000" w:rsidDel="00000000" w:rsidP="00000000" w:rsidRDefault="00000000" w:rsidRPr="00000000" w14:paraId="00000114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Budget Exceeded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spending exceeds the budget:</w:t>
            </w:r>
          </w:p>
          <w:p w:rsidR="00000000" w:rsidDel="00000000" w:rsidP="00000000" w:rsidRDefault="00000000" w:rsidRPr="00000000" w14:paraId="000001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generates a budget exceeded alert.</w:t>
            </w:r>
          </w:p>
          <w:p w:rsidR="00000000" w:rsidDel="00000000" w:rsidP="00000000" w:rsidRDefault="00000000" w:rsidRPr="00000000" w14:paraId="000001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Notification System sends the alert and returns to Main Flow Step 5.</w:t>
            </w:r>
          </w:p>
          <w:p w:rsidR="00000000" w:rsidDel="00000000" w:rsidP="00000000" w:rsidRDefault="00000000" w:rsidRPr="00000000" w14:paraId="00000118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Notification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the notification cannot be delivered:</w:t>
            </w:r>
          </w:p>
          <w:p w:rsidR="00000000" w:rsidDel="00000000" w:rsidP="00000000" w:rsidRDefault="00000000" w:rsidRPr="00000000" w14:paraId="0000011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records the alert for later delivery.</w:t>
            </w:r>
          </w:p>
          <w:p w:rsidR="00000000" w:rsidDel="00000000" w:rsidP="00000000" w:rsidRDefault="00000000" w:rsidRPr="00000000" w14:paraId="0000011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When the notification service is available, the flow returns to Main Flow Step 5.</w:t>
            </w:r>
          </w:p>
        </w:tc>
      </w:tr>
    </w:tbl>
    <w:p w:rsidR="00000000" w:rsidDel="00000000" w:rsidP="00000000" w:rsidRDefault="00000000" w:rsidRPr="00000000" w14:paraId="0000011C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 expense and budget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Analytics section.</w:t>
            </w:r>
          </w:p>
          <w:p w:rsidR="00000000" w:rsidDel="00000000" w:rsidP="00000000" w:rsidRDefault="00000000" w:rsidRPr="00000000" w14:paraId="00000123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displays available time periods.</w:t>
            </w:r>
          </w:p>
          <w:p w:rsidR="00000000" w:rsidDel="00000000" w:rsidP="00000000" w:rsidRDefault="00000000" w:rsidRPr="00000000" w14:paraId="00000124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selects a month, year or category.</w:t>
            </w:r>
          </w:p>
          <w:p w:rsidR="00000000" w:rsidDel="00000000" w:rsidP="00000000" w:rsidRDefault="00000000" w:rsidRPr="00000000" w14:paraId="00000125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retrieves the relevant expense and budget information.</w:t>
            </w:r>
          </w:p>
          <w:p w:rsidR="00000000" w:rsidDel="00000000" w:rsidP="00000000" w:rsidRDefault="00000000" w:rsidRPr="00000000" w14:paraId="00000126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calculates expense and budget statistics.</w:t>
            </w:r>
          </w:p>
          <w:p w:rsidR="00000000" w:rsidDel="00000000" w:rsidP="00000000" w:rsidRDefault="00000000" w:rsidRPr="00000000" w14:paraId="00000127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displays the analytics to the user.</w:t>
            </w:r>
          </w:p>
          <w:p w:rsidR="00000000" w:rsidDel="00000000" w:rsidP="00000000" w:rsidRDefault="00000000" w:rsidRPr="00000000" w14:paraId="00000128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User reviews spending patterns and category-wise expenses.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Data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there is no expense data for the selected period:</w:t>
            </w:r>
          </w:p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displays zero or empty results.</w:t>
            </w:r>
          </w:p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User selects another period and returns to Main Flow Step 3.</w:t>
            </w:r>
          </w:p>
          <w:p w:rsidR="00000000" w:rsidDel="00000000" w:rsidP="00000000" w:rsidRDefault="00000000" w:rsidRPr="00000000" w14:paraId="0000012E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the selected period is invalid:</w:t>
            </w:r>
          </w:p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displays a validation message.</w:t>
            </w:r>
          </w:p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User selects a valid period and returns to Main Flow Step 3.</w:t>
            </w:r>
          </w:p>
        </w:tc>
      </w:tr>
    </w:tbl>
    <w:p w:rsidR="00000000" w:rsidDel="00000000" w:rsidP="00000000" w:rsidRDefault="00000000" w:rsidRPr="00000000" w14:paraId="0000013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monthly or yearly expense and budget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User opens the Reports section.</w:t>
            </w:r>
          </w:p>
          <w:p w:rsidR="00000000" w:rsidDel="00000000" w:rsidP="00000000" w:rsidRDefault="00000000" w:rsidRPr="00000000" w14:paraId="0000013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displays monthly and yearly report options.</w:t>
            </w:r>
          </w:p>
          <w:p w:rsidR="00000000" w:rsidDel="00000000" w:rsidP="00000000" w:rsidRDefault="00000000" w:rsidRPr="00000000" w14:paraId="0000013B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User selects the required report period.</w:t>
            </w:r>
          </w:p>
          <w:p w:rsidR="00000000" w:rsidDel="00000000" w:rsidP="00000000" w:rsidRDefault="00000000" w:rsidRPr="00000000" w14:paraId="0000013C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retrieves the relevant expense and budget data.</w:t>
            </w:r>
          </w:p>
          <w:p w:rsidR="00000000" w:rsidDel="00000000" w:rsidP="00000000" w:rsidRDefault="00000000" w:rsidRPr="00000000" w14:paraId="0000013D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System calculates the required statistics.</w:t>
            </w:r>
          </w:p>
          <w:p w:rsidR="00000000" w:rsidDel="00000000" w:rsidP="00000000" w:rsidRDefault="00000000" w:rsidRPr="00000000" w14:paraId="0000013E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System generates the report.</w:t>
            </w:r>
          </w:p>
          <w:p w:rsidR="00000000" w:rsidDel="00000000" w:rsidP="00000000" w:rsidRDefault="00000000" w:rsidRPr="00000000" w14:paraId="0000013F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System displays the generated report.</w:t>
            </w:r>
          </w:p>
          <w:p w:rsidR="00000000" w:rsidDel="00000000" w:rsidP="00000000" w:rsidRDefault="00000000" w:rsidRPr="00000000" w14:paraId="00000140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User reviews the report.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Data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4, if there is no expense data for the selected period:</w:t>
            </w:r>
          </w:p>
          <w:p w:rsidR="00000000" w:rsidDel="00000000" w:rsidP="00000000" w:rsidRDefault="00000000" w:rsidRPr="00000000" w14:paraId="000001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4a. System displays an empty report.</w:t>
            </w:r>
          </w:p>
          <w:p w:rsidR="00000000" w:rsidDel="00000000" w:rsidP="00000000" w:rsidRDefault="00000000" w:rsidRPr="00000000" w14:paraId="0000014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4b. User selects another period and returns to Main Flow Step 3.</w:t>
            </w:r>
          </w:p>
          <w:p w:rsidR="00000000" w:rsidDel="00000000" w:rsidP="00000000" w:rsidRDefault="00000000" w:rsidRPr="00000000" w14:paraId="00000146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Invalid 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3, if the selected period is invalid:</w:t>
            </w:r>
          </w:p>
          <w:p w:rsidR="00000000" w:rsidDel="00000000" w:rsidP="00000000" w:rsidRDefault="00000000" w:rsidRPr="00000000" w14:paraId="000001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3a. System asks the user to select a valid period.</w:t>
            </w:r>
          </w:p>
          <w:p w:rsidR="00000000" w:rsidDel="00000000" w:rsidP="00000000" w:rsidRDefault="00000000" w:rsidRPr="00000000" w14:paraId="000001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3b. User selects a valid period and returns to Main Flow Step 3.</w:t>
            </w:r>
          </w:p>
          <w:p w:rsidR="00000000" w:rsidDel="00000000" w:rsidP="00000000" w:rsidRDefault="00000000" w:rsidRPr="00000000" w14:paraId="0000014A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Report Generation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6, if the report cannot be generated:</w:t>
            </w:r>
          </w:p>
          <w:p w:rsidR="00000000" w:rsidDel="00000000" w:rsidP="00000000" w:rsidRDefault="00000000" w:rsidRPr="00000000" w14:paraId="000001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6a. System displays an error message.</w:t>
            </w:r>
          </w:p>
          <w:p w:rsidR="00000000" w:rsidDel="00000000" w:rsidP="00000000" w:rsidRDefault="00000000" w:rsidRPr="00000000" w14:paraId="0000014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6b. User retries and returns to Main Flow Step 3.</w:t>
            </w:r>
          </w:p>
        </w:tc>
      </w:tr>
    </w:tbl>
    <w:p w:rsidR="00000000" w:rsidDel="00000000" w:rsidP="00000000" w:rsidRDefault="00000000" w:rsidRPr="00000000" w14:paraId="0000014E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1664.0" w:type="dxa"/>
        <w:jc w:val="center"/>
        <w:tblLayout w:type="fixed"/>
        <w:tblLook w:val="0400"/>
      </w:tblPr>
      <w:tblGrid>
        <w:gridCol w:w="1944"/>
        <w:gridCol w:w="9720"/>
        <w:tblGridChange w:id="0">
          <w:tblGrid>
            <w:gridCol w:w="1944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Manage registered users and monitor system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Administrator logs into the system.</w:t>
            </w:r>
          </w:p>
          <w:p w:rsidR="00000000" w:rsidDel="00000000" w:rsidP="00000000" w:rsidRDefault="00000000" w:rsidRPr="00000000" w14:paraId="00000162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System verifies the administrator's credentials.</w:t>
            </w:r>
          </w:p>
          <w:p w:rsidR="00000000" w:rsidDel="00000000" w:rsidP="00000000" w:rsidRDefault="00000000" w:rsidRPr="00000000" w14:paraId="00000163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</w:t>
            </w:r>
            <w:r w:rsidDel="00000000" w:rsidR="00000000" w:rsidRPr="00000000">
              <w:rPr>
                <w:rtl w:val="0"/>
              </w:rPr>
              <w:t xml:space="preserve">Administrator opens the User Management section.</w:t>
            </w:r>
          </w:p>
          <w:p w:rsidR="00000000" w:rsidDel="00000000" w:rsidP="00000000" w:rsidRDefault="00000000" w:rsidRPr="00000000" w14:paraId="00000164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System displays the registered users.</w:t>
            </w:r>
          </w:p>
          <w:p w:rsidR="00000000" w:rsidDel="00000000" w:rsidP="00000000" w:rsidRDefault="00000000" w:rsidRPr="00000000" w14:paraId="00000165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Administrator selects a user.</w:t>
            </w:r>
          </w:p>
          <w:p w:rsidR="00000000" w:rsidDel="00000000" w:rsidP="00000000" w:rsidRDefault="00000000" w:rsidRPr="00000000" w14:paraId="00000166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tl w:val="0"/>
              </w:rPr>
              <w:t xml:space="preserve">Administrator views or manages the user's account.</w:t>
            </w:r>
          </w:p>
          <w:p w:rsidR="00000000" w:rsidDel="00000000" w:rsidP="00000000" w:rsidRDefault="00000000" w:rsidRPr="00000000" w14:paraId="00000167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tl w:val="0"/>
              </w:rPr>
              <w:t xml:space="preserve">Administrator monitors the user's system activity.</w:t>
            </w:r>
          </w:p>
          <w:p w:rsidR="00000000" w:rsidDel="00000000" w:rsidP="00000000" w:rsidRDefault="00000000" w:rsidRPr="00000000" w14:paraId="00000168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</w:t>
            </w:r>
            <w:r w:rsidDel="00000000" w:rsidR="00000000" w:rsidRPr="00000000">
              <w:rPr>
                <w:rtl w:val="0"/>
              </w:rPr>
              <w:t xml:space="preserve">Administrator can suspend a harmful or unauthorized account.</w:t>
            </w:r>
          </w:p>
          <w:p w:rsidR="00000000" w:rsidDel="00000000" w:rsidP="00000000" w:rsidRDefault="00000000" w:rsidRPr="00000000" w14:paraId="00000169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</w:t>
            </w:r>
            <w:r w:rsidDel="00000000" w:rsidR="00000000" w:rsidRPr="00000000">
              <w:rPr>
                <w:rtl w:val="0"/>
              </w:rPr>
              <w:t xml:space="preserve">System updates the user's account status.</w:t>
            </w:r>
          </w:p>
          <w:p w:rsidR="00000000" w:rsidDel="00000000" w:rsidP="00000000" w:rsidRDefault="00000000" w:rsidRPr="00000000" w14:paraId="0000016A">
            <w:pPr>
              <w:spacing w:after="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</w:t>
            </w:r>
            <w:r w:rsidDel="00000000" w:rsidR="00000000" w:rsidRPr="00000000">
              <w:rPr>
                <w:rtl w:val="0"/>
              </w:rPr>
              <w:t xml:space="preserve">System displays the updated user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Alternate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Unauthorized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2, if a non-administrator attempts to access administrator functions:</w:t>
            </w:r>
          </w:p>
          <w:p w:rsidR="00000000" w:rsidDel="00000000" w:rsidP="00000000" w:rsidRDefault="00000000" w:rsidRPr="00000000" w14:paraId="000001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2a. System denies access.</w:t>
            </w:r>
          </w:p>
          <w:p w:rsidR="00000000" w:rsidDel="00000000" w:rsidP="00000000" w:rsidRDefault="00000000" w:rsidRPr="00000000" w14:paraId="000001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2b. User returns to the Login step and cannot continue to Main Flow Step 3.</w:t>
            </w:r>
          </w:p>
          <w:p w:rsidR="00000000" w:rsidDel="00000000" w:rsidP="00000000" w:rsidRDefault="00000000" w:rsidRPr="00000000" w14:paraId="00000170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 Not Found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5, if the selected user does not exist:</w:t>
            </w:r>
          </w:p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5a. System displays an error message.</w:t>
            </w:r>
          </w:p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5b. Administrator returns to Main Flow Step 4.</w:t>
            </w:r>
          </w:p>
          <w:p w:rsidR="00000000" w:rsidDel="00000000" w:rsidP="00000000" w:rsidRDefault="00000000" w:rsidRPr="00000000" w14:paraId="00000174">
            <w:pPr>
              <w:spacing w:after="2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Update 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At Step 9, if the user's account status cannot be updated:</w:t>
            </w:r>
          </w:p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9a. System displays an error message.</w:t>
            </w:r>
          </w:p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9b. Administrator retries and returns to Main Flow Step 8.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