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Budget and Expense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Document </w:t>
      </w:r>
      <w:r w:rsidDel="00000000" w:rsidR="00000000" w:rsidRPr="00000000">
        <w:rPr>
          <w:rtl w:val="0"/>
        </w:rPr>
      </w:r>
    </w:p>
    <w:p>
      <w:pPr>
        <w:spacing w:after="200"/>
      </w:pPr>
      <w:r>
        <w:rPr>
          <w:rFonts w:ascii="Arial" w:hAnsi="Arial"/>
          <w:i/>
          <w:sz w:val="18"/>
        </w:rPr>
        <w:t>Execution note: Previously recorded results are retained. Revised and newly added Sprint 2 cases are marked Not run until the team executes them and records evidence.</w:t>
      </w:r>
    </w:p>
    <w:p w:rsidR="00000000" w:rsidDel="00000000" w:rsidP="00000000" w:rsidRDefault="00000000" w:rsidRPr="00000000" w14:paraId="00000003">
      <w:pPr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FR01 — Register and log in securely.</w:t>
      </w:r>
      <w:r w:rsidDel="00000000" w:rsidR="00000000" w:rsidRPr="00000000">
        <w:rPr>
          <w:rtl w:val="0"/>
        </w:rPr>
      </w:r>
    </w:p>
    <w:tbl>
      <w:tblPr>
        <w:tblStyle w:val="Table1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UT-01_01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Registration page is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 valid name, email and password; click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Name=Abhishek Aithal; Email=abhishek@example.com; Password=Abhi@123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Account should be created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Account was created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UT-01_02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Invalid registration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Registration page is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 an invalid email; submit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Email=abhishek@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display email validation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Email validation error was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UT-01_03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account is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 valid email and password;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Email=abhishek@example.com; Password=Abhi@123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should be logged in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was logged in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IT-01_04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with wrong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account is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 registered email and incorrect password;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Password=Wrong123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reject login and display an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was rejected and an error was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ST-01_05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Empty login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page is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Leave fields blank and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Email=blank; Password=blank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display required-field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Required-field validation was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FR02 — Update user profile and securely store credentials.</w:t>
      </w:r>
      <w:r w:rsidDel="00000000" w:rsidR="00000000" w:rsidRPr="00000000">
        <w:rPr>
          <w:rtl w:val="0"/>
        </w:rPr>
      </w:r>
    </w:p>
    <w:tbl>
      <w:tblPr>
        <w:tblStyle w:val="Table2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UT-02_01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Update profile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Profile; change name; click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Name=Abhishek Aithal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name should be updated.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name was updated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UT-02_02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Update mobile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Profile; enter valid mobile;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Mobile=9876543210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Mobile number should be saved.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Mobile number was saved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UT-02_03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Reject invalid profile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 invalid email; click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Email=abc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display validation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Validation error was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IT-02_04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profile update is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in; database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Update profile; reopen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Updated name and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Updated values should persist.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Updated values persisted after reopening the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ST-02_05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Protect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system is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 out; attempt to access protected profile/data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Logged-out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Protected information should not be accessible without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Protected information was not accessible while logged 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FR03 — Add expenses with amount, category, date, payment method and description.</w:t>
      </w:r>
      <w:r w:rsidDel="00000000" w:rsidR="00000000" w:rsidRPr="00000000">
        <w:rPr>
          <w:rtl w:val="0"/>
        </w:rPr>
      </w:r>
    </w:p>
    <w:tbl>
      <w:tblPr>
        <w:tblStyle w:val="Table3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UT-03_01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 valid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 all expense details; click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₹500; Food; 27/08/2026; UPI; 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should be added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was added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UT-03_02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Reject negative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 negative amount;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Amount=-₹500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reject the invalid amount.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Negative amount was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UT-03_03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Reject missing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 expense without category;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Amount=₹500; Category=blank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request a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validation message was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IT-03_04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Store expense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in; database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 expense; verify transaction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₹750; Travel; UPI; Taxi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Entered expense should be stored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record was stored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ST-03_05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 expense with all supported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 amount, category, date, payment method and description;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₹1200; Entertainment; 28/08/2026; Card; Movie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Complete expense should appear in transaction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Complete expense appeared in transaction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FR04 — Edit or delete existing expenses.</w:t>
      </w:r>
      <w:r w:rsidDel="00000000" w:rsidR="00000000" w:rsidRPr="00000000">
        <w:rPr>
          <w:rtl w:val="0"/>
        </w:rPr>
      </w:r>
    </w:p>
    <w:tbl>
      <w:tblPr>
        <w:tblStyle w:val="Table4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UT-04_01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Edit expense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in; expense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 expense; change amount; click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₹500 to ₹600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amount should be updated.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Amount was updated to ₹600.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UT-04_02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Edit expense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in; expense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 expense; change category;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Food to Travel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should be updated.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was updated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UT-04_03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Delete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in; expense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 expense; click Delete;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ID=EXP001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should be deleted.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was deleted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IT-04_04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edited expense in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Edited expense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transaction history after 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Updated amount=₹600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History should show updated expense.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History showed the updated expense.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ST-04_05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deleted expense affects 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exists in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Delete expense; open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Delete ₹500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should no longer contribute to totals.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Deleted expense was removed from the total.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FR05 — View transaction history.</w:t>
      </w:r>
      <w:r w:rsidDel="00000000" w:rsidR="00000000" w:rsidRPr="00000000">
        <w:rPr>
          <w:rtl w:val="0"/>
        </w:rPr>
      </w:r>
    </w:p>
    <w:tbl>
      <w:tblPr>
        <w:tblStyle w:val="Table5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UT-05_01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View existing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in; transactions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August 2026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Transactions should be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Transactions were displayed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UT-05_02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View latest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in; new expense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history and check latest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New expense=₹500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Latest transaction should appear.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Latest transaction appeared.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IT-05_03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History reflects new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in; database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 expense; reopen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Expense=₹750; 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New transaction should be retrieved from database.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New transaction was retrieved and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r>
              <w:t>IT-05_04</w:t>
            </w:r>
          </w:p>
        </w:tc>
        <w:tc>
          <w:tcPr>
            <w:vAlign w:val="top"/>
          </w:tcPr>
          <w:p>
            <w:r>
              <w:t>Transaction History</w:t>
            </w:r>
          </w:p>
        </w:tc>
        <w:tc>
          <w:tcPr>
            <w:vAlign w:val="top"/>
          </w:tcPr>
          <w:p>
            <w:r>
              <w:t>Deleted expense remains in history</w:t>
            </w:r>
          </w:p>
        </w:tc>
        <w:tc>
          <w:tcPr>
            <w:vAlign w:val="top"/>
          </w:tcPr>
          <w:p>
            <w:r>
              <w:t>Expense exists and user is logged in</w:t>
            </w:r>
          </w:p>
        </w:tc>
        <w:tc>
          <w:tcPr>
            <w:vAlign w:val="top"/>
          </w:tcPr>
          <w:p>
            <w:r>
              <w:t>Delete the expense; refresh history</w:t>
            </w:r>
          </w:p>
        </w:tc>
        <w:tc>
          <w:tcPr>
            <w:vAlign w:val="top"/>
          </w:tcPr>
          <w:p>
            <w:r>
              <w:t>Expense ID=EXP001</w:t>
            </w:r>
          </w:p>
        </w:tc>
        <w:tc>
          <w:tcPr>
            <w:vAlign w:val="top"/>
          </w:tcPr>
          <w:p>
            <w:r>
              <w:t>The expense remains visible with a deleted marker and is excluded from active totals.</w:t>
            </w:r>
          </w:p>
        </w:tc>
        <w:tc>
          <w:tcPr>
            <w:vAlign w:val="top"/>
          </w:tcPr>
          <w:p>
            <w:r>
              <w:t>Not run</w:t>
            </w:r>
          </w:p>
        </w:tc>
        <w:tc>
          <w:tcPr>
            <w:vAlign w:val="top"/>
          </w:tcPr>
          <w:p>
            <w:r>
              <w:t>Not run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ST-05_05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sees own 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Multiple users have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as User A; open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A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Only User A transactions should be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Only User A transactions were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FR06 — Search and filter expenses.</w:t>
      </w:r>
      <w:r w:rsidDel="00000000" w:rsidR="00000000" w:rsidRPr="00000000">
        <w:rPr>
          <w:rtl w:val="0"/>
        </w:rPr>
      </w:r>
    </w:p>
    <w:tbl>
      <w:tblPr>
        <w:tblStyle w:val="Table6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r>
              <w:t>UT-06_01</w:t>
            </w:r>
          </w:p>
        </w:tc>
        <w:tc>
          <w:tcPr>
            <w:vAlign w:val="top"/>
          </w:tcPr>
          <w:p>
            <w:r>
              <w:t>Search and Filter</w:t>
            </w:r>
          </w:p>
        </w:tc>
        <w:tc>
          <w:tcPr>
            <w:vAlign w:val="top"/>
          </w:tcPr>
          <w:p>
            <w:r>
              <w:t>Filter history by category</w:t>
            </w:r>
          </w:p>
        </w:tc>
        <w:tc>
          <w:tcPr>
            <w:vAlign w:val="top"/>
          </w:tcPr>
          <w:p>
            <w:r>
              <w:t>User has expenses in multiple categories</w:t>
            </w:r>
          </w:p>
        </w:tc>
        <w:tc>
          <w:tcPr>
            <w:vAlign w:val="top"/>
          </w:tcPr>
          <w:p>
            <w:r>
              <w:t>Select a category and apply the filter</w:t>
            </w:r>
          </w:p>
        </w:tc>
        <w:tc>
          <w:tcPr>
            <w:vAlign w:val="top"/>
          </w:tcPr>
          <w:p>
            <w:r>
              <w:t>Category=Food</w:t>
            </w:r>
          </w:p>
        </w:tc>
        <w:tc>
          <w:tcPr>
            <w:vAlign w:val="top"/>
          </w:tcPr>
          <w:p>
            <w:r>
              <w:t>Only expenses in the selected category are shown.</w:t>
            </w:r>
          </w:p>
        </w:tc>
        <w:tc>
          <w:tcPr>
            <w:vAlign w:val="top"/>
          </w:tcPr>
          <w:p>
            <w:r>
              <w:t>Not run</w:t>
            </w:r>
          </w:p>
        </w:tc>
        <w:tc>
          <w:tcPr>
            <w:vAlign w:val="top"/>
          </w:tcPr>
          <w:p>
            <w:r>
              <w:t>Not run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r>
              <w:t>UT-06_02</w:t>
            </w:r>
          </w:p>
        </w:tc>
        <w:tc>
          <w:tcPr>
            <w:vAlign w:val="top"/>
          </w:tcPr>
          <w:p>
            <w:r>
              <w:t>Search and Filter</w:t>
            </w:r>
          </w:p>
        </w:tc>
        <w:tc>
          <w:tcPr>
            <w:vAlign w:val="top"/>
          </w:tcPr>
          <w:p>
            <w:r>
              <w:t>Filter history by month</w:t>
            </w:r>
          </w:p>
        </w:tc>
        <w:tc>
          <w:tcPr>
            <w:vAlign w:val="top"/>
          </w:tcPr>
          <w:p>
            <w:r>
              <w:t>User has expenses in multiple months</w:t>
            </w:r>
          </w:p>
        </w:tc>
        <w:tc>
          <w:tcPr>
            <w:vAlign w:val="top"/>
          </w:tcPr>
          <w:p>
            <w:r>
              <w:t>Select a month and apply the filter</w:t>
            </w:r>
          </w:p>
        </w:tc>
        <w:tc>
          <w:tcPr>
            <w:vAlign w:val="top"/>
          </w:tcPr>
          <w:p>
            <w:r>
              <w:t>Month=2026-08</w:t>
            </w:r>
          </w:p>
        </w:tc>
        <w:tc>
          <w:tcPr>
            <w:vAlign w:val="top"/>
          </w:tcPr>
          <w:p>
            <w:r>
              <w:t>Only expenses from the selected month are shown.</w:t>
            </w:r>
          </w:p>
        </w:tc>
        <w:tc>
          <w:tcPr>
            <w:vAlign w:val="top"/>
          </w:tcPr>
          <w:p>
            <w:r>
              <w:t>Not run</w:t>
            </w:r>
          </w:p>
        </w:tc>
        <w:tc>
          <w:tcPr>
            <w:vAlign w:val="top"/>
          </w:tcPr>
          <w:p>
            <w:r>
              <w:t>Not run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r>
              <w:t>UT-06_03</w:t>
            </w:r>
          </w:p>
        </w:tc>
        <w:tc>
          <w:tcPr>
            <w:vAlign w:val="top"/>
          </w:tcPr>
          <w:p>
            <w:r>
              <w:t>Search and Filter</w:t>
            </w:r>
          </w:p>
        </w:tc>
        <w:tc>
          <w:tcPr>
            <w:vAlign w:val="top"/>
          </w:tcPr>
          <w:p>
            <w:r>
              <w:t>Search by expense text</w:t>
            </w:r>
          </w:p>
        </w:tc>
        <w:tc>
          <w:tcPr>
            <w:vAlign w:val="top"/>
          </w:tcPr>
          <w:p>
            <w:r>
              <w:t>User has expenses with descriptions</w:t>
            </w:r>
          </w:p>
        </w:tc>
        <w:tc>
          <w:tcPr>
            <w:vAlign w:val="top"/>
          </w:tcPr>
          <w:p>
            <w:r>
              <w:t>Enter a matching keyword in Search expenses</w:t>
            </w:r>
          </w:p>
        </w:tc>
        <w:tc>
          <w:tcPr>
            <w:vAlign w:val="top"/>
          </w:tcPr>
          <w:p>
            <w:r>
              <w:t>Keyword=groceries</w:t>
            </w:r>
          </w:p>
        </w:tc>
        <w:tc>
          <w:tcPr>
            <w:vAlign w:val="top"/>
          </w:tcPr>
          <w:p>
            <w:r>
              <w:t>Matching expenses are shown; unrelated expenses are excluded.</w:t>
            </w:r>
          </w:p>
        </w:tc>
        <w:tc>
          <w:tcPr>
            <w:vAlign w:val="top"/>
          </w:tcPr>
          <w:p>
            <w:r>
              <w:t>Not run</w:t>
            </w:r>
          </w:p>
        </w:tc>
        <w:tc>
          <w:tcPr>
            <w:vAlign w:val="top"/>
          </w:tcPr>
          <w:p>
            <w:r>
              <w:t>Not run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r>
              <w:t>IT-06_04</w:t>
            </w:r>
          </w:p>
        </w:tc>
        <w:tc>
          <w:tcPr>
            <w:vAlign w:val="top"/>
          </w:tcPr>
          <w:p>
            <w:r>
              <w:t>Search and Filter</w:t>
            </w:r>
          </w:p>
        </w:tc>
        <w:tc>
          <w:tcPr>
            <w:vAlign w:val="top"/>
          </w:tcPr>
          <w:p>
            <w:r>
              <w:t>Combine category and month filters</w:t>
            </w:r>
          </w:p>
        </w:tc>
        <w:tc>
          <w:tcPr>
            <w:vAlign w:val="top"/>
          </w:tcPr>
          <w:p>
            <w:r>
              <w:t>Matching and non-matching expenses exist</w:t>
            </w:r>
          </w:p>
        </w:tc>
        <w:tc>
          <w:tcPr>
            <w:vAlign w:val="top"/>
          </w:tcPr>
          <w:p>
            <w:r>
              <w:t>Select a category and month, then apply both</w:t>
            </w:r>
          </w:p>
        </w:tc>
        <w:tc>
          <w:tcPr>
            <w:vAlign w:val="top"/>
          </w:tcPr>
          <w:p>
            <w:r>
              <w:t>Food + 2026-08</w:t>
            </w:r>
          </w:p>
        </w:tc>
        <w:tc>
          <w:tcPr>
            <w:vAlign w:val="top"/>
          </w:tcPr>
          <w:p>
            <w:r>
              <w:t>Only expenses matching both selected filters are shown.</w:t>
            </w:r>
          </w:p>
        </w:tc>
        <w:tc>
          <w:tcPr>
            <w:vAlign w:val="top"/>
          </w:tcPr>
          <w:p>
            <w:r>
              <w:t>Not run</w:t>
            </w:r>
          </w:p>
        </w:tc>
        <w:tc>
          <w:tcPr>
            <w:vAlign w:val="top"/>
          </w:tcPr>
          <w:p>
            <w:r>
              <w:t>Not run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r>
              <w:t>ST-06_05</w:t>
            </w:r>
          </w:p>
        </w:tc>
        <w:tc>
          <w:tcPr>
            <w:vAlign w:val="top"/>
          </w:tcPr>
          <w:p>
            <w:r>
              <w:t>Search and Filter</w:t>
            </w:r>
          </w:p>
        </w:tc>
        <w:tc>
          <w:tcPr>
            <w:vAlign w:val="top"/>
          </w:tcPr>
          <w:p>
            <w:r>
              <w:t>Search with no matching result</w:t>
            </w:r>
          </w:p>
        </w:tc>
        <w:tc>
          <w:tcPr>
            <w:vAlign w:val="top"/>
          </w:tcPr>
          <w:p>
            <w:r>
              <w:t>User has expenses</w:t>
            </w:r>
          </w:p>
        </w:tc>
        <w:tc>
          <w:tcPr>
            <w:vAlign w:val="top"/>
          </w:tcPr>
          <w:p>
            <w:r>
              <w:t>Search for text that does not occur in any expense</w:t>
            </w:r>
          </w:p>
        </w:tc>
        <w:tc>
          <w:tcPr>
            <w:vAlign w:val="top"/>
          </w:tcPr>
          <w:p>
            <w:r>
              <w:t>Keyword=no-match-xyz</w:t>
            </w:r>
          </w:p>
        </w:tc>
        <w:tc>
          <w:tcPr>
            <w:vAlign w:val="top"/>
          </w:tcPr>
          <w:p>
            <w:r>
              <w:t>A clear no-results message is shown.</w:t>
            </w:r>
          </w:p>
        </w:tc>
        <w:tc>
          <w:tcPr>
            <w:vAlign w:val="top"/>
          </w:tcPr>
          <w:p>
            <w:r>
              <w:t>Not run</w:t>
            </w:r>
          </w:p>
        </w:tc>
        <w:tc>
          <w:tcPr>
            <w:vAlign w:val="top"/>
          </w:tcPr>
          <w:p>
            <w:r>
              <w:t>Not run</w:t>
            </w:r>
          </w:p>
        </w:tc>
      </w:tr>
    </w:tbl>
    <w:p w:rsidR="00000000" w:rsidDel="00000000" w:rsidP="00000000" w:rsidRDefault="00000000" w:rsidRPr="00000000" w14:paraId="0000015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FR07 — Provide categories such as Medical, Entertainment, Food, Travel and Shopping.</w:t>
      </w:r>
      <w:r w:rsidDel="00000000" w:rsidR="00000000" w:rsidRPr="00000000">
        <w:rPr>
          <w:rtl w:val="0"/>
        </w:rPr>
      </w:r>
    </w:p>
    <w:tbl>
      <w:tblPr>
        <w:tblStyle w:val="Table7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UT-07_01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Check Food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expense category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Food category should be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Food category was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UT-07_02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Check Medical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expense category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Medical category should be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Medical category was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UT-07_03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Check Entertainment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expense category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Entertainment category should be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Entertainment category was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IT-07_04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Check Travel and Shopping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in; database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category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Travel; Shopping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Both categories should be available for expenses.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Travel and Shopping were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ST-07_05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 predefined category while adding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 expense using a predefined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Category=Medical; Amount=₹1000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should save under the selected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was saved under Medical.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FR08 — Create and edit custom expense categories.</w:t>
      </w:r>
      <w:r w:rsidDel="00000000" w:rsidR="00000000" w:rsidRPr="00000000">
        <w:rPr>
          <w:rtl w:val="0"/>
        </w:rPr>
      </w:r>
    </w:p>
    <w:tbl>
      <w:tblPr>
        <w:tblStyle w:val="Table8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UT-08_01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 custom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 category name; click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Category=Medical Bills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New category should be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Medical Bills category was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UT-08_02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Edit custom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 category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Rename category;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Medical Bills to 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should be renamed.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was renamed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UT-08_03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Reject blank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Leave category name blank; click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Name=blank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display validation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Validation error was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IT-08_04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 custom category for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 category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Add Expense; select custom category;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Healthcare; ₹1000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should be stored with custom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was stored with Healthcare category.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ST-08_05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Prevent duplicate custom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 same category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Category=Healthcare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Duplicate category should be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Duplicate category was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before="160" w:lineRule="auto"/>
        <w:rPr/>
      </w:pPr>
      <w:r>
        <w:rPr>
          <w:rFonts w:ascii="Arial" w:hAnsi="Arial"/>
          <w:b/>
          <w:sz w:val="28"/>
        </w:rPr>
        <w:t>FR09 — Set and manage weekly, monthly and yearly budgets.</w:t>
      </w:r>
    </w:p>
    <w:tbl>
      <w:tblPr>
        <w:tblStyle w:val="Table9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UT-09_01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 monthly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 monthly; enter amount and period;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₹10,000; August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Monthly budget should be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Monthly budget was created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UT-09_02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 yearly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 yearly; enter amount and year;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₹1,20,000;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Yearly budget should be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Yearly budget was created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UT-09_03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Edit budget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Change amount; click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₹10,000 to ₹12,000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should be updated.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was updated to ₹12,000.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IT-09_04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budget is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Database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 budget; reopen budget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₹10,000; August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Correct budget record should persist.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record persisted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ST-09_05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Reject invalid budget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 zero/negative amount;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Amount=-₹10,000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reject invalid budget.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Invalid budget amount was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UT-09_06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Budget Management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Create weekly budget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User is logged in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Choose weekly; enter amount and a seven-day period; save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₹2,500; 01/08/2026–07/08/2026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The weekly budget is saved and appears for its date range.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FR10 — Generate alerts when a budget limit is crossed.</w:t>
      </w:r>
      <w:r w:rsidDel="00000000" w:rsidR="00000000" w:rsidRPr="00000000">
        <w:rPr>
          <w:rtl w:val="0"/>
        </w:rPr>
      </w:r>
    </w:p>
    <w:tbl>
      <w:tblPr>
        <w:tblStyle w:val="Table10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UT-10_01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Alert when budget is 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Active budget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 expense that exceeds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Budget=₹10,000; Total=₹10,500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exceeded alert should be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exceeded alert was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UT-10_02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Alert near budget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Alert threshold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 expense near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Budget=₹10,000; Total=₹9,000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Alert should be generated according to threshold.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Threshold alert was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UT-10_03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alert below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Active budget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Record spending below alert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Budget=₹10,000; Total=₹2,000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budget alert should be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alert was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IT-10_04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Alert after expense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and expense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Edit expense so total crosses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 changes ₹9,500 to ₹10,500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Alert should appear after recalculation.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Alert appeared after the updated total crossed the limit.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ST-10_05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Correct user receives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Multiple users have budgets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Make User A exceed budget; check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A budget=₹10,000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Alert should be associated with User A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Alert was associated with User A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FR11 — Calculate and display expense and budget statistics.</w:t>
      </w:r>
      <w:r w:rsidDel="00000000" w:rsidR="00000000" w:rsidRPr="00000000">
        <w:rPr>
          <w:rtl w:val="0"/>
        </w:rPr>
      </w:r>
    </w:p>
    <w:tbl>
      <w:tblPr>
        <w:tblStyle w:val="Table11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UT-11_01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Analytics and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Calculate total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Expenses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Food=₹3,000; Travel=₹2,000; Shopping=₹1,500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 should be ₹6,500.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 ₹6,500 was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UT-11_02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Analytics and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Calculate category-wise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Categorized expenses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category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Food=₹3,000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Food total should be ₹3,000.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Food total of ₹3,000 was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UT-11_03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Analytics and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Display remaining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 and expenses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budget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Budget=₹10,000; Expenses=₹4,000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Remaining budget should be ₹6,000.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Remaining budget of ₹6,000 was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IT-11_04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Analytics and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Update statistics after adding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Analytics already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 ₹500 expense; refresh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Previous total=₹6,500; New expense=₹500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 should become ₹7,000.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 updated to ₹7,000.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ST-11_05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Analytics and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Update statistics after deleting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contributes to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Delete ₹500 expense; refresh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 before=₹7,000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 should decrease to ₹6,500.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Total decreased to ₹6,500.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FR12 — Generate monthly/yearly reports.</w:t>
      </w:r>
      <w:r w:rsidDel="00000000" w:rsidR="00000000" w:rsidRPr="00000000">
        <w:rPr>
          <w:rtl w:val="0"/>
        </w:rPr>
      </w:r>
    </w:p>
    <w:tbl>
      <w:tblPr>
        <w:tblStyle w:val="Table12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UT-12_01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Generate monthly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Expenses exist for selected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 month; click Generate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August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Monthly report should be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Monthly report was generated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UT-12_02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Generate yearly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Expenses exist for selected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 year; click Generate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Yearly report should be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Yearly report was generated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UT-12_03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Report with no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Selected period has no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Generate report for empty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September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Report should show zero/empty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Zero/empty report was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IT-12_04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Report reflects edited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Edit expense; regenerate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₹500 to ₹700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Report should contain updated amount.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Report showed the updated ₹700 amount.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ST-12_05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Report reflects deleted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Expense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Delete expense; regenerate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Delete ₹500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Deleted expense should be excluded.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Deleted expense was excluded from the report.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UT-12_06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Reports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Reject invalid report periods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User is logged in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Request a report with an invalid month or year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Month=2026-13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The request is rejected with a clear validation message.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IT-12_07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Reports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Include expenses on period boundaries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Expenses exist on and around the selected month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Generate a monthly report for August 2026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31/07, 01/08, 31/08, 01/09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Only expenses dated 1–31 August are included.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IT-12_08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Reports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Show report totals and budget comparison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Expenses and an overlapping budget exist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Generate the report for the budget period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Spent=₹400; Budget=₹1,000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Totals, expense count, category breakdown and budget status are correct.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ST-12_09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Reports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Keep reports isolated by account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Two users have different expenses and budgets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Generate a report as User B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User B has no matching records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The report contains only User B data.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FR13 — Allow administrators to manage users and monitor activity.</w:t>
      </w:r>
      <w:r w:rsidDel="00000000" w:rsidR="00000000" w:rsidRPr="00000000">
        <w:rPr>
          <w:rtl w:val="0"/>
        </w:rPr>
      </w:r>
    </w:p>
    <w:tbl>
      <w:tblPr>
        <w:tblStyle w:val="Table13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UT-13_01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Administrator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View registered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Administrator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Registered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list should be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Registered user list was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UT-13_02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Administrator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Search registered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Administrator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Search by name/email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Email=abhishek@example.com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Matching user should be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Matching user was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UT-13_03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Administrator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Suspend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Administrator is logged in; user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 user; click Suspend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User=testuser@example.com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Selected user should be suspended.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Selected user was suspended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IT-13_04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Administrator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suspended user cannot log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Attempt login as suspended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Suspended account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should be blocked.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Suspended user's login was blocked.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ST-13_05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Administrator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Monitor system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Administrator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Activity/Monitoring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Recent login and transaction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activity should be displayed to administrator.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activity was displayed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FR14 — Maintain system and database security.</w:t>
      </w:r>
      <w:r w:rsidDel="00000000" w:rsidR="00000000" w:rsidRPr="00000000">
        <w:rPr>
          <w:rtl w:val="0"/>
        </w:rPr>
      </w:r>
    </w:p>
    <w:tbl>
      <w:tblPr>
        <w:tblStyle w:val="Table14"/>
        <w:tblW w:w="1123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Name of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UT-14_01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and Database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Reject invalid login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page is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Enter incorrect password; click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Wrong password=Wrong123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Unauthorized login should be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Unauthorized login was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UT-14_02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and Database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Block unauthorized admin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Normal user is logged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Attempt to open admin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Role=User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Access should be denied.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 access was denied.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IT-14_03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and Database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Protect user data between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Two user accounts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Login as User A; try to access User B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A requesting User B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B data should not be accessible.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B data was not accessible.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IT-14_04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and Database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Protect database data from invalid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Database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Submit invalid/incomplete expense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Amount=-₹500; Category=blank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Invalid data should not be stored.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Invalid data was rejected and not stored.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ST-14_05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and Database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 authentication for protected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is logged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 profile, expenses or reports directly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Logged-out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should redirect/deny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Protected pages required authentication.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>
      <w:pPr>
        <w:keepNext/>
        <w:spacing w:before="240" w:lineRule="auto" w:after="120"/>
        <w:rPr/>
      </w:pPr>
      <w:r>
        <w:rPr>
          <w:rFonts w:ascii="Arial" w:hAnsi="Arial"/>
          <w:b/>
          <w:sz w:val="28"/>
        </w:rPr>
        <w:t>FR15 — Provide a private, persistent notification inbox.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blHeader w:val="true"/>
          <w:cantSplit/>
        </w:trPr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Name of Module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case description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Pre-conditions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data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Actual Result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Result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UT-15_01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Notifications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View budget notifications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User is logged in and an active alert exists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Open the Notifications section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Warning notification for a budget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The saved notification is displayed with its budget period and status.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IT-15_02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Notifications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Persist notifications across reloads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 budget notification has been generated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Reload the app and open Notifications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Existing warning or exceeded alert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The notification remains available after reload.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IT-15_03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Notifications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Preserve notifications after a budget change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 budget alert has been generated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Update or delete the related budget; reopen Notifications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Existing alert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Previously saved notification history remains available.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ST-15_04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Notifications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Isolate notifications by user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Two users have different budget alerts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Open Notifications as each user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User A alert; User B has no alert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Each user sees only their own notifications.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ST-15_05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Notifications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Require login for notification access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User is logged out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Open the Notifications endpoint or page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 session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Notification data is denied until the user signs in.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</w:tbl>
    <w:p>
      <w:pPr>
        <w:keepNext/>
        <w:spacing w:before="240" w:lineRule="auto" w:after="120"/>
        <w:rPr/>
      </w:pPr>
      <w:r>
        <w:rPr>
          <w:rFonts w:ascii="Arial" w:hAnsi="Arial"/>
          <w:b/>
          <w:sz w:val="28"/>
        </w:rPr>
        <w:t>NFR01 — Maintain PostgreSQL reliability and support recovery.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blHeader w:val="true"/>
          <w:cantSplit/>
        </w:trPr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Name of Module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case description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Pre-conditions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data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Actual Result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Result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IT-R01_01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Database Reliability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Initialize schema repeatedly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Dedicated test database is available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Start the app twice or run initialization twice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Existing application schema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Initialization succeeds without duplicate objects or data loss.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IT-R01_02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Database Reliability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Persist data across connections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PostgreSQL is available; user, expense and budget exist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Close the connection; reconnect and retrieve the records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Known user, expense and budget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All committed records retain their values.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ST-R01_03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Database Reliability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Roll back a failed transaction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Dedicated test database is available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Cause a constraint failure in a transaction; query afterward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Duplicate unique budget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All writes from the failed transaction are rolled back.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ST-R01_04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Database Reliability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Report database unavailability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App is running with a test database URL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Make the database unavailable; submit a request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Database connection failure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The app returns a service-unavailable response and does not report success.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IT-R01_05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Backup and Recovery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Create a PostgreSQL backup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PostgreSQL client tools and DATABASE_URL are configured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Run the documented app backup command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Custom-format backup file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 non-empty backup file is created from the configured database.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IT-R01_06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Backup and Recovery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Restore and verify a backup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 backup exists; an isolated restore database is available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Restore with pg_restore; compare account, expense and budget data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Backup and isolated target database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Restored records match the backup source.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</w:tbl>
    <w:p>
      <w:pPr>
        <w:keepNext/>
        <w:spacing w:before="240" w:lineRule="auto" w:after="120"/>
        <w:rPr/>
      </w:pPr>
      <w:r>
        <w:rPr>
          <w:rFonts w:ascii="Arial" w:hAnsi="Arial"/>
          <w:b/>
          <w:sz w:val="28"/>
        </w:rPr>
        <w:t>NFR02 — Keep dashboard requests responsive under expected load.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blHeader w:val="true"/>
          <w:cantSplit/>
        </w:trPr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Name of Module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case description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Pre-conditions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data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Actual Result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Result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PT-02_01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Performance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Load analytics with 5,000 expenses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Dedicated performance database is seeded with 5,000 expenses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Request analytics and measure response time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5,000 expense records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The analytics response completes in under 1 second.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PT-02_02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Performance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Load reports with 5,000 expenses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Dedicated performance database is seeded with 5,000 expenses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Request monthly and yearly reports; measure each response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Current month and year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Each report response completes in under 1 second.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PT-02_03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Performance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Load dashboard data together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Performance account has seeded expenses, budgets and alerts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Load categories, summary, history, budgets, analytics, alerts and notifications concurrently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Seven dashboard requests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All dashboard requests finish within 3 seconds.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PT-02_04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Performance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Keep service responsive for concurrent users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Performance database is seeded; 10 authenticated users are available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Have all users request dashboard endpoints concurrently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10 users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Requests finish within 10 seconds and a follow-up summary responds within 1 second.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</w:tbl>
    <w:p>
      <w:pPr>
        <w:keepNext/>
        <w:spacing w:before="240" w:lineRule="auto" w:after="120"/>
        <w:rPr/>
      </w:pPr>
      <w:r>
        <w:rPr>
          <w:rFonts w:ascii="Arial" w:hAnsi="Arial"/>
          <w:b/>
          <w:sz w:val="28"/>
        </w:rPr>
        <w:t>NFR03 — Provide clear, accessible and responsive interactions.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blHeader w:val="true"/>
          <w:cantSplit/>
        </w:trPr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Case ID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Name of Module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case description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Pre-conditions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Steps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data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Actual Result</w:t>
            </w:r>
          </w:p>
        </w:tc>
        <w:tc>
          <w:tcPr>
            <w:tcW w:type="dxa" w:w="12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Test Result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UT-U03_01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Usability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Reject invalid profile information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User is logged in and Profile is open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Submit malformed email, then a mobile number outside the allowed 10–15 digits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Email=person@invalid; Mobile=12345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Invalid values are rejected with a readable message and are not saved.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UT-U03_02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Usability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Show save and error feedback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User is logged in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Save valid profile details; then submit invalid data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Valid name; invalid email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Success feedback appears after save; validation feedback appears on error.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ST-U03_03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Usability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Navigate core screens by keyboard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App is open at desktop and mobile viewport sizes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Use Tab, Shift+Tab, Enter and Escape through navigation and forms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Keyboard only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Controls remain reachable, focus is visible, and labels identify inputs.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ST-U03_04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Usability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Use core workflows on narrow screens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App is open at a narrow mobile viewport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Register/sign in, add an expense, search history, and open profile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Viewport width=375 px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Content and controls remain readable and usable without horizontal page scrolling.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  <w:tc>
          <w:tcPr>
            <w:tcW w:type="dxa" w:w="124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run</w:t>
            </w:r>
          </w:p>
        </w:tc>
      </w:tr>
    </w:tbl>
    <w:sectPr>
      <w:pgSz w:h="15840" w:w="12240" w:orient="portrait"/>
      <w:pgMar w:bottom="576" w:top="576" w:left="504" w:right="50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